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7B5057" w14:textId="7F5C505B" w:rsidR="004A4DDE" w:rsidRPr="004A4DDE" w:rsidRDefault="004A4DDE" w:rsidP="004A4DDE">
      <w:pPr>
        <w:widowControl w:val="0"/>
        <w:autoSpaceDE w:val="0"/>
        <w:autoSpaceDN w:val="0"/>
        <w:jc w:val="center"/>
        <w:rPr>
          <w:rFonts w:ascii="Times New Roman" w:eastAsia="Times New Roman" w:hAnsi="Times New Roman" w:cs="Times New Roman"/>
          <w:b/>
          <w:bCs/>
          <w:kern w:val="0"/>
          <w:sz w:val="22"/>
          <w:szCs w:val="22"/>
          <w14:ligatures w14:val="none"/>
        </w:rPr>
      </w:pPr>
      <w:r w:rsidRPr="004A4DDE">
        <w:rPr>
          <w:rFonts w:ascii="Times New Roman" w:eastAsia="Times New Roman" w:hAnsi="Times New Roman" w:cs="Times New Roman"/>
          <w:b/>
          <w:bCs/>
          <w:kern w:val="0"/>
          <w:sz w:val="48"/>
          <w:szCs w:val="48"/>
          <w14:ligatures w14:val="none"/>
        </w:rPr>
        <w:t>Donna M. Nickitas, Ph.D., RN, NEA-BC, CNE, FNAP, FAAN</w:t>
      </w:r>
    </w:p>
    <w:p w14:paraId="4AC5EB6D" w14:textId="7154A6BE" w:rsidR="004A4DDE" w:rsidRPr="004A4DDE" w:rsidRDefault="004A4DDE" w:rsidP="004A4DDE">
      <w:pPr>
        <w:widowControl w:val="0"/>
        <w:autoSpaceDE w:val="0"/>
        <w:autoSpaceDN w:val="0"/>
        <w:rPr>
          <w:rFonts w:ascii="Times New Roman" w:eastAsia="Times New Roman" w:hAnsi="Times New Roman" w:cs="Times New Roman"/>
          <w:kern w:val="0"/>
          <w14:ligatures w14:val="none"/>
        </w:rPr>
      </w:pPr>
      <w:r w:rsidRPr="004A4DDE">
        <w:rPr>
          <w:rFonts w:ascii="Times New Roman" w:eastAsia="Times New Roman" w:hAnsi="Times New Roman" w:cs="Times New Roman"/>
          <w:kern w:val="0"/>
          <w14:ligatures w14:val="none"/>
        </w:rPr>
        <w:t>School of Nursing-Camden</w:t>
      </w:r>
      <w:r w:rsidRPr="004A4DDE">
        <w:rPr>
          <w:rFonts w:ascii="Times New Roman" w:eastAsia="Times New Roman" w:hAnsi="Times New Roman" w:cs="Times New Roman"/>
          <w:kern w:val="0"/>
          <w14:ligatures w14:val="none"/>
        </w:rPr>
        <w:tab/>
      </w:r>
      <w:r w:rsidRPr="004A4DDE">
        <w:rPr>
          <w:rFonts w:ascii="Times New Roman" w:eastAsia="Times New Roman" w:hAnsi="Times New Roman" w:cs="Times New Roman"/>
          <w:kern w:val="0"/>
          <w14:ligatures w14:val="none"/>
        </w:rPr>
        <w:tab/>
      </w:r>
      <w:r w:rsidRPr="004A4DDE">
        <w:rPr>
          <w:rFonts w:ascii="Times New Roman" w:eastAsia="Times New Roman" w:hAnsi="Times New Roman" w:cs="Times New Roman"/>
          <w:kern w:val="0"/>
          <w14:ligatures w14:val="none"/>
        </w:rPr>
        <w:tab/>
      </w:r>
      <w:r w:rsidRPr="004A4DDE">
        <w:rPr>
          <w:rFonts w:ascii="Times New Roman" w:eastAsia="Times New Roman" w:hAnsi="Times New Roman" w:cs="Times New Roman"/>
          <w:kern w:val="0"/>
          <w14:ligatures w14:val="none"/>
        </w:rPr>
        <w:tab/>
      </w:r>
      <w:r w:rsidRPr="004A4DDE">
        <w:rPr>
          <w:rFonts w:ascii="Times New Roman" w:eastAsia="Times New Roman" w:hAnsi="Times New Roman" w:cs="Times New Roman"/>
          <w:kern w:val="0"/>
          <w14:ligatures w14:val="none"/>
        </w:rPr>
        <w:tab/>
      </w:r>
      <w:r w:rsidRPr="004A4DDE">
        <w:rPr>
          <w:rFonts w:ascii="Times New Roman" w:eastAsia="Times New Roman" w:hAnsi="Times New Roman" w:cs="Times New Roman"/>
          <w:kern w:val="0"/>
          <w14:ligatures w14:val="none"/>
        </w:rPr>
        <w:tab/>
      </w:r>
      <w:r w:rsidRPr="004A4DDE">
        <w:rPr>
          <w:rFonts w:ascii="Times New Roman" w:eastAsia="Times New Roman" w:hAnsi="Times New Roman" w:cs="Times New Roman"/>
          <w:kern w:val="0"/>
          <w14:ligatures w14:val="none"/>
        </w:rPr>
        <w:tab/>
        <w:t xml:space="preserve">Phone: </w:t>
      </w:r>
      <w:r>
        <w:rPr>
          <w:rFonts w:ascii="Times New Roman" w:eastAsia="Times New Roman" w:hAnsi="Times New Roman" w:cs="Times New Roman"/>
          <w:kern w:val="0"/>
          <w14:ligatures w14:val="none"/>
        </w:rPr>
        <w:t>(</w:t>
      </w:r>
      <w:r w:rsidRPr="00E548D4">
        <w:rPr>
          <w:rFonts w:ascii="Times New Roman" w:eastAsia="Times New Roman" w:hAnsi="Times New Roman" w:cs="Times New Roman"/>
        </w:rPr>
        <w:t>856) 225-2248 </w:t>
      </w:r>
    </w:p>
    <w:p w14:paraId="25E59BED" w14:textId="0CCB5351" w:rsidR="004A4DDE" w:rsidRPr="004A4DDE" w:rsidRDefault="004A4DDE" w:rsidP="004A4DDE">
      <w:pPr>
        <w:textAlignment w:val="baseline"/>
        <w:rPr>
          <w:rFonts w:ascii="Times New Roman" w:eastAsia="Times New Roman" w:hAnsi="Times New Roman" w:cs="Times New Roman"/>
        </w:rPr>
      </w:pPr>
      <w:r w:rsidRPr="004A4DDE">
        <w:rPr>
          <w:rFonts w:ascii="Times New Roman" w:eastAsia="Times New Roman" w:hAnsi="Times New Roman" w:cs="Times New Roman"/>
          <w:kern w:val="0"/>
          <w14:ligatures w14:val="none"/>
        </w:rPr>
        <w:t xml:space="preserve">Rutgers, The State University of New Jersey </w:t>
      </w:r>
      <w:r w:rsidRPr="004A4DDE">
        <w:rPr>
          <w:rFonts w:ascii="Times New Roman" w:eastAsia="Times New Roman" w:hAnsi="Times New Roman" w:cs="Times New Roman"/>
          <w:kern w:val="0"/>
          <w14:ligatures w14:val="none"/>
        </w:rPr>
        <w:tab/>
      </w:r>
      <w:r w:rsidRPr="004A4DDE">
        <w:rPr>
          <w:rFonts w:ascii="Times New Roman" w:eastAsia="Times New Roman" w:hAnsi="Times New Roman" w:cs="Times New Roman"/>
          <w:kern w:val="0"/>
          <w14:ligatures w14:val="none"/>
        </w:rPr>
        <w:tab/>
      </w:r>
      <w:r w:rsidRPr="004A4DDE">
        <w:rPr>
          <w:rFonts w:ascii="Times New Roman" w:eastAsia="Times New Roman" w:hAnsi="Times New Roman" w:cs="Times New Roman"/>
          <w:kern w:val="0"/>
          <w14:ligatures w14:val="none"/>
        </w:rPr>
        <w:tab/>
      </w:r>
      <w:r w:rsidRPr="004A4DDE">
        <w:rPr>
          <w:rFonts w:ascii="Times New Roman" w:eastAsia="Times New Roman" w:hAnsi="Times New Roman" w:cs="Times New Roman"/>
          <w:kern w:val="0"/>
          <w14:ligatures w14:val="none"/>
        </w:rPr>
        <w:tab/>
        <w:t xml:space="preserve">email: </w:t>
      </w:r>
      <w:hyperlink r:id="rId7" w:tgtFrame="_blank" w:history="1">
        <w:r w:rsidRPr="00E548D4">
          <w:rPr>
            <w:rFonts w:ascii="Times New Roman" w:eastAsia="Times New Roman" w:hAnsi="Times New Roman" w:cs="Times New Roman"/>
            <w:color w:val="0000FF"/>
            <w:u w:val="single"/>
          </w:rPr>
          <w:t>donna.nickitas@rutgers.edu</w:t>
        </w:r>
      </w:hyperlink>
      <w:r w:rsidRPr="00E548D4">
        <w:rPr>
          <w:rFonts w:ascii="Times New Roman" w:eastAsia="Times New Roman" w:hAnsi="Times New Roman" w:cs="Times New Roman"/>
        </w:rPr>
        <w:t> </w:t>
      </w:r>
    </w:p>
    <w:p w14:paraId="749B9914" w14:textId="1992862E" w:rsidR="004A4DDE" w:rsidRPr="004A4DDE" w:rsidRDefault="004A4DDE" w:rsidP="004A4DDE">
      <w:pPr>
        <w:widowControl w:val="0"/>
        <w:autoSpaceDE w:val="0"/>
        <w:autoSpaceDN w:val="0"/>
        <w:rPr>
          <w:rFonts w:ascii="Times New Roman" w:eastAsia="Times New Roman" w:hAnsi="Times New Roman" w:cs="Times New Roman"/>
          <w:kern w:val="0"/>
          <w14:ligatures w14:val="none"/>
        </w:rPr>
      </w:pPr>
      <w:r w:rsidRPr="004A4DDE">
        <w:rPr>
          <w:rFonts w:ascii="Times New Roman" w:eastAsia="Times New Roman" w:hAnsi="Times New Roman" w:cs="Times New Roman"/>
          <w:kern w:val="0"/>
          <w14:ligatures w14:val="none"/>
        </w:rPr>
        <w:t>530 Federal Street, Suite 4</w:t>
      </w:r>
      <w:r>
        <w:rPr>
          <w:rFonts w:ascii="Times New Roman" w:eastAsia="Times New Roman" w:hAnsi="Times New Roman" w:cs="Times New Roman"/>
          <w:kern w:val="0"/>
          <w14:ligatures w14:val="none"/>
        </w:rPr>
        <w:t>21</w:t>
      </w:r>
      <w:r w:rsidRPr="004A4DDE">
        <w:rPr>
          <w:rFonts w:ascii="Times New Roman" w:eastAsia="Times New Roman" w:hAnsi="Times New Roman" w:cs="Times New Roman"/>
          <w:kern w:val="0"/>
          <w14:ligatures w14:val="none"/>
        </w:rPr>
        <w:tab/>
      </w:r>
      <w:r w:rsidRPr="004A4DDE">
        <w:rPr>
          <w:rFonts w:ascii="Times New Roman" w:eastAsia="Times New Roman" w:hAnsi="Times New Roman" w:cs="Times New Roman"/>
          <w:kern w:val="0"/>
          <w14:ligatures w14:val="none"/>
        </w:rPr>
        <w:tab/>
      </w:r>
      <w:r w:rsidRPr="004A4DDE">
        <w:rPr>
          <w:rFonts w:ascii="Times New Roman" w:eastAsia="Times New Roman" w:hAnsi="Times New Roman" w:cs="Times New Roman"/>
          <w:kern w:val="0"/>
          <w14:ligatures w14:val="none"/>
        </w:rPr>
        <w:tab/>
      </w:r>
      <w:r w:rsidRPr="004A4DDE">
        <w:rPr>
          <w:rFonts w:ascii="Times New Roman" w:eastAsia="Times New Roman" w:hAnsi="Times New Roman" w:cs="Times New Roman"/>
          <w:kern w:val="0"/>
          <w14:ligatures w14:val="none"/>
        </w:rPr>
        <w:tab/>
      </w:r>
      <w:r w:rsidRPr="004A4DDE">
        <w:rPr>
          <w:rFonts w:ascii="Times New Roman" w:eastAsia="Times New Roman" w:hAnsi="Times New Roman" w:cs="Times New Roman"/>
          <w:kern w:val="0"/>
          <w14:ligatures w14:val="none"/>
        </w:rPr>
        <w:tab/>
      </w:r>
      <w:r w:rsidRPr="004A4DDE">
        <w:rPr>
          <w:rFonts w:ascii="Times New Roman" w:eastAsia="Times New Roman" w:hAnsi="Times New Roman" w:cs="Times New Roman"/>
          <w:kern w:val="0"/>
          <w14:ligatures w14:val="none"/>
        </w:rPr>
        <w:tab/>
      </w:r>
      <w:r w:rsidRPr="004A4DDE">
        <w:rPr>
          <w:rFonts w:ascii="Times New Roman" w:eastAsia="Times New Roman" w:hAnsi="Times New Roman" w:cs="Times New Roman"/>
          <w:kern w:val="0"/>
          <w14:ligatures w14:val="none"/>
        </w:rPr>
        <w:tab/>
        <w:t xml:space="preserve"> </w:t>
      </w:r>
    </w:p>
    <w:p w14:paraId="104C8722" w14:textId="77777777" w:rsidR="004A4DDE" w:rsidRPr="004A4DDE" w:rsidRDefault="004A4DDE" w:rsidP="004A4DDE">
      <w:pPr>
        <w:widowControl w:val="0"/>
        <w:autoSpaceDE w:val="0"/>
        <w:autoSpaceDN w:val="0"/>
        <w:rPr>
          <w:rFonts w:ascii="Times New Roman" w:eastAsia="Times New Roman" w:hAnsi="Times New Roman" w:cs="Times New Roman"/>
          <w:kern w:val="0"/>
          <w14:ligatures w14:val="none"/>
        </w:rPr>
      </w:pPr>
      <w:r w:rsidRPr="004A4DDE">
        <w:rPr>
          <w:rFonts w:ascii="Times New Roman" w:eastAsia="Times New Roman" w:hAnsi="Times New Roman" w:cs="Times New Roman"/>
          <w:kern w:val="0"/>
          <w14:ligatures w14:val="none"/>
        </w:rPr>
        <w:t>Camden, NJ 08102</w:t>
      </w:r>
    </w:p>
    <w:p w14:paraId="62E8E85C" w14:textId="77777777" w:rsidR="004A4DDE" w:rsidRPr="004A4DDE" w:rsidRDefault="004A4DDE" w:rsidP="004A4DDE">
      <w:pPr>
        <w:widowControl w:val="0"/>
        <w:autoSpaceDE w:val="0"/>
        <w:autoSpaceDN w:val="0"/>
        <w:rPr>
          <w:rFonts w:ascii="Times New Roman" w:eastAsia="Times New Roman" w:hAnsi="Times New Roman" w:cs="Times New Roman"/>
          <w:kern w:val="0"/>
          <w:sz w:val="10"/>
          <w14:ligatures w14:val="none"/>
        </w:rPr>
      </w:pPr>
    </w:p>
    <w:p w14:paraId="1C26F66D" w14:textId="77777777" w:rsidR="004A4DDE" w:rsidRPr="004A4DDE" w:rsidRDefault="004A4DDE" w:rsidP="004A4DDE">
      <w:pPr>
        <w:widowControl w:val="0"/>
        <w:autoSpaceDE w:val="0"/>
        <w:autoSpaceDN w:val="0"/>
        <w:spacing w:line="20" w:lineRule="exact"/>
        <w:ind w:left="132"/>
        <w:rPr>
          <w:rFonts w:ascii="Times New Roman" w:eastAsia="Times New Roman" w:hAnsi="Times New Roman" w:cs="Times New Roman"/>
          <w:kern w:val="0"/>
          <w:sz w:val="2"/>
          <w14:ligatures w14:val="none"/>
        </w:rPr>
      </w:pPr>
      <w:r w:rsidRPr="004A4DDE">
        <w:rPr>
          <w:rFonts w:ascii="Times New Roman" w:eastAsia="Times New Roman" w:hAnsi="Times New Roman" w:cs="Times New Roman"/>
          <w:noProof/>
          <w:kern w:val="0"/>
          <w:sz w:val="2"/>
          <w14:ligatures w14:val="none"/>
        </w:rPr>
        <mc:AlternateContent>
          <mc:Choice Requires="wpg">
            <w:drawing>
              <wp:inline distT="0" distB="0" distL="0" distR="0" wp14:anchorId="654BD11A" wp14:editId="75E1F2A8">
                <wp:extent cx="6858000" cy="6350"/>
                <wp:effectExtent l="0" t="0" r="0" b="0"/>
                <wp:docPr id="2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6350"/>
                          <a:chOff x="0" y="0"/>
                          <a:chExt cx="10800" cy="10"/>
                        </a:xfrm>
                      </wpg:grpSpPr>
                      <wps:wsp>
                        <wps:cNvPr id="26" name="Rectangle 27"/>
                        <wps:cNvSpPr>
                          <a:spLocks/>
                        </wps:cNvSpPr>
                        <wps:spPr bwMode="auto">
                          <a:xfrm>
                            <a:off x="0" y="0"/>
                            <a:ext cx="10800" cy="10"/>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E118A1F" id="Group 26" o:spid="_x0000_s1026" style="width:540pt;height:.5pt;mso-position-horizontal-relative:char;mso-position-vertical-relative:line" coordsize="10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">
                <v:rect id="Rectangle 27" o:spid="_x0000_s1027" style="position:absolute;width:1080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" fillcolor="#aaa" stroked="f">
                  <v:path arrowok="t"/>
                </v:rect>
                <w10:anchorlock/>
              </v:group>
            </w:pict>
          </mc:Fallback>
        </mc:AlternateContent>
      </w:r>
    </w:p>
    <w:p w14:paraId="1DC887BF" w14:textId="77777777" w:rsidR="004A4DDE" w:rsidRPr="004A4DDE" w:rsidRDefault="004A4DDE" w:rsidP="004A4DDE">
      <w:pPr>
        <w:widowControl w:val="0"/>
        <w:autoSpaceDE w:val="0"/>
        <w:autoSpaceDN w:val="0"/>
        <w:rPr>
          <w:rFonts w:ascii="Times New Roman" w:eastAsia="Times New Roman" w:hAnsi="Times New Roman" w:cs="Times New Roman"/>
          <w:kern w:val="0"/>
          <w:sz w:val="20"/>
          <w14:ligatures w14:val="none"/>
        </w:rPr>
      </w:pPr>
    </w:p>
    <w:p w14:paraId="310C5D30" w14:textId="77777777" w:rsidR="004A4DDE" w:rsidRPr="004A4DDE" w:rsidRDefault="004A4DDE" w:rsidP="004A4DDE">
      <w:pPr>
        <w:widowControl w:val="0"/>
        <w:autoSpaceDE w:val="0"/>
        <w:autoSpaceDN w:val="0"/>
        <w:spacing w:before="9"/>
        <w:rPr>
          <w:rFonts w:ascii="Times New Roman" w:eastAsia="Times New Roman" w:hAnsi="Times New Roman" w:cs="Times New Roman"/>
          <w:kern w:val="0"/>
          <w:sz w:val="13"/>
          <w14:ligatures w14:val="none"/>
        </w:rPr>
      </w:pPr>
      <w:r w:rsidRPr="004A4DDE">
        <w:rPr>
          <w:rFonts w:ascii="Times New Roman" w:eastAsia="Times New Roman" w:hAnsi="Times New Roman" w:cs="Times New Roman"/>
          <w:noProof/>
          <w:kern w:val="0"/>
          <w14:ligatures w14:val="none"/>
        </w:rPr>
        <mc:AlternateContent>
          <mc:Choice Requires="wps">
            <w:drawing>
              <wp:anchor distT="0" distB="0" distL="0" distR="0" simplePos="0" relativeHeight="251659264" behindDoc="1" locked="0" layoutInCell="1" allowOverlap="1" wp14:anchorId="608019FA" wp14:editId="2D718894">
                <wp:simplePos x="0" y="0"/>
                <wp:positionH relativeFrom="page">
                  <wp:posOffset>445770</wp:posOffset>
                </wp:positionH>
                <wp:positionV relativeFrom="paragraph">
                  <wp:posOffset>125730</wp:posOffset>
                </wp:positionV>
                <wp:extent cx="6894830" cy="18415"/>
                <wp:effectExtent l="0" t="0" r="0" b="0"/>
                <wp:wrapTopAndBottom/>
                <wp:docPr id="2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00E63" id="Rectangle 25" o:spid="_x0000_s1026" style="position:absolute;margin-left:35.1pt;margin-top:9.9pt;width:542.9pt;height:1.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" fillcolor="#ccc" stroked="f">
                <v:path arrowok="t"/>
                <w10:wrap type="topAndBottom" anchorx="page"/>
              </v:rect>
            </w:pict>
          </mc:Fallback>
        </mc:AlternateContent>
      </w:r>
    </w:p>
    <w:p w14:paraId="425FDA1F" w14:textId="77777777" w:rsidR="004A4DDE" w:rsidRPr="004A4DDE" w:rsidRDefault="004A4DDE" w:rsidP="004A4DDE">
      <w:pPr>
        <w:widowControl w:val="0"/>
        <w:autoSpaceDE w:val="0"/>
        <w:autoSpaceDN w:val="0"/>
        <w:spacing w:before="39"/>
        <w:ind w:left="130"/>
        <w:outlineLvl w:val="0"/>
        <w:rPr>
          <w:rFonts w:ascii="Times New Roman" w:eastAsia="Times New Roman" w:hAnsi="Times New Roman" w:cs="Times New Roman"/>
          <w:b/>
          <w:bCs/>
          <w:kern w:val="0"/>
          <w14:ligatures w14:val="none"/>
        </w:rPr>
      </w:pPr>
      <w:r w:rsidRPr="004A4DDE">
        <w:rPr>
          <w:rFonts w:ascii="Times New Roman" w:eastAsia="Times New Roman" w:hAnsi="Times New Roman" w:cs="Times New Roman"/>
          <w:b/>
          <w:bCs/>
          <w:kern w:val="0"/>
          <w14:ligatures w14:val="none"/>
        </w:rPr>
        <w:t>Education</w:t>
      </w:r>
    </w:p>
    <w:p w14:paraId="723FAF60" w14:textId="77777777" w:rsidR="004A4DDE" w:rsidRPr="004A4DDE" w:rsidRDefault="004A4DDE" w:rsidP="004A4DDE">
      <w:pPr>
        <w:widowControl w:val="0"/>
        <w:autoSpaceDE w:val="0"/>
        <w:autoSpaceDN w:val="0"/>
        <w:spacing w:line="28" w:lineRule="exact"/>
        <w:ind w:left="101"/>
        <w:rPr>
          <w:rFonts w:ascii="Times New Roman" w:eastAsia="Times New Roman" w:hAnsi="Times New Roman" w:cs="Times New Roman"/>
          <w:kern w:val="0"/>
          <w:sz w:val="2"/>
          <w14:ligatures w14:val="none"/>
        </w:rPr>
      </w:pPr>
      <w:r w:rsidRPr="004A4DDE">
        <w:rPr>
          <w:rFonts w:ascii="Times New Roman" w:eastAsia="Times New Roman" w:hAnsi="Times New Roman" w:cs="Times New Roman"/>
          <w:noProof/>
          <w:kern w:val="0"/>
          <w:sz w:val="2"/>
          <w14:ligatures w14:val="none"/>
        </w:rPr>
        <mc:AlternateContent>
          <mc:Choice Requires="wpg">
            <w:drawing>
              <wp:inline distT="0" distB="0" distL="0" distR="0" wp14:anchorId="779159CC" wp14:editId="1E2EE49E">
                <wp:extent cx="6894830" cy="18415"/>
                <wp:effectExtent l="0" t="0" r="0" b="0"/>
                <wp:docPr id="2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8415"/>
                          <a:chOff x="0" y="0"/>
                          <a:chExt cx="10858" cy="29"/>
                        </a:xfrm>
                      </wpg:grpSpPr>
                      <wps:wsp>
                        <wps:cNvPr id="23" name="Rectangle 24"/>
                        <wps:cNvSpPr>
                          <a:spLocks/>
                        </wps:cNvSpPr>
                        <wps:spPr bwMode="auto">
                          <a:xfrm>
                            <a:off x="0" y="0"/>
                            <a:ext cx="10858" cy="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27A1EB3" id="Group 23" o:spid="_x0000_s1026" style="width:542.9pt;height:1.45pt;mso-position-horizontal-relative:char;mso-position-vertical-relative:line" coordsize="108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">
                <v:rect id="Rectangle 24" o:spid="_x0000_s1027" style="position:absolute;width:1085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" fillcolor="#ccc" stroked="f">
                  <v:path arrowok="t"/>
                </v:rect>
                <w10:anchorlock/>
              </v:group>
            </w:pict>
          </mc:Fallback>
        </mc:AlternateContent>
      </w:r>
    </w:p>
    <w:p w14:paraId="1037E718" w14:textId="77777777" w:rsidR="004A4DDE" w:rsidRPr="004A4DDE" w:rsidRDefault="004A4DDE" w:rsidP="004A4DDE">
      <w:pPr>
        <w:widowControl w:val="0"/>
        <w:autoSpaceDE w:val="0"/>
        <w:autoSpaceDN w:val="0"/>
        <w:spacing w:before="9"/>
        <w:rPr>
          <w:rFonts w:ascii="Times New Roman" w:eastAsia="Times New Roman" w:hAnsi="Times New Roman" w:cs="Times New Roman"/>
          <w:b/>
          <w:kern w:val="0"/>
          <w:sz w:val="12"/>
          <w14:ligatures w14:val="none"/>
        </w:rPr>
      </w:pPr>
    </w:p>
    <w:p w14:paraId="62C37C4F" w14:textId="77777777" w:rsidR="004A4DDE" w:rsidRPr="004A4DDE" w:rsidRDefault="004A4DDE" w:rsidP="004A4DDE">
      <w:pPr>
        <w:widowControl w:val="0"/>
        <w:autoSpaceDE w:val="0"/>
        <w:autoSpaceDN w:val="0"/>
        <w:spacing w:before="90" w:line="242" w:lineRule="auto"/>
        <w:ind w:left="610" w:right="778"/>
        <w:rPr>
          <w:rFonts w:ascii="Times New Roman" w:eastAsia="Times New Roman" w:hAnsi="Times New Roman" w:cs="Times New Roman"/>
          <w:kern w:val="0"/>
          <w14:ligatures w14:val="none"/>
        </w:rPr>
      </w:pPr>
      <w:r w:rsidRPr="004A4DDE">
        <w:rPr>
          <w:rFonts w:ascii="Times New Roman" w:eastAsia="Times New Roman" w:hAnsi="Times New Roman" w:cs="Times New Roman"/>
          <w:kern w:val="0"/>
          <w14:ligatures w14:val="none"/>
        </w:rPr>
        <w:t>Ph.D. Nursing, Adelphi University, 1989 </w:t>
      </w:r>
    </w:p>
    <w:p w14:paraId="0084CEE6" w14:textId="77777777" w:rsidR="004A4DDE" w:rsidRPr="004A4DDE" w:rsidRDefault="004A4DDE" w:rsidP="004A4DDE">
      <w:pPr>
        <w:widowControl w:val="0"/>
        <w:autoSpaceDE w:val="0"/>
        <w:autoSpaceDN w:val="0"/>
        <w:spacing w:before="90" w:line="242" w:lineRule="auto"/>
        <w:ind w:left="610" w:right="778"/>
        <w:rPr>
          <w:rFonts w:ascii="Times New Roman" w:eastAsia="Times New Roman" w:hAnsi="Times New Roman" w:cs="Times New Roman"/>
          <w:kern w:val="0"/>
          <w14:ligatures w14:val="none"/>
        </w:rPr>
      </w:pPr>
      <w:r w:rsidRPr="004A4DDE">
        <w:rPr>
          <w:rFonts w:ascii="Times New Roman" w:eastAsia="Times New Roman" w:hAnsi="Times New Roman" w:cs="Times New Roman"/>
          <w:kern w:val="0"/>
          <w14:ligatures w14:val="none"/>
        </w:rPr>
        <w:t>M.A. Nursing, New York University, 1980 </w:t>
      </w:r>
    </w:p>
    <w:p w14:paraId="02020C20" w14:textId="77777777" w:rsidR="004A4DDE" w:rsidRPr="004A4DDE" w:rsidRDefault="004A4DDE" w:rsidP="004A4DDE">
      <w:pPr>
        <w:widowControl w:val="0"/>
        <w:autoSpaceDE w:val="0"/>
        <w:autoSpaceDN w:val="0"/>
        <w:spacing w:before="90" w:line="242" w:lineRule="auto"/>
        <w:ind w:left="610" w:right="778"/>
        <w:rPr>
          <w:rFonts w:ascii="Times New Roman" w:eastAsia="Times New Roman" w:hAnsi="Times New Roman" w:cs="Times New Roman"/>
          <w:kern w:val="0"/>
          <w14:ligatures w14:val="none"/>
        </w:rPr>
      </w:pPr>
      <w:r w:rsidRPr="004A4DDE">
        <w:rPr>
          <w:rFonts w:ascii="Times New Roman" w:eastAsia="Times New Roman" w:hAnsi="Times New Roman" w:cs="Times New Roman"/>
          <w:kern w:val="0"/>
          <w14:ligatures w14:val="none"/>
        </w:rPr>
        <w:t>B.S. Nursing, SUNY (State University) at Stony Brook, 1976 </w:t>
      </w:r>
    </w:p>
    <w:p w14:paraId="2397CE71" w14:textId="77777777" w:rsidR="004A4DDE" w:rsidRPr="004A4DDE" w:rsidRDefault="004A4DDE" w:rsidP="004A4DDE">
      <w:pPr>
        <w:widowControl w:val="0"/>
        <w:autoSpaceDE w:val="0"/>
        <w:autoSpaceDN w:val="0"/>
        <w:spacing w:before="90" w:line="242" w:lineRule="auto"/>
        <w:ind w:left="610" w:right="778"/>
        <w:rPr>
          <w:rFonts w:ascii="Times New Roman" w:eastAsia="Times New Roman" w:hAnsi="Times New Roman" w:cs="Times New Roman"/>
          <w:kern w:val="0"/>
          <w14:ligatures w14:val="none"/>
        </w:rPr>
      </w:pPr>
      <w:r w:rsidRPr="004A4DDE">
        <w:rPr>
          <w:rFonts w:ascii="Times New Roman" w:eastAsia="Times New Roman" w:hAnsi="Times New Roman" w:cs="Times New Roman"/>
          <w:kern w:val="0"/>
          <w14:ligatures w14:val="none"/>
        </w:rPr>
        <w:t>A.A.S. Kingsborough Community College, 1974 </w:t>
      </w:r>
    </w:p>
    <w:p w14:paraId="4636079A" w14:textId="77777777" w:rsidR="004A4DDE" w:rsidRPr="004A4DDE" w:rsidRDefault="004A4DDE" w:rsidP="004A4DDE">
      <w:pPr>
        <w:widowControl w:val="0"/>
        <w:autoSpaceDE w:val="0"/>
        <w:autoSpaceDN w:val="0"/>
        <w:spacing w:before="4"/>
        <w:rPr>
          <w:rFonts w:ascii="Times New Roman" w:eastAsia="Times New Roman" w:hAnsi="Times New Roman" w:cs="Times New Roman"/>
          <w:kern w:val="0"/>
          <w:sz w:val="14"/>
          <w14:ligatures w14:val="none"/>
        </w:rPr>
      </w:pPr>
      <w:r w:rsidRPr="004A4DDE">
        <w:rPr>
          <w:rFonts w:ascii="Times New Roman" w:eastAsia="Times New Roman" w:hAnsi="Times New Roman" w:cs="Times New Roman"/>
          <w:noProof/>
          <w:kern w:val="0"/>
          <w14:ligatures w14:val="none"/>
        </w:rPr>
        <mc:AlternateContent>
          <mc:Choice Requires="wps">
            <w:drawing>
              <wp:anchor distT="0" distB="0" distL="0" distR="0" simplePos="0" relativeHeight="251660288" behindDoc="1" locked="0" layoutInCell="1" allowOverlap="1" wp14:anchorId="08053E78" wp14:editId="4C3A367E">
                <wp:simplePos x="0" y="0"/>
                <wp:positionH relativeFrom="page">
                  <wp:posOffset>445770</wp:posOffset>
                </wp:positionH>
                <wp:positionV relativeFrom="paragraph">
                  <wp:posOffset>129540</wp:posOffset>
                </wp:positionV>
                <wp:extent cx="6894830" cy="18415"/>
                <wp:effectExtent l="0" t="0" r="0" b="0"/>
                <wp:wrapTopAndBottom/>
                <wp:docPr id="2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D3DF7" id="Rectangle 22" o:spid="_x0000_s1026" style="position:absolute;margin-left:35.1pt;margin-top:10.2pt;width:542.9pt;height:1.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" fillcolor="#ccc" stroked="f">
                <v:path arrowok="t"/>
                <w10:wrap type="topAndBottom" anchorx="page"/>
              </v:rect>
            </w:pict>
          </mc:Fallback>
        </mc:AlternateContent>
      </w:r>
    </w:p>
    <w:p w14:paraId="21CE7437" w14:textId="3A803172" w:rsidR="004A4DDE" w:rsidRPr="004A4DDE" w:rsidRDefault="004A4DDE" w:rsidP="004A4DDE">
      <w:pPr>
        <w:widowControl w:val="0"/>
        <w:autoSpaceDE w:val="0"/>
        <w:autoSpaceDN w:val="0"/>
        <w:spacing w:before="39"/>
        <w:ind w:left="130"/>
        <w:outlineLvl w:val="0"/>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Professional Appointment</w:t>
      </w:r>
    </w:p>
    <w:p w14:paraId="084D3095" w14:textId="77777777" w:rsidR="004A4DDE" w:rsidRPr="004A4DDE" w:rsidRDefault="004A4DDE" w:rsidP="004A4DDE">
      <w:pPr>
        <w:widowControl w:val="0"/>
        <w:autoSpaceDE w:val="0"/>
        <w:autoSpaceDN w:val="0"/>
        <w:spacing w:line="28" w:lineRule="exact"/>
        <w:ind w:left="101"/>
        <w:rPr>
          <w:rFonts w:ascii="Times New Roman" w:eastAsia="Times New Roman" w:hAnsi="Times New Roman" w:cs="Times New Roman"/>
          <w:kern w:val="0"/>
          <w:sz w:val="2"/>
          <w14:ligatures w14:val="none"/>
        </w:rPr>
      </w:pPr>
      <w:r w:rsidRPr="004A4DDE">
        <w:rPr>
          <w:rFonts w:ascii="Times New Roman" w:eastAsia="Times New Roman" w:hAnsi="Times New Roman" w:cs="Times New Roman"/>
          <w:noProof/>
          <w:kern w:val="0"/>
          <w:sz w:val="2"/>
          <w14:ligatures w14:val="none"/>
        </w:rPr>
        <mc:AlternateContent>
          <mc:Choice Requires="wpg">
            <w:drawing>
              <wp:inline distT="0" distB="0" distL="0" distR="0" wp14:anchorId="704962C0" wp14:editId="4A5E5DEE">
                <wp:extent cx="6894830" cy="18415"/>
                <wp:effectExtent l="0" t="0" r="0" b="0"/>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8415"/>
                          <a:chOff x="0" y="0"/>
                          <a:chExt cx="10858" cy="29"/>
                        </a:xfrm>
                      </wpg:grpSpPr>
                      <wps:wsp>
                        <wps:cNvPr id="20" name="Rectangle 21"/>
                        <wps:cNvSpPr>
                          <a:spLocks/>
                        </wps:cNvSpPr>
                        <wps:spPr bwMode="auto">
                          <a:xfrm>
                            <a:off x="0" y="0"/>
                            <a:ext cx="10858" cy="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69E693F" id="Group 20" o:spid="_x0000_s1026" style="width:542.9pt;height:1.45pt;mso-position-horizontal-relative:char;mso-position-vertical-relative:line" coordsize="108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">
                <v:rect id="Rectangle 21" o:spid="_x0000_s1027" style="position:absolute;width:1085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" fillcolor="#ccc" stroked="f">
                  <v:path arrowok="t"/>
                </v:rect>
                <w10:anchorlock/>
              </v:group>
            </w:pict>
          </mc:Fallback>
        </mc:AlternateContent>
      </w:r>
    </w:p>
    <w:p w14:paraId="144D8C5D" w14:textId="77777777" w:rsidR="004A4DDE" w:rsidRPr="004A4DDE" w:rsidRDefault="004A4DDE" w:rsidP="004A4DDE">
      <w:pPr>
        <w:widowControl w:val="0"/>
        <w:autoSpaceDE w:val="0"/>
        <w:autoSpaceDN w:val="0"/>
        <w:spacing w:before="3"/>
        <w:rPr>
          <w:rFonts w:ascii="Times New Roman" w:eastAsia="Times New Roman" w:hAnsi="Times New Roman" w:cs="Times New Roman"/>
          <w:b/>
          <w:kern w:val="0"/>
          <w:sz w:val="13"/>
          <w14:ligatures w14:val="none"/>
        </w:rPr>
      </w:pPr>
    </w:p>
    <w:p w14:paraId="7A7EA219" w14:textId="36DAE116" w:rsidR="004A4DDE" w:rsidRPr="00D32DEA" w:rsidRDefault="004A4DDE" w:rsidP="00D32DEA">
      <w:pPr>
        <w:widowControl w:val="0"/>
        <w:autoSpaceDE w:val="0"/>
        <w:autoSpaceDN w:val="0"/>
        <w:spacing w:before="6" w:line="276" w:lineRule="auto"/>
        <w:ind w:left="360"/>
        <w:rPr>
          <w:rFonts w:ascii="Times New Roman" w:eastAsia="Times New Roman" w:hAnsi="Times New Roman" w:cs="Times New Roman"/>
          <w:kern w:val="0"/>
          <w14:ligatures w14:val="none"/>
        </w:rPr>
      </w:pPr>
      <w:r w:rsidRPr="00D32DEA">
        <w:rPr>
          <w:rFonts w:ascii="Times New Roman" w:eastAsia="Times New Roman" w:hAnsi="Times New Roman" w:cs="Times New Roman"/>
          <w:b/>
          <w:bCs/>
          <w:kern w:val="0"/>
          <w14:ligatures w14:val="none"/>
        </w:rPr>
        <w:t>Dean and Professor</w:t>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b/>
          <w:bCs/>
          <w:kern w:val="0"/>
          <w14:ligatures w14:val="none"/>
        </w:rPr>
        <w:t>2023- present</w:t>
      </w:r>
    </w:p>
    <w:p w14:paraId="7A64F75C" w14:textId="00729D86"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Rutgers School of Nursing–Camden, Rutgers, The State University of New Jersey </w:t>
      </w:r>
    </w:p>
    <w:p w14:paraId="680D1D26" w14:textId="77777777" w:rsidR="004A4DDE" w:rsidRPr="00D32DEA" w:rsidRDefault="004A4DDE" w:rsidP="00D32DEA">
      <w:pPr>
        <w:widowControl w:val="0"/>
        <w:autoSpaceDE w:val="0"/>
        <w:autoSpaceDN w:val="0"/>
        <w:spacing w:before="6"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Interim Provost and Executive Vice Chancellor for Academic Affairs</w:t>
      </w:r>
      <w:r w:rsidRPr="00D32DEA">
        <w:rPr>
          <w:rFonts w:ascii="Times New Roman" w:eastAsia="Times New Roman" w:hAnsi="Times New Roman" w:cs="Times New Roman"/>
          <w:kern w:val="0"/>
          <w14:ligatures w14:val="none"/>
        </w:rPr>
        <w:t xml:space="preserve"> </w:t>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b/>
          <w:bCs/>
          <w:kern w:val="0"/>
          <w14:ligatures w14:val="none"/>
        </w:rPr>
        <w:t xml:space="preserve">6/2022 - 6/2023 </w:t>
      </w:r>
    </w:p>
    <w:p w14:paraId="36CD4949" w14:textId="26F98B7E"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Rutgers School of Nursing–Camden, Rutgers, The State University of New Jersey </w:t>
      </w:r>
    </w:p>
    <w:p w14:paraId="0538A328" w14:textId="2B5DF92E" w:rsidR="004A4DDE" w:rsidRPr="00D32DEA" w:rsidRDefault="004A4DDE" w:rsidP="00D32DEA">
      <w:pPr>
        <w:widowControl w:val="0"/>
        <w:autoSpaceDE w:val="0"/>
        <w:autoSpaceDN w:val="0"/>
        <w:spacing w:before="6"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Professor Emerita</w:t>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t xml:space="preserve">2019 </w:t>
      </w:r>
      <w:r w:rsidRPr="00D32DEA">
        <w:rPr>
          <w:rFonts w:ascii="Times New Roman" w:eastAsia="Times New Roman" w:hAnsi="Times New Roman" w:cs="Times New Roman"/>
          <w:kern w:val="0"/>
          <w14:ligatures w14:val="none"/>
        </w:rPr>
        <w:t xml:space="preserve">                  </w:t>
      </w:r>
    </w:p>
    <w:p w14:paraId="593D0C8B" w14:textId="685E503A"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The Graduate Center of the City University of New York  </w:t>
      </w:r>
    </w:p>
    <w:p w14:paraId="5CEB8829" w14:textId="15126282" w:rsidR="004A4DDE" w:rsidRPr="00D32DEA" w:rsidRDefault="004A4DDE" w:rsidP="00D32DEA">
      <w:pPr>
        <w:widowControl w:val="0"/>
        <w:autoSpaceDE w:val="0"/>
        <w:autoSpaceDN w:val="0"/>
        <w:spacing w:before="6"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Dean and Professor</w:t>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t>2018 - 5/2022</w:t>
      </w:r>
      <w:r w:rsidRPr="00D32DEA">
        <w:rPr>
          <w:rFonts w:ascii="Times New Roman" w:eastAsia="Times New Roman" w:hAnsi="Times New Roman" w:cs="Times New Roman"/>
          <w:kern w:val="0"/>
          <w14:ligatures w14:val="none"/>
        </w:rPr>
        <w:t xml:space="preserve">    </w:t>
      </w:r>
    </w:p>
    <w:p w14:paraId="16172516" w14:textId="3505D4AC"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Rutgers School of Nursing–Camden, Rutgers, The State University of New Jersey </w:t>
      </w:r>
    </w:p>
    <w:p w14:paraId="7A886EB9" w14:textId="7B05947C" w:rsidR="004A4DDE" w:rsidRPr="00D32DEA" w:rsidRDefault="004A4DDE" w:rsidP="00D32DEA">
      <w:pPr>
        <w:widowControl w:val="0"/>
        <w:autoSpaceDE w:val="0"/>
        <w:autoSpaceDN w:val="0"/>
        <w:spacing w:before="6" w:line="276" w:lineRule="auto"/>
        <w:ind w:left="360"/>
        <w:rPr>
          <w:rFonts w:ascii="Times New Roman" w:eastAsia="Times New Roman" w:hAnsi="Times New Roman" w:cs="Times New Roman"/>
          <w:kern w:val="0"/>
          <w14:ligatures w14:val="none"/>
        </w:rPr>
      </w:pPr>
      <w:r w:rsidRPr="00D32DEA">
        <w:rPr>
          <w:rFonts w:ascii="Times New Roman" w:eastAsia="Times New Roman" w:hAnsi="Times New Roman" w:cs="Times New Roman"/>
          <w:b/>
          <w:bCs/>
          <w:kern w:val="0"/>
          <w14:ligatures w14:val="none"/>
        </w:rPr>
        <w:t>Executive Office and Professor</w:t>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2013 - 6/2018</w:t>
      </w:r>
      <w:r w:rsidRPr="00D32DEA">
        <w:rPr>
          <w:rFonts w:ascii="Times New Roman" w:eastAsia="Times New Roman" w:hAnsi="Times New Roman" w:cs="Times New Roman"/>
          <w:kern w:val="0"/>
          <w14:ligatures w14:val="none"/>
        </w:rPr>
        <w:t xml:space="preserve">   </w:t>
      </w:r>
    </w:p>
    <w:p w14:paraId="6D59D21C" w14:textId="77777777"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Ph.D., Nursing Science Program</w:t>
      </w:r>
    </w:p>
    <w:p w14:paraId="10F688BF" w14:textId="63C08FCF"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The Graduate Center of the City University of New York, NY</w:t>
      </w:r>
    </w:p>
    <w:p w14:paraId="6A56743A" w14:textId="4707383F" w:rsidR="004A4DDE" w:rsidRPr="00D32DEA" w:rsidRDefault="004A4DDE" w:rsidP="00D32DEA">
      <w:pPr>
        <w:widowControl w:val="0"/>
        <w:autoSpaceDE w:val="0"/>
        <w:autoSpaceDN w:val="0"/>
        <w:spacing w:before="6"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Professor</w:t>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2010 - 2018</w:t>
      </w:r>
      <w:r w:rsidRPr="00D32DEA">
        <w:rPr>
          <w:rFonts w:ascii="Times New Roman" w:eastAsia="Times New Roman" w:hAnsi="Times New Roman" w:cs="Times New Roman"/>
          <w:kern w:val="0"/>
          <w14:ligatures w14:val="none"/>
        </w:rPr>
        <w:t> </w:t>
      </w:r>
    </w:p>
    <w:p w14:paraId="377F4F0F" w14:textId="77777777"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School of Nursing, Hunter-Bellevue School of Nursing</w:t>
      </w:r>
    </w:p>
    <w:p w14:paraId="5CE8D35D" w14:textId="6F44A51D"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Hunter College, City University of New York, NY </w:t>
      </w:r>
    </w:p>
    <w:p w14:paraId="23FB8274" w14:textId="4B3EE5EB" w:rsidR="004A4DDE" w:rsidRPr="00D32DEA" w:rsidRDefault="004A4DDE" w:rsidP="00D32DEA">
      <w:pPr>
        <w:widowControl w:val="0"/>
        <w:autoSpaceDE w:val="0"/>
        <w:autoSpaceDN w:val="0"/>
        <w:spacing w:before="6"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Professor</w:t>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2007 - 2018</w:t>
      </w:r>
      <w:r w:rsidRPr="00D32DEA">
        <w:rPr>
          <w:rFonts w:ascii="Times New Roman" w:eastAsia="Times New Roman" w:hAnsi="Times New Roman" w:cs="Times New Roman"/>
          <w:kern w:val="0"/>
          <w14:ligatures w14:val="none"/>
        </w:rPr>
        <w:t> </w:t>
      </w:r>
    </w:p>
    <w:p w14:paraId="6B0177AA" w14:textId="354C9FCC"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Ph.D. Nursing Science Program, The Graduate Center, CUNY, NY </w:t>
      </w:r>
    </w:p>
    <w:p w14:paraId="44290F58" w14:textId="5FB287F3" w:rsidR="004A4DDE" w:rsidRPr="00D32DEA" w:rsidRDefault="004A4DDE" w:rsidP="00D32DEA">
      <w:pPr>
        <w:widowControl w:val="0"/>
        <w:autoSpaceDE w:val="0"/>
        <w:autoSpaceDN w:val="0"/>
        <w:spacing w:before="6" w:line="276" w:lineRule="auto"/>
        <w:ind w:left="360"/>
        <w:rPr>
          <w:rFonts w:ascii="Times New Roman" w:eastAsia="Times New Roman" w:hAnsi="Times New Roman" w:cs="Times New Roman"/>
          <w:kern w:val="0"/>
          <w14:ligatures w14:val="none"/>
        </w:rPr>
      </w:pPr>
      <w:r w:rsidRPr="00D32DEA">
        <w:rPr>
          <w:rFonts w:ascii="Times New Roman" w:eastAsia="Times New Roman" w:hAnsi="Times New Roman" w:cs="Times New Roman"/>
          <w:b/>
          <w:bCs/>
          <w:kern w:val="0"/>
          <w14:ligatures w14:val="none"/>
        </w:rPr>
        <w:t>Deputy Executive Officer</w:t>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b/>
          <w:bCs/>
          <w:kern w:val="0"/>
          <w14:ligatures w14:val="none"/>
        </w:rPr>
        <w:t>2010 - 2013</w:t>
      </w:r>
      <w:r w:rsidRPr="00D32DEA">
        <w:rPr>
          <w:rFonts w:ascii="Times New Roman" w:eastAsia="Times New Roman" w:hAnsi="Times New Roman" w:cs="Times New Roman"/>
          <w:kern w:val="0"/>
          <w14:ligatures w14:val="none"/>
        </w:rPr>
        <w:t> </w:t>
      </w:r>
    </w:p>
    <w:p w14:paraId="3258AFA4" w14:textId="40B6E983"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Ph.D., Nursing Program, The Graduate Center, CUNY, NY </w:t>
      </w:r>
    </w:p>
    <w:p w14:paraId="17E34E86" w14:textId="7952BC1F" w:rsidR="004A4DDE" w:rsidRPr="00D32DEA" w:rsidRDefault="004A4DDE" w:rsidP="00D32DEA">
      <w:pPr>
        <w:widowControl w:val="0"/>
        <w:autoSpaceDE w:val="0"/>
        <w:autoSpaceDN w:val="0"/>
        <w:spacing w:before="6"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Graduate Specialty Coordinator</w:t>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t>2003 - 2010</w:t>
      </w:r>
      <w:r w:rsidRPr="00D32DEA">
        <w:rPr>
          <w:rFonts w:ascii="Times New Roman" w:eastAsia="Times New Roman" w:hAnsi="Times New Roman" w:cs="Times New Roman"/>
          <w:kern w:val="0"/>
          <w14:ligatures w14:val="none"/>
        </w:rPr>
        <w:t> </w:t>
      </w:r>
    </w:p>
    <w:p w14:paraId="34425BB7" w14:textId="1AD92814"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Nursing and Public Administration (MS/MPA) </w:t>
      </w:r>
    </w:p>
    <w:p w14:paraId="0F56FC39" w14:textId="4C88B987"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Hunter-Bellevue School of Nursing, Hunter College, CUNY, NY </w:t>
      </w:r>
    </w:p>
    <w:p w14:paraId="68482708" w14:textId="21F83CBD" w:rsidR="004A4DDE" w:rsidRPr="00D32DEA" w:rsidRDefault="004A4DDE" w:rsidP="00D32DEA">
      <w:pPr>
        <w:widowControl w:val="0"/>
        <w:autoSpaceDE w:val="0"/>
        <w:autoSpaceDN w:val="0"/>
        <w:spacing w:before="6" w:line="276" w:lineRule="auto"/>
        <w:ind w:left="360"/>
        <w:rPr>
          <w:rFonts w:ascii="Times New Roman" w:eastAsia="Times New Roman" w:hAnsi="Times New Roman" w:cs="Times New Roman"/>
          <w:kern w:val="0"/>
          <w14:ligatures w14:val="none"/>
        </w:rPr>
      </w:pPr>
      <w:r w:rsidRPr="00D32DEA">
        <w:rPr>
          <w:rFonts w:ascii="Times New Roman" w:eastAsia="Times New Roman" w:hAnsi="Times New Roman" w:cs="Times New Roman"/>
          <w:b/>
          <w:bCs/>
          <w:kern w:val="0"/>
          <w14:ligatures w14:val="none"/>
        </w:rPr>
        <w:t>Faculty Fellow</w:t>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b/>
          <w:bCs/>
          <w:kern w:val="0"/>
          <w14:ligatures w14:val="none"/>
        </w:rPr>
        <w:t>2004 - 2007</w:t>
      </w:r>
      <w:r w:rsidRPr="00D32DEA">
        <w:rPr>
          <w:rFonts w:ascii="Times New Roman" w:eastAsia="Times New Roman" w:hAnsi="Times New Roman" w:cs="Times New Roman"/>
          <w:kern w:val="0"/>
          <w14:ligatures w14:val="none"/>
        </w:rPr>
        <w:t xml:space="preserve">   </w:t>
      </w:r>
    </w:p>
    <w:p w14:paraId="1EF906CE" w14:textId="77777777"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Center for Community and Urban Health</w:t>
      </w:r>
    </w:p>
    <w:p w14:paraId="1716E1CA" w14:textId="508F27DC"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Hunter Bellevue School of Nursing, Hunter College, CUNY, NY </w:t>
      </w:r>
    </w:p>
    <w:p w14:paraId="0E148B8D" w14:textId="2F474B1E" w:rsidR="004A4DDE" w:rsidRPr="00D32DEA" w:rsidRDefault="004A4DDE" w:rsidP="00D32DEA">
      <w:pPr>
        <w:widowControl w:val="0"/>
        <w:autoSpaceDE w:val="0"/>
        <w:autoSpaceDN w:val="0"/>
        <w:spacing w:before="6"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Semester Clinical Associate (Fall) Nursing</w:t>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t>2004</w:t>
      </w:r>
    </w:p>
    <w:p w14:paraId="63E0B602" w14:textId="54E270F7"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lastRenderedPageBreak/>
        <w:t xml:space="preserve">Molloy College, NY </w:t>
      </w:r>
    </w:p>
    <w:p w14:paraId="53997B63" w14:textId="3A06625C" w:rsidR="004A4DDE" w:rsidRPr="00D32DEA" w:rsidRDefault="004A4DDE" w:rsidP="00D32DEA">
      <w:pPr>
        <w:widowControl w:val="0"/>
        <w:autoSpaceDE w:val="0"/>
        <w:autoSpaceDN w:val="0"/>
        <w:spacing w:before="6"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Associate Professor, Nursing</w:t>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1996 - 2008</w:t>
      </w:r>
      <w:r w:rsidRPr="00D32DEA">
        <w:rPr>
          <w:rFonts w:ascii="Times New Roman" w:eastAsia="Times New Roman" w:hAnsi="Times New Roman" w:cs="Times New Roman"/>
          <w:kern w:val="0"/>
          <w14:ligatures w14:val="none"/>
        </w:rPr>
        <w:t> </w:t>
      </w:r>
    </w:p>
    <w:p w14:paraId="1E0C161F" w14:textId="77777777"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Hunter-Bellevue School of Nursing</w:t>
      </w:r>
    </w:p>
    <w:p w14:paraId="3EB34A56" w14:textId="6868F857"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Hunter College, CUNY, NY (MS, Nursing Administration) </w:t>
      </w:r>
    </w:p>
    <w:p w14:paraId="2E7440BE" w14:textId="0DE09351" w:rsidR="004A4DDE" w:rsidRPr="00D32DEA" w:rsidRDefault="004A4DDE" w:rsidP="00D32DEA">
      <w:pPr>
        <w:widowControl w:val="0"/>
        <w:autoSpaceDE w:val="0"/>
        <w:autoSpaceDN w:val="0"/>
        <w:spacing w:before="6"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Graduate Specialty Coordinator, Nursing</w:t>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t>1993 - 2005</w:t>
      </w:r>
      <w:r w:rsidRPr="00D32DEA">
        <w:rPr>
          <w:rFonts w:ascii="Times New Roman" w:eastAsia="Times New Roman" w:hAnsi="Times New Roman" w:cs="Times New Roman"/>
          <w:kern w:val="0"/>
          <w14:ligatures w14:val="none"/>
        </w:rPr>
        <w:t> </w:t>
      </w:r>
    </w:p>
    <w:p w14:paraId="709531A8" w14:textId="77777777"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Hunter-Bellevue School of Nursing</w:t>
      </w:r>
    </w:p>
    <w:p w14:paraId="7F379663" w14:textId="4425936A"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Hunter College, CUNY, NY </w:t>
      </w:r>
    </w:p>
    <w:p w14:paraId="11C78B56" w14:textId="2E457781" w:rsidR="004A4DDE" w:rsidRPr="00D32DEA" w:rsidRDefault="004A4DDE" w:rsidP="00D32DEA">
      <w:pPr>
        <w:widowControl w:val="0"/>
        <w:autoSpaceDE w:val="0"/>
        <w:autoSpaceDN w:val="0"/>
        <w:spacing w:before="6"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Assistant Professor, Nursing</w:t>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1989 - 1995</w:t>
      </w:r>
      <w:r w:rsidRPr="00D32DEA">
        <w:rPr>
          <w:rFonts w:ascii="Times New Roman" w:eastAsia="Times New Roman" w:hAnsi="Times New Roman" w:cs="Times New Roman"/>
          <w:kern w:val="0"/>
          <w14:ligatures w14:val="none"/>
        </w:rPr>
        <w:t> </w:t>
      </w:r>
    </w:p>
    <w:p w14:paraId="7E2D9189" w14:textId="77777777"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Hunter-Bellevue School of Nursing</w:t>
      </w:r>
    </w:p>
    <w:p w14:paraId="1291494E" w14:textId="335926AD"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Hunter College, CUNY, NY </w:t>
      </w:r>
    </w:p>
    <w:p w14:paraId="5A7B233F" w14:textId="1DE106DB" w:rsidR="004A4DDE" w:rsidRPr="00D32DEA" w:rsidRDefault="004A4DDE" w:rsidP="00D32DEA">
      <w:pPr>
        <w:widowControl w:val="0"/>
        <w:autoSpaceDE w:val="0"/>
        <w:autoSpaceDN w:val="0"/>
        <w:spacing w:before="6"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Director of Continuing Education</w:t>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t>2009 - 2018 </w:t>
      </w:r>
    </w:p>
    <w:p w14:paraId="5450BC3B" w14:textId="0FA2253C" w:rsidR="004A4DDE" w:rsidRPr="00D32DEA" w:rsidRDefault="004A4DDE" w:rsidP="00D32DEA">
      <w:pPr>
        <w:widowControl w:val="0"/>
        <w:autoSpaceDE w:val="0"/>
        <w:autoSpaceDN w:val="0"/>
        <w:spacing w:before="6"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School of Nursing, Hunter College, NY</w:t>
      </w:r>
    </w:p>
    <w:p w14:paraId="684EA76C" w14:textId="77777777" w:rsidR="004A4DDE" w:rsidRPr="004A4DDE" w:rsidRDefault="004A4DDE" w:rsidP="004A4DDE">
      <w:pPr>
        <w:widowControl w:val="0"/>
        <w:autoSpaceDE w:val="0"/>
        <w:autoSpaceDN w:val="0"/>
        <w:spacing w:before="4"/>
        <w:rPr>
          <w:rFonts w:ascii="Times New Roman" w:eastAsia="Times New Roman" w:hAnsi="Times New Roman" w:cs="Times New Roman"/>
          <w:kern w:val="0"/>
          <w:sz w:val="14"/>
          <w14:ligatures w14:val="none"/>
        </w:rPr>
      </w:pPr>
    </w:p>
    <w:p w14:paraId="01C4A750" w14:textId="62C3104D" w:rsidR="004A4DDE" w:rsidRPr="004A4DDE" w:rsidRDefault="004A4DDE" w:rsidP="004A4DDE">
      <w:pPr>
        <w:widowControl w:val="0"/>
        <w:autoSpaceDE w:val="0"/>
        <w:autoSpaceDN w:val="0"/>
        <w:spacing w:before="9"/>
        <w:rPr>
          <w:rFonts w:ascii="Times New Roman" w:eastAsia="Times New Roman" w:hAnsi="Times New Roman" w:cs="Times New Roman"/>
          <w:b/>
          <w:bCs/>
          <w:kern w:val="0"/>
          <w14:ligatures w14:val="none"/>
        </w:rPr>
      </w:pPr>
      <w:r w:rsidRPr="004A4DDE">
        <w:rPr>
          <w:rFonts w:ascii="Times New Roman" w:eastAsia="Times New Roman" w:hAnsi="Times New Roman" w:cs="Times New Roman"/>
          <w:noProof/>
          <w:kern w:val="0"/>
          <w14:ligatures w14:val="none"/>
        </w:rPr>
        <mc:AlternateContent>
          <mc:Choice Requires="wps">
            <w:drawing>
              <wp:anchor distT="0" distB="0" distL="0" distR="0" simplePos="0" relativeHeight="251673600" behindDoc="1" locked="0" layoutInCell="1" allowOverlap="1" wp14:anchorId="77B031D3" wp14:editId="3D74566D">
                <wp:simplePos x="0" y="0"/>
                <wp:positionH relativeFrom="page">
                  <wp:posOffset>381000</wp:posOffset>
                </wp:positionH>
                <wp:positionV relativeFrom="paragraph">
                  <wp:posOffset>99060</wp:posOffset>
                </wp:positionV>
                <wp:extent cx="6894830" cy="18415"/>
                <wp:effectExtent l="0" t="0" r="0" b="0"/>
                <wp:wrapTopAndBottom/>
                <wp:docPr id="163563624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B88C8" id="Rectangle 22" o:spid="_x0000_s1026" style="position:absolute;margin-left:30pt;margin-top:7.8pt;width:542.9pt;height:1.4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" fillcolor="#ccc" stroked="f">
                <v:path arrowok="t"/>
                <w10:wrap type="topAndBottom" anchorx="page"/>
              </v:rect>
            </w:pict>
          </mc:Fallback>
        </mc:AlternateContent>
      </w:r>
      <w:r>
        <w:rPr>
          <w:rFonts w:ascii="Times New Roman" w:eastAsia="Times New Roman" w:hAnsi="Times New Roman" w:cs="Times New Roman"/>
          <w:b/>
          <w:bCs/>
          <w:kern w:val="0"/>
          <w14:ligatures w14:val="none"/>
        </w:rPr>
        <w:t>Professional Experience</w:t>
      </w:r>
      <w:r w:rsidRPr="004A4DDE">
        <w:rPr>
          <w:rFonts w:ascii="Times New Roman" w:eastAsia="Times New Roman" w:hAnsi="Times New Roman" w:cs="Times New Roman"/>
          <w:noProof/>
          <w:kern w:val="0"/>
          <w:sz w:val="2"/>
          <w14:ligatures w14:val="none"/>
        </w:rPr>
        <mc:AlternateContent>
          <mc:Choice Requires="wpg">
            <w:drawing>
              <wp:inline distT="0" distB="0" distL="0" distR="0" wp14:anchorId="7D5D92A3" wp14:editId="09CF6956">
                <wp:extent cx="6894830" cy="18415"/>
                <wp:effectExtent l="0" t="0" r="0" b="0"/>
                <wp:docPr id="134692777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8415"/>
                          <a:chOff x="0" y="0"/>
                          <a:chExt cx="10858" cy="29"/>
                        </a:xfrm>
                      </wpg:grpSpPr>
                      <wps:wsp>
                        <wps:cNvPr id="758228325" name="Rectangle 24"/>
                        <wps:cNvSpPr>
                          <a:spLocks/>
                        </wps:cNvSpPr>
                        <wps:spPr bwMode="auto">
                          <a:xfrm>
                            <a:off x="0" y="0"/>
                            <a:ext cx="10858" cy="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F5D8A0C" id="Group 23" o:spid="_x0000_s1026" style="width:542.9pt;height:1.45pt;mso-position-horizontal-relative:char;mso-position-vertical-relative:line" coordsize="108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">
                <v:rect id="Rectangle 24" o:spid="_x0000_s1027" style="position:absolute;width:1085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" fillcolor="#ccc" stroked="f">
                  <v:path arrowok="t"/>
                </v:rect>
                <w10:anchorlock/>
              </v:group>
            </w:pict>
          </mc:Fallback>
        </mc:AlternateContent>
      </w:r>
    </w:p>
    <w:p w14:paraId="70534907" w14:textId="160C82F9" w:rsidR="004A4DDE" w:rsidRPr="004A4DDE" w:rsidRDefault="004A4DDE" w:rsidP="004A4DDE">
      <w:pPr>
        <w:widowControl w:val="0"/>
        <w:autoSpaceDE w:val="0"/>
        <w:autoSpaceDN w:val="0"/>
        <w:spacing w:line="28" w:lineRule="exact"/>
        <w:ind w:left="101"/>
        <w:rPr>
          <w:rFonts w:ascii="Times New Roman" w:eastAsia="Times New Roman" w:hAnsi="Times New Roman" w:cs="Times New Roman"/>
          <w:kern w:val="0"/>
          <w:sz w:val="2"/>
          <w14:ligatures w14:val="none"/>
        </w:rPr>
      </w:pPr>
    </w:p>
    <w:p w14:paraId="46258EC0" w14:textId="77777777" w:rsidR="004A4DDE" w:rsidRPr="004A4DDE" w:rsidRDefault="004A4DDE" w:rsidP="004A4DDE">
      <w:pPr>
        <w:widowControl w:val="0"/>
        <w:autoSpaceDE w:val="0"/>
        <w:autoSpaceDN w:val="0"/>
        <w:spacing w:before="9"/>
        <w:rPr>
          <w:rFonts w:ascii="Times New Roman" w:eastAsia="Times New Roman" w:hAnsi="Times New Roman" w:cs="Times New Roman"/>
          <w:b/>
          <w:kern w:val="0"/>
          <w:sz w:val="12"/>
          <w14:ligatures w14:val="none"/>
        </w:rPr>
      </w:pPr>
    </w:p>
    <w:p w14:paraId="1936E629" w14:textId="4F2FD16C" w:rsidR="004A4DDE" w:rsidRPr="00D32DEA" w:rsidRDefault="004A4DDE" w:rsidP="00D32DEA">
      <w:pPr>
        <w:widowControl w:val="0"/>
        <w:autoSpaceDE w:val="0"/>
        <w:autoSpaceDN w:val="0"/>
        <w:spacing w:before="122"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Retired Major</w:t>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 xml:space="preserve">2000 </w:t>
      </w:r>
      <w:r w:rsidRPr="00D32DEA">
        <w:rPr>
          <w:rFonts w:ascii="Times New Roman" w:eastAsia="Times New Roman" w:hAnsi="Times New Roman" w:cs="Times New Roman"/>
          <w:kern w:val="0"/>
          <w14:ligatures w14:val="none"/>
        </w:rPr>
        <w:t xml:space="preserve">              </w:t>
      </w:r>
    </w:p>
    <w:p w14:paraId="61437A93" w14:textId="2AFA7B8A" w:rsidR="004A4DDE" w:rsidRPr="00D32DEA" w:rsidRDefault="004A4DDE" w:rsidP="00D32DEA">
      <w:pPr>
        <w:widowControl w:val="0"/>
        <w:autoSpaceDE w:val="0"/>
        <w:autoSpaceDN w:val="0"/>
        <w:spacing w:before="122"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U.S (United States) Air Force Nurse Reserve Corp. </w:t>
      </w:r>
    </w:p>
    <w:p w14:paraId="2D838246" w14:textId="30EB7782" w:rsidR="004A4DDE" w:rsidRPr="00D32DEA" w:rsidRDefault="004A4DDE" w:rsidP="00D32DEA">
      <w:pPr>
        <w:widowControl w:val="0"/>
        <w:autoSpaceDE w:val="0"/>
        <w:autoSpaceDN w:val="0"/>
        <w:spacing w:before="122"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Major, Quality Control Executive Officer</w:t>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t>1990 - 1999</w:t>
      </w:r>
      <w:r w:rsidR="00E35476" w:rsidRPr="00D32DEA">
        <w:rPr>
          <w:rFonts w:ascii="Times New Roman" w:eastAsia="Times New Roman" w:hAnsi="Times New Roman" w:cs="Times New Roman"/>
          <w:kern w:val="0"/>
          <w14:ligatures w14:val="none"/>
        </w:rPr>
        <w:t> </w:t>
      </w:r>
    </w:p>
    <w:p w14:paraId="2430947D" w14:textId="5F1A316F" w:rsidR="00E35476" w:rsidRPr="00D32DEA" w:rsidRDefault="004A4DDE" w:rsidP="00D32DEA">
      <w:pPr>
        <w:widowControl w:val="0"/>
        <w:autoSpaceDE w:val="0"/>
        <w:autoSpaceDN w:val="0"/>
        <w:spacing w:before="122" w:line="276" w:lineRule="auto"/>
        <w:ind w:left="1080"/>
        <w:contextualSpacing/>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34</w:t>
      </w:r>
      <w:r w:rsidRPr="00D32DEA">
        <w:rPr>
          <w:rFonts w:ascii="Times New Roman" w:eastAsia="Times New Roman" w:hAnsi="Times New Roman" w:cs="Times New Roman"/>
          <w:kern w:val="0"/>
          <w:vertAlign w:val="superscript"/>
          <w14:ligatures w14:val="none"/>
        </w:rPr>
        <w:t>th</w:t>
      </w:r>
      <w:r w:rsidR="00E35476" w:rsidRPr="00D32DEA">
        <w:rPr>
          <w:rFonts w:ascii="Times New Roman" w:eastAsia="Times New Roman" w:hAnsi="Times New Roman" w:cs="Times New Roman"/>
          <w:kern w:val="0"/>
          <w14:ligatures w14:val="none"/>
        </w:rPr>
        <w:t xml:space="preserve"> </w:t>
      </w:r>
      <w:r w:rsidRPr="00D32DEA">
        <w:rPr>
          <w:rFonts w:ascii="Times New Roman" w:eastAsia="Times New Roman" w:hAnsi="Times New Roman" w:cs="Times New Roman"/>
          <w:kern w:val="0"/>
          <w14:ligatures w14:val="none"/>
        </w:rPr>
        <w:t xml:space="preserve">Medical Service Squadron, U.S. Air Force Reserve Corp </w:t>
      </w:r>
    </w:p>
    <w:p w14:paraId="74C245AC" w14:textId="01C3C1C0" w:rsidR="004A4DDE" w:rsidRPr="00D32DEA" w:rsidRDefault="004A4DDE" w:rsidP="00D32DEA">
      <w:pPr>
        <w:widowControl w:val="0"/>
        <w:autoSpaceDE w:val="0"/>
        <w:autoSpaceDN w:val="0"/>
        <w:spacing w:before="122" w:line="276" w:lineRule="auto"/>
        <w:ind w:left="1080"/>
        <w:contextualSpacing/>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Roslyn Air Nat</w:t>
      </w:r>
      <w:r w:rsidR="00E35476" w:rsidRPr="00D32DEA">
        <w:rPr>
          <w:rFonts w:ascii="Times New Roman" w:eastAsia="Times New Roman" w:hAnsi="Times New Roman" w:cs="Times New Roman"/>
          <w:kern w:val="0"/>
          <w14:ligatures w14:val="none"/>
        </w:rPr>
        <w:t>iona</w:t>
      </w:r>
      <w:r w:rsidRPr="00D32DEA">
        <w:rPr>
          <w:rFonts w:ascii="Times New Roman" w:eastAsia="Times New Roman" w:hAnsi="Times New Roman" w:cs="Times New Roman"/>
          <w:kern w:val="0"/>
          <w14:ligatures w14:val="none"/>
        </w:rPr>
        <w:t xml:space="preserve">l Guard Base, NY </w:t>
      </w:r>
    </w:p>
    <w:p w14:paraId="5F49D7BB" w14:textId="757972A3" w:rsidR="00E35476" w:rsidRPr="00D32DEA" w:rsidRDefault="00E35476" w:rsidP="00D32DEA">
      <w:pPr>
        <w:widowControl w:val="0"/>
        <w:autoSpaceDE w:val="0"/>
        <w:autoSpaceDN w:val="0"/>
        <w:spacing w:before="122"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 xml:space="preserve">Captain, Professional Development and Education  </w:t>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ab/>
      </w:r>
      <w:r w:rsidR="00D32DEA">
        <w:rPr>
          <w:rFonts w:ascii="Times New Roman" w:eastAsia="Times New Roman" w:hAnsi="Times New Roman" w:cs="Times New Roman"/>
          <w:b/>
          <w:bCs/>
          <w:kern w:val="0"/>
          <w14:ligatures w14:val="none"/>
        </w:rPr>
        <w:tab/>
      </w:r>
      <w:r w:rsidRPr="00D32DEA">
        <w:rPr>
          <w:rFonts w:ascii="Times New Roman" w:eastAsia="Times New Roman" w:hAnsi="Times New Roman" w:cs="Times New Roman"/>
          <w:b/>
          <w:bCs/>
          <w:kern w:val="0"/>
          <w14:ligatures w14:val="none"/>
        </w:rPr>
        <w:t>1988 - 1990</w:t>
      </w:r>
    </w:p>
    <w:p w14:paraId="4B0F4FA8" w14:textId="2A8D279A" w:rsidR="004A4DDE" w:rsidRPr="00D32DEA" w:rsidRDefault="004A4DDE" w:rsidP="00D32DEA">
      <w:pPr>
        <w:widowControl w:val="0"/>
        <w:autoSpaceDE w:val="0"/>
        <w:autoSpaceDN w:val="0"/>
        <w:spacing w:before="122"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34</w:t>
      </w:r>
      <w:r w:rsidRPr="00D32DEA">
        <w:rPr>
          <w:rFonts w:ascii="Times New Roman" w:eastAsia="Times New Roman" w:hAnsi="Times New Roman" w:cs="Times New Roman"/>
          <w:kern w:val="0"/>
          <w:vertAlign w:val="superscript"/>
          <w14:ligatures w14:val="none"/>
        </w:rPr>
        <w:t>th</w:t>
      </w:r>
      <w:r w:rsidR="00E35476" w:rsidRPr="00D32DEA">
        <w:rPr>
          <w:rFonts w:ascii="Times New Roman" w:eastAsia="Times New Roman" w:hAnsi="Times New Roman" w:cs="Times New Roman"/>
          <w:kern w:val="0"/>
          <w14:ligatures w14:val="none"/>
        </w:rPr>
        <w:t xml:space="preserve"> </w:t>
      </w:r>
      <w:r w:rsidRPr="00D32DEA">
        <w:rPr>
          <w:rFonts w:ascii="Times New Roman" w:eastAsia="Times New Roman" w:hAnsi="Times New Roman" w:cs="Times New Roman"/>
          <w:kern w:val="0"/>
          <w14:ligatures w14:val="none"/>
        </w:rPr>
        <w:t xml:space="preserve">Medical Service Squadron, U.S. Air Force Nurse Reserve Corps. </w:t>
      </w:r>
      <w:r w:rsidR="00E35476" w:rsidRP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kern w:val="0"/>
          <w14:ligatures w14:val="none"/>
        </w:rPr>
        <w:t> </w:t>
      </w:r>
      <w:r w:rsidRPr="00D32DEA">
        <w:rPr>
          <w:rFonts w:ascii="Times New Roman" w:eastAsia="Times New Roman" w:hAnsi="Times New Roman" w:cs="Times New Roman"/>
          <w:kern w:val="0"/>
          <w14:ligatures w14:val="none"/>
        </w:rPr>
        <w:t xml:space="preserve">   </w:t>
      </w:r>
    </w:p>
    <w:p w14:paraId="1B3277B5" w14:textId="08C48044" w:rsidR="00E35476" w:rsidRPr="00D32DEA" w:rsidRDefault="00E35476" w:rsidP="00D32DEA">
      <w:pPr>
        <w:widowControl w:val="0"/>
        <w:autoSpaceDE w:val="0"/>
        <w:autoSpaceDN w:val="0"/>
        <w:spacing w:before="122" w:line="276" w:lineRule="auto"/>
        <w:ind w:left="360"/>
        <w:rPr>
          <w:rFonts w:ascii="Times New Roman" w:eastAsia="Times New Roman" w:hAnsi="Times New Roman" w:cs="Times New Roman"/>
          <w:kern w:val="0"/>
          <w14:ligatures w14:val="none"/>
        </w:rPr>
      </w:pPr>
      <w:r w:rsidRPr="00D32DEA">
        <w:rPr>
          <w:rFonts w:ascii="Times New Roman" w:eastAsia="Times New Roman" w:hAnsi="Times New Roman" w:cs="Times New Roman"/>
          <w:b/>
          <w:bCs/>
          <w:kern w:val="0"/>
          <w14:ligatures w14:val="none"/>
        </w:rPr>
        <w:t>Captain, Coordinator, Quality Assurance Program</w:t>
      </w:r>
      <w:r w:rsidRPr="00D32DEA">
        <w:rPr>
          <w:rFonts w:ascii="Times New Roman" w:eastAsia="Times New Roman" w:hAnsi="Times New Roman" w:cs="Times New Roman"/>
          <w:kern w:val="0"/>
          <w14:ligatures w14:val="none"/>
        </w:rPr>
        <w:t xml:space="preserve">  </w:t>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kern w:val="0"/>
          <w14:ligatures w14:val="none"/>
        </w:rPr>
        <w:tab/>
      </w:r>
      <w:r w:rsidR="00D32DEA">
        <w:rPr>
          <w:rFonts w:ascii="Times New Roman" w:eastAsia="Times New Roman" w:hAnsi="Times New Roman" w:cs="Times New Roman"/>
          <w:kern w:val="0"/>
          <w14:ligatures w14:val="none"/>
        </w:rPr>
        <w:tab/>
      </w:r>
      <w:r w:rsidRPr="00D32DEA">
        <w:rPr>
          <w:rFonts w:ascii="Times New Roman" w:eastAsia="Times New Roman" w:hAnsi="Times New Roman" w:cs="Times New Roman"/>
          <w:b/>
          <w:bCs/>
          <w:kern w:val="0"/>
          <w14:ligatures w14:val="none"/>
        </w:rPr>
        <w:t>1983 - 1988 </w:t>
      </w:r>
    </w:p>
    <w:p w14:paraId="256FBDB2" w14:textId="687463CC" w:rsidR="004A4DDE" w:rsidRPr="00D32DEA" w:rsidRDefault="004A4DDE" w:rsidP="00D32DEA">
      <w:pPr>
        <w:widowControl w:val="0"/>
        <w:autoSpaceDE w:val="0"/>
        <w:autoSpaceDN w:val="0"/>
        <w:spacing w:before="122"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34</w:t>
      </w:r>
      <w:r w:rsidRPr="00D32DEA">
        <w:rPr>
          <w:rFonts w:ascii="Times New Roman" w:eastAsia="Times New Roman" w:hAnsi="Times New Roman" w:cs="Times New Roman"/>
          <w:kern w:val="0"/>
          <w:vertAlign w:val="superscript"/>
          <w14:ligatures w14:val="none"/>
        </w:rPr>
        <w:t>th</w:t>
      </w:r>
      <w:r w:rsidR="00E35476" w:rsidRPr="00D32DEA">
        <w:rPr>
          <w:rFonts w:ascii="Times New Roman" w:eastAsia="Times New Roman" w:hAnsi="Times New Roman" w:cs="Times New Roman"/>
          <w:kern w:val="0"/>
          <w14:ligatures w14:val="none"/>
        </w:rPr>
        <w:t xml:space="preserve"> </w:t>
      </w:r>
      <w:r w:rsidRPr="00D32DEA">
        <w:rPr>
          <w:rFonts w:ascii="Times New Roman" w:eastAsia="Times New Roman" w:hAnsi="Times New Roman" w:cs="Times New Roman"/>
          <w:kern w:val="0"/>
          <w14:ligatures w14:val="none"/>
        </w:rPr>
        <w:t xml:space="preserve">Medical Service Squadron, U.S. Air Force Nurse Reserve Corps. </w:t>
      </w:r>
    </w:p>
    <w:p w14:paraId="1EDA5320" w14:textId="4FD3BB47" w:rsidR="00E35476" w:rsidRPr="00D32DEA" w:rsidRDefault="004A4DDE" w:rsidP="00D32DEA">
      <w:pPr>
        <w:widowControl w:val="0"/>
        <w:autoSpaceDE w:val="0"/>
        <w:autoSpaceDN w:val="0"/>
        <w:spacing w:before="122" w:line="276" w:lineRule="auto"/>
        <w:ind w:left="360"/>
        <w:rPr>
          <w:rFonts w:ascii="Times New Roman" w:eastAsia="Times New Roman" w:hAnsi="Times New Roman" w:cs="Times New Roman"/>
          <w:kern w:val="0"/>
          <w14:ligatures w14:val="none"/>
        </w:rPr>
      </w:pPr>
      <w:r w:rsidRPr="00D32DEA">
        <w:rPr>
          <w:rFonts w:ascii="Times New Roman" w:eastAsia="Times New Roman" w:hAnsi="Times New Roman" w:cs="Times New Roman"/>
          <w:b/>
          <w:bCs/>
          <w:kern w:val="0"/>
          <w14:ligatures w14:val="none"/>
        </w:rPr>
        <w:t>First Lt. Flight Nurse C-141 Air Cargo Plane</w:t>
      </w:r>
      <w:r w:rsidR="00E35476" w:rsidRP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kern w:val="0"/>
          <w14:ligatures w14:val="none"/>
        </w:rPr>
        <w:tab/>
      </w:r>
      <w:r w:rsid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b/>
          <w:bCs/>
          <w:kern w:val="0"/>
          <w14:ligatures w14:val="none"/>
        </w:rPr>
        <w:t>1978 - 1982</w:t>
      </w:r>
      <w:r w:rsidR="00E35476" w:rsidRPr="00D32DEA">
        <w:rPr>
          <w:rFonts w:ascii="Times New Roman" w:eastAsia="Times New Roman" w:hAnsi="Times New Roman" w:cs="Times New Roman"/>
          <w:kern w:val="0"/>
          <w14:ligatures w14:val="none"/>
        </w:rPr>
        <w:t xml:space="preserve">    </w:t>
      </w:r>
    </w:p>
    <w:p w14:paraId="60B2B133" w14:textId="31754D49" w:rsidR="00E35476" w:rsidRPr="00D32DEA" w:rsidRDefault="004A4DDE" w:rsidP="00D32DEA">
      <w:pPr>
        <w:widowControl w:val="0"/>
        <w:autoSpaceDE w:val="0"/>
        <w:autoSpaceDN w:val="0"/>
        <w:spacing w:before="122" w:line="276" w:lineRule="auto"/>
        <w:ind w:left="1080"/>
        <w:contextualSpacing/>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69</w:t>
      </w:r>
      <w:r w:rsidR="00E35476" w:rsidRPr="00D32DEA">
        <w:rPr>
          <w:rFonts w:ascii="Times New Roman" w:eastAsia="Times New Roman" w:hAnsi="Times New Roman" w:cs="Times New Roman"/>
          <w:kern w:val="0"/>
          <w:vertAlign w:val="superscript"/>
          <w14:ligatures w14:val="none"/>
        </w:rPr>
        <w:t>th</w:t>
      </w:r>
      <w:r w:rsidR="00E35476" w:rsidRPr="00D32DEA">
        <w:rPr>
          <w:rFonts w:ascii="Times New Roman" w:eastAsia="Times New Roman" w:hAnsi="Times New Roman" w:cs="Times New Roman"/>
          <w:kern w:val="0"/>
          <w14:ligatures w14:val="none"/>
        </w:rPr>
        <w:t xml:space="preserve"> </w:t>
      </w:r>
      <w:r w:rsidRPr="00D32DEA">
        <w:rPr>
          <w:rFonts w:ascii="Times New Roman" w:eastAsia="Times New Roman" w:hAnsi="Times New Roman" w:cs="Times New Roman"/>
          <w:kern w:val="0"/>
          <w14:ligatures w14:val="none"/>
        </w:rPr>
        <w:t xml:space="preserve">Aero-Medical Evacuation Squadron, </w:t>
      </w:r>
    </w:p>
    <w:p w14:paraId="372F3863" w14:textId="38B3B1A4" w:rsidR="004A4DDE" w:rsidRPr="00D32DEA" w:rsidRDefault="004A4DDE" w:rsidP="00D32DEA">
      <w:pPr>
        <w:widowControl w:val="0"/>
        <w:autoSpaceDE w:val="0"/>
        <w:autoSpaceDN w:val="0"/>
        <w:spacing w:before="122" w:line="276" w:lineRule="auto"/>
        <w:ind w:left="1080"/>
        <w:contextualSpacing/>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McGuire Air Force Base </w:t>
      </w:r>
    </w:p>
    <w:p w14:paraId="5D724FC3" w14:textId="1C2B9A86" w:rsidR="00E35476" w:rsidRPr="00D32DEA" w:rsidRDefault="004A4DDE" w:rsidP="00D32DEA">
      <w:pPr>
        <w:widowControl w:val="0"/>
        <w:autoSpaceDE w:val="0"/>
        <w:autoSpaceDN w:val="0"/>
        <w:spacing w:before="122"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Assistant Director of Nursing- Maternal Child Health</w:t>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1980 - 1984</w:t>
      </w:r>
      <w:r w:rsidR="00E35476" w:rsidRPr="00D32DEA">
        <w:rPr>
          <w:rFonts w:ascii="Times New Roman" w:eastAsia="Times New Roman" w:hAnsi="Times New Roman" w:cs="Times New Roman"/>
          <w:kern w:val="0"/>
          <w14:ligatures w14:val="none"/>
        </w:rPr>
        <w:t> </w:t>
      </w:r>
    </w:p>
    <w:p w14:paraId="29930F4C" w14:textId="57F7EE00" w:rsidR="004A4DDE" w:rsidRPr="00D32DEA" w:rsidRDefault="004A4DDE" w:rsidP="00D32DEA">
      <w:pPr>
        <w:widowControl w:val="0"/>
        <w:autoSpaceDE w:val="0"/>
        <w:autoSpaceDN w:val="0"/>
        <w:spacing w:before="122"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Bellevue Medical Center, NY, NY </w:t>
      </w:r>
    </w:p>
    <w:p w14:paraId="2352FE78" w14:textId="544D4476" w:rsidR="00E35476" w:rsidRPr="00D32DEA" w:rsidRDefault="004A4DDE" w:rsidP="00D32DEA">
      <w:pPr>
        <w:widowControl w:val="0"/>
        <w:autoSpaceDE w:val="0"/>
        <w:autoSpaceDN w:val="0"/>
        <w:spacing w:before="122"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Childbirth Educator</w:t>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t>1979 - 1989</w:t>
      </w:r>
      <w:r w:rsidR="00E35476" w:rsidRPr="00D32DEA">
        <w:rPr>
          <w:rFonts w:ascii="Times New Roman" w:eastAsia="Times New Roman" w:hAnsi="Times New Roman" w:cs="Times New Roman"/>
          <w:kern w:val="0"/>
          <w14:ligatures w14:val="none"/>
        </w:rPr>
        <w:t> </w:t>
      </w:r>
    </w:p>
    <w:p w14:paraId="09BEAE94" w14:textId="04AAB0F3" w:rsidR="004A4DDE" w:rsidRPr="00D32DEA" w:rsidRDefault="004A4DDE" w:rsidP="00D32DEA">
      <w:pPr>
        <w:widowControl w:val="0"/>
        <w:autoSpaceDE w:val="0"/>
        <w:autoSpaceDN w:val="0"/>
        <w:spacing w:before="122"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Private Practice, Brooklyn, NY </w:t>
      </w:r>
    </w:p>
    <w:p w14:paraId="01554B43" w14:textId="7881FFF6" w:rsidR="00E35476" w:rsidRPr="00D32DEA" w:rsidRDefault="004A4DDE" w:rsidP="00D32DEA">
      <w:pPr>
        <w:widowControl w:val="0"/>
        <w:autoSpaceDE w:val="0"/>
        <w:autoSpaceDN w:val="0"/>
        <w:spacing w:before="122" w:line="276" w:lineRule="auto"/>
        <w:ind w:left="360"/>
        <w:rPr>
          <w:rFonts w:ascii="Times New Roman" w:eastAsia="Times New Roman" w:hAnsi="Times New Roman" w:cs="Times New Roman"/>
          <w:kern w:val="0"/>
          <w14:ligatures w14:val="none"/>
        </w:rPr>
      </w:pPr>
      <w:r w:rsidRPr="00D32DEA">
        <w:rPr>
          <w:rFonts w:ascii="Times New Roman" w:eastAsia="Times New Roman" w:hAnsi="Times New Roman" w:cs="Times New Roman"/>
          <w:b/>
          <w:bCs/>
          <w:kern w:val="0"/>
          <w14:ligatures w14:val="none"/>
        </w:rPr>
        <w:t>Staff Nurse, Labor and Delivery Unit</w:t>
      </w:r>
      <w:r w:rsidR="00E35476" w:rsidRP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kern w:val="0"/>
          <w14:ligatures w14:val="none"/>
        </w:rPr>
        <w:tab/>
      </w:r>
      <w:r w:rsidR="00D32DEA">
        <w:rPr>
          <w:rFonts w:ascii="Times New Roman" w:eastAsia="Times New Roman" w:hAnsi="Times New Roman" w:cs="Times New Roman"/>
          <w:kern w:val="0"/>
          <w14:ligatures w14:val="none"/>
        </w:rPr>
        <w:tab/>
      </w:r>
      <w:r w:rsidR="00E35476" w:rsidRPr="00D32DEA">
        <w:rPr>
          <w:rFonts w:ascii="Times New Roman" w:eastAsia="Times New Roman" w:hAnsi="Times New Roman" w:cs="Times New Roman"/>
          <w:b/>
          <w:bCs/>
          <w:kern w:val="0"/>
          <w14:ligatures w14:val="none"/>
        </w:rPr>
        <w:t>1978 - 1980</w:t>
      </w:r>
      <w:r w:rsidR="00E35476" w:rsidRPr="00D32DEA">
        <w:rPr>
          <w:rFonts w:ascii="Times New Roman" w:eastAsia="Times New Roman" w:hAnsi="Times New Roman" w:cs="Times New Roman"/>
          <w:kern w:val="0"/>
          <w14:ligatures w14:val="none"/>
        </w:rPr>
        <w:t> </w:t>
      </w:r>
    </w:p>
    <w:p w14:paraId="733C20AE" w14:textId="45F5CA0E" w:rsidR="004A4DDE" w:rsidRPr="00D32DEA" w:rsidRDefault="004A4DDE" w:rsidP="00D32DEA">
      <w:pPr>
        <w:widowControl w:val="0"/>
        <w:autoSpaceDE w:val="0"/>
        <w:autoSpaceDN w:val="0"/>
        <w:spacing w:before="122" w:line="276" w:lineRule="auto"/>
        <w:ind w:left="1080"/>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 xml:space="preserve">Maimonides Medical Center, Brooklyn, NY </w:t>
      </w:r>
    </w:p>
    <w:p w14:paraId="2A5DC8D1" w14:textId="28EAD9A1" w:rsidR="00E35476" w:rsidRPr="00D32DEA" w:rsidRDefault="004A4DDE" w:rsidP="00D32DEA">
      <w:pPr>
        <w:widowControl w:val="0"/>
        <w:autoSpaceDE w:val="0"/>
        <w:autoSpaceDN w:val="0"/>
        <w:spacing w:before="122" w:line="276" w:lineRule="auto"/>
        <w:ind w:left="360"/>
        <w:rPr>
          <w:rFonts w:ascii="Times New Roman" w:eastAsia="Times New Roman" w:hAnsi="Times New Roman" w:cs="Times New Roman"/>
          <w:b/>
          <w:bCs/>
          <w:kern w:val="0"/>
          <w14:ligatures w14:val="none"/>
        </w:rPr>
      </w:pPr>
      <w:r w:rsidRPr="00D32DEA">
        <w:rPr>
          <w:rFonts w:ascii="Times New Roman" w:eastAsia="Times New Roman" w:hAnsi="Times New Roman" w:cs="Times New Roman"/>
          <w:b/>
          <w:bCs/>
          <w:kern w:val="0"/>
          <w14:ligatures w14:val="none"/>
        </w:rPr>
        <w:t>Active Duty</w:t>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r>
      <w:r w:rsidR="00E35476" w:rsidRPr="00D32DEA">
        <w:rPr>
          <w:rFonts w:ascii="Times New Roman" w:eastAsia="Times New Roman" w:hAnsi="Times New Roman" w:cs="Times New Roman"/>
          <w:b/>
          <w:bCs/>
          <w:kern w:val="0"/>
          <w14:ligatures w14:val="none"/>
        </w:rPr>
        <w:tab/>
        <w:t>1974 -1978 </w:t>
      </w:r>
    </w:p>
    <w:p w14:paraId="15CAA075" w14:textId="77777777" w:rsidR="00E35476" w:rsidRPr="00D32DEA" w:rsidRDefault="004A4DDE" w:rsidP="00D32DEA">
      <w:pPr>
        <w:widowControl w:val="0"/>
        <w:autoSpaceDE w:val="0"/>
        <w:autoSpaceDN w:val="0"/>
        <w:spacing w:before="122" w:line="276" w:lineRule="auto"/>
        <w:ind w:left="1080"/>
        <w:contextualSpacing/>
        <w:rPr>
          <w:rFonts w:ascii="Times New Roman" w:eastAsia="Times New Roman" w:hAnsi="Times New Roman" w:cs="Times New Roman"/>
          <w:kern w:val="0"/>
          <w14:ligatures w14:val="none"/>
        </w:rPr>
      </w:pPr>
      <w:r w:rsidRPr="00D32DEA">
        <w:rPr>
          <w:rFonts w:ascii="Times New Roman" w:eastAsia="Times New Roman" w:hAnsi="Times New Roman" w:cs="Times New Roman"/>
          <w:i/>
          <w:iCs/>
          <w:kern w:val="0"/>
          <w14:ligatures w14:val="none"/>
        </w:rPr>
        <w:t>First Lt., Head Nurse</w:t>
      </w:r>
      <w:r w:rsidRPr="00D32DEA">
        <w:rPr>
          <w:rFonts w:ascii="Times New Roman" w:eastAsia="Times New Roman" w:hAnsi="Times New Roman" w:cs="Times New Roman"/>
          <w:kern w:val="0"/>
          <w14:ligatures w14:val="none"/>
        </w:rPr>
        <w:t>, 20 Bed Obstetrical Unit</w:t>
      </w:r>
    </w:p>
    <w:p w14:paraId="76D9C625" w14:textId="77777777" w:rsidR="00E35476" w:rsidRPr="00D32DEA" w:rsidRDefault="004A4DDE" w:rsidP="00D32DEA">
      <w:pPr>
        <w:widowControl w:val="0"/>
        <w:autoSpaceDE w:val="0"/>
        <w:autoSpaceDN w:val="0"/>
        <w:spacing w:before="122" w:line="276" w:lineRule="auto"/>
        <w:ind w:left="1080"/>
        <w:contextualSpacing/>
        <w:rPr>
          <w:rFonts w:ascii="Times New Roman" w:eastAsia="Times New Roman" w:hAnsi="Times New Roman" w:cs="Times New Roman"/>
          <w:kern w:val="0"/>
          <w14:ligatures w14:val="none"/>
        </w:rPr>
      </w:pPr>
      <w:r w:rsidRPr="00D32DEA">
        <w:rPr>
          <w:rFonts w:ascii="Times New Roman" w:eastAsia="Times New Roman" w:hAnsi="Times New Roman" w:cs="Times New Roman"/>
          <w:i/>
          <w:iCs/>
          <w:kern w:val="0"/>
          <w14:ligatures w14:val="none"/>
        </w:rPr>
        <w:t>Second Lt., Asst. Head Nurse</w:t>
      </w:r>
      <w:r w:rsidRPr="00D32DEA">
        <w:rPr>
          <w:rFonts w:ascii="Times New Roman" w:eastAsia="Times New Roman" w:hAnsi="Times New Roman" w:cs="Times New Roman"/>
          <w:kern w:val="0"/>
          <w14:ligatures w14:val="none"/>
        </w:rPr>
        <w:t>, 20 Bed Obstetrical Unit</w:t>
      </w:r>
    </w:p>
    <w:p w14:paraId="4E27D745" w14:textId="77777777" w:rsidR="00E35476" w:rsidRPr="00D32DEA" w:rsidRDefault="004A4DDE" w:rsidP="00D32DEA">
      <w:pPr>
        <w:widowControl w:val="0"/>
        <w:autoSpaceDE w:val="0"/>
        <w:autoSpaceDN w:val="0"/>
        <w:spacing w:before="122" w:line="276" w:lineRule="auto"/>
        <w:ind w:left="1080"/>
        <w:contextualSpacing/>
        <w:rPr>
          <w:rFonts w:ascii="Times New Roman" w:eastAsia="Times New Roman" w:hAnsi="Times New Roman" w:cs="Times New Roman"/>
          <w:kern w:val="0"/>
          <w14:ligatures w14:val="none"/>
        </w:rPr>
      </w:pPr>
      <w:r w:rsidRPr="00D32DEA">
        <w:rPr>
          <w:rFonts w:ascii="Times New Roman" w:eastAsia="Times New Roman" w:hAnsi="Times New Roman" w:cs="Times New Roman"/>
          <w:i/>
          <w:iCs/>
          <w:kern w:val="0"/>
          <w14:ligatures w14:val="none"/>
        </w:rPr>
        <w:t>Second Lt., Staff Nurse</w:t>
      </w:r>
      <w:r w:rsidRPr="00D32DEA">
        <w:rPr>
          <w:rFonts w:ascii="Times New Roman" w:eastAsia="Times New Roman" w:hAnsi="Times New Roman" w:cs="Times New Roman"/>
          <w:kern w:val="0"/>
          <w14:ligatures w14:val="none"/>
        </w:rPr>
        <w:t>, 25 Bed Medical-Surgical Unit</w:t>
      </w:r>
    </w:p>
    <w:p w14:paraId="0374CFAD" w14:textId="2B35E891" w:rsidR="004A4DDE" w:rsidRPr="00D32DEA" w:rsidRDefault="004A4DDE" w:rsidP="00D32DEA">
      <w:pPr>
        <w:widowControl w:val="0"/>
        <w:autoSpaceDE w:val="0"/>
        <w:autoSpaceDN w:val="0"/>
        <w:spacing w:before="122" w:line="276" w:lineRule="auto"/>
        <w:ind w:left="1080"/>
        <w:contextualSpacing/>
        <w:rPr>
          <w:rFonts w:ascii="Times New Roman" w:eastAsia="Times New Roman" w:hAnsi="Times New Roman" w:cs="Times New Roman"/>
          <w:kern w:val="0"/>
          <w14:ligatures w14:val="none"/>
        </w:rPr>
      </w:pPr>
      <w:r w:rsidRPr="00D32DEA">
        <w:rPr>
          <w:rFonts w:ascii="Times New Roman" w:eastAsia="Times New Roman" w:hAnsi="Times New Roman" w:cs="Times New Roman"/>
          <w:kern w:val="0"/>
          <w14:ligatures w14:val="none"/>
        </w:rPr>
        <w:t>Nurse Corps, United States Air Force, Ellsworth Air Force Base, Rapid City, SD</w:t>
      </w:r>
    </w:p>
    <w:p w14:paraId="2BEC0A10" w14:textId="77777777" w:rsidR="00E35476" w:rsidRDefault="00E35476" w:rsidP="004A4DDE">
      <w:pPr>
        <w:widowControl w:val="0"/>
        <w:autoSpaceDE w:val="0"/>
        <w:autoSpaceDN w:val="0"/>
        <w:spacing w:before="3"/>
        <w:rPr>
          <w:rFonts w:ascii="Times New Roman" w:eastAsia="Times New Roman" w:hAnsi="Times New Roman" w:cs="Times New Roman"/>
          <w:i/>
          <w:kern w:val="0"/>
          <w14:ligatures w14:val="none"/>
        </w:rPr>
      </w:pPr>
    </w:p>
    <w:p w14:paraId="334FDC17" w14:textId="5DF8C6B6" w:rsidR="004A4DDE" w:rsidRPr="004A4DDE" w:rsidRDefault="004A4DDE" w:rsidP="004A4DDE">
      <w:pPr>
        <w:widowControl w:val="0"/>
        <w:autoSpaceDE w:val="0"/>
        <w:autoSpaceDN w:val="0"/>
        <w:spacing w:before="3"/>
        <w:rPr>
          <w:rFonts w:ascii="Times New Roman" w:eastAsia="Times New Roman" w:hAnsi="Times New Roman" w:cs="Times New Roman"/>
          <w:i/>
          <w:kern w:val="0"/>
          <w14:ligatures w14:val="none"/>
        </w:rPr>
      </w:pPr>
      <w:r w:rsidRPr="004A4DDE">
        <w:rPr>
          <w:rFonts w:ascii="Times New Roman" w:eastAsia="Times New Roman" w:hAnsi="Times New Roman" w:cs="Times New Roman"/>
          <w:noProof/>
          <w:kern w:val="0"/>
          <w14:ligatures w14:val="none"/>
        </w:rPr>
        <mc:AlternateContent>
          <mc:Choice Requires="wps">
            <w:drawing>
              <wp:anchor distT="0" distB="0" distL="0" distR="0" simplePos="0" relativeHeight="251661312" behindDoc="1" locked="0" layoutInCell="1" allowOverlap="1" wp14:anchorId="214648CE" wp14:editId="2063DC68">
                <wp:simplePos x="0" y="0"/>
                <wp:positionH relativeFrom="page">
                  <wp:posOffset>445770</wp:posOffset>
                </wp:positionH>
                <wp:positionV relativeFrom="paragraph">
                  <wp:posOffset>201930</wp:posOffset>
                </wp:positionV>
                <wp:extent cx="6894830" cy="18415"/>
                <wp:effectExtent l="0" t="0" r="0" b="0"/>
                <wp:wrapTopAndBottom/>
                <wp:docPr id="1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5EF3E" id="Rectangle 19" o:spid="_x0000_s1026" style="position:absolute;margin-left:35.1pt;margin-top:15.9pt;width:542.9pt;height:1.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" fillcolor="#ccc" stroked="f">
                <v:path arrowok="t"/>
                <w10:wrap type="topAndBottom" anchorx="page"/>
              </v:rect>
            </w:pict>
          </mc:Fallback>
        </mc:AlternateContent>
      </w:r>
    </w:p>
    <w:p w14:paraId="19BB39B2" w14:textId="0B929E87" w:rsidR="004A4DDE" w:rsidRPr="004A4DDE" w:rsidRDefault="004A4DDE" w:rsidP="004A4DDE">
      <w:pPr>
        <w:widowControl w:val="0"/>
        <w:autoSpaceDE w:val="0"/>
        <w:autoSpaceDN w:val="0"/>
        <w:spacing w:before="39"/>
        <w:ind w:left="130"/>
        <w:outlineLvl w:val="0"/>
        <w:rPr>
          <w:rFonts w:ascii="Times New Roman" w:eastAsia="Times New Roman" w:hAnsi="Times New Roman" w:cs="Times New Roman"/>
          <w:b/>
          <w:bCs/>
          <w:kern w:val="0"/>
          <w14:ligatures w14:val="none"/>
        </w:rPr>
      </w:pPr>
      <w:r w:rsidRPr="004A4DDE">
        <w:rPr>
          <w:rFonts w:ascii="Times New Roman" w:eastAsia="Times New Roman" w:hAnsi="Times New Roman" w:cs="Times New Roman"/>
          <w:b/>
          <w:bCs/>
          <w:kern w:val="0"/>
          <w14:ligatures w14:val="none"/>
        </w:rPr>
        <w:t xml:space="preserve">Certifications </w:t>
      </w:r>
    </w:p>
    <w:p w14:paraId="3EA12540" w14:textId="77777777" w:rsidR="004A4DDE" w:rsidRPr="004A4DDE" w:rsidRDefault="004A4DDE" w:rsidP="004A4DDE">
      <w:pPr>
        <w:widowControl w:val="0"/>
        <w:autoSpaceDE w:val="0"/>
        <w:autoSpaceDN w:val="0"/>
        <w:spacing w:line="28" w:lineRule="exact"/>
        <w:ind w:left="101"/>
        <w:rPr>
          <w:rFonts w:ascii="Times New Roman" w:eastAsia="Times New Roman" w:hAnsi="Times New Roman" w:cs="Times New Roman"/>
          <w:kern w:val="0"/>
          <w:sz w:val="2"/>
          <w14:ligatures w14:val="none"/>
        </w:rPr>
      </w:pPr>
      <w:r w:rsidRPr="004A4DDE">
        <w:rPr>
          <w:rFonts w:ascii="Times New Roman" w:eastAsia="Times New Roman" w:hAnsi="Times New Roman" w:cs="Times New Roman"/>
          <w:noProof/>
          <w:kern w:val="0"/>
          <w:sz w:val="2"/>
          <w14:ligatures w14:val="none"/>
        </w:rPr>
        <mc:AlternateContent>
          <mc:Choice Requires="wpg">
            <w:drawing>
              <wp:inline distT="0" distB="0" distL="0" distR="0" wp14:anchorId="320B45E4" wp14:editId="758519EF">
                <wp:extent cx="6894830" cy="18415"/>
                <wp:effectExtent l="0" t="0" r="0" b="0"/>
                <wp:docPr id="1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8415"/>
                          <a:chOff x="0" y="0"/>
                          <a:chExt cx="10858" cy="29"/>
                        </a:xfrm>
                      </wpg:grpSpPr>
                      <wps:wsp>
                        <wps:cNvPr id="17" name="Rectangle 18"/>
                        <wps:cNvSpPr>
                          <a:spLocks/>
                        </wps:cNvSpPr>
                        <wps:spPr bwMode="auto">
                          <a:xfrm>
                            <a:off x="0" y="0"/>
                            <a:ext cx="10858" cy="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3EDC48B" id="Group 17" o:spid="_x0000_s1026" style="width:542.9pt;height:1.45pt;mso-position-horizontal-relative:char;mso-position-vertical-relative:line" coordsize="108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">
                <v:rect id="Rectangle 18" o:spid="_x0000_s1027" style="position:absolute;width:1085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" fillcolor="#ccc" stroked="f">
                  <v:path arrowok="t"/>
                </v:rect>
                <w10:anchorlock/>
              </v:group>
            </w:pict>
          </mc:Fallback>
        </mc:AlternateContent>
      </w:r>
    </w:p>
    <w:p w14:paraId="471EDBF2" w14:textId="77777777" w:rsidR="004A4DDE" w:rsidRPr="004A4DDE" w:rsidRDefault="004A4DDE" w:rsidP="004A4DDE">
      <w:pPr>
        <w:widowControl w:val="0"/>
        <w:autoSpaceDE w:val="0"/>
        <w:autoSpaceDN w:val="0"/>
        <w:spacing w:before="3"/>
        <w:rPr>
          <w:rFonts w:ascii="Times New Roman" w:eastAsia="Times New Roman" w:hAnsi="Times New Roman" w:cs="Times New Roman"/>
          <w:b/>
          <w:kern w:val="0"/>
          <w:sz w:val="13"/>
          <w14:ligatures w14:val="none"/>
        </w:rPr>
      </w:pPr>
    </w:p>
    <w:p w14:paraId="049C3BCD" w14:textId="20B146E1" w:rsidR="00E35476" w:rsidRPr="00CA6BE1" w:rsidRDefault="00E35476" w:rsidP="00CA6BE1">
      <w:pPr>
        <w:widowControl w:val="0"/>
        <w:autoSpaceDE w:val="0"/>
        <w:autoSpaceDN w:val="0"/>
        <w:spacing w:before="3" w:line="276" w:lineRule="auto"/>
        <w:ind w:left="360"/>
        <w:rPr>
          <w:rFonts w:ascii="Times New Roman" w:eastAsia="Times New Roman" w:hAnsi="Times New Roman" w:cs="Times New Roman"/>
          <w:b/>
          <w:bCs/>
          <w:kern w:val="0"/>
          <w:szCs w:val="36"/>
          <w14:ligatures w14:val="none"/>
        </w:rPr>
      </w:pPr>
      <w:r w:rsidRPr="00CA6BE1">
        <w:rPr>
          <w:rFonts w:ascii="Times New Roman" w:eastAsia="Times New Roman" w:hAnsi="Times New Roman" w:cs="Times New Roman"/>
          <w:b/>
          <w:bCs/>
          <w:kern w:val="0"/>
          <w:szCs w:val="36"/>
          <w14:ligatures w14:val="none"/>
        </w:rPr>
        <w:t>Certified Nurse Educator</w:t>
      </w:r>
      <w:r w:rsidR="002C0ABE">
        <w:rPr>
          <w:rFonts w:ascii="Times New Roman" w:eastAsia="Times New Roman" w:hAnsi="Times New Roman" w:cs="Times New Roman"/>
          <w:b/>
          <w:bCs/>
          <w:kern w:val="0"/>
          <w:szCs w:val="36"/>
          <w14:ligatures w14:val="none"/>
        </w:rPr>
        <w:t xml:space="preserve"> </w:t>
      </w:r>
      <w:r w:rsidRPr="00CA6BE1">
        <w:rPr>
          <w:rFonts w:ascii="Times New Roman" w:eastAsia="Times New Roman" w:hAnsi="Times New Roman" w:cs="Times New Roman"/>
          <w:b/>
          <w:bCs/>
          <w:kern w:val="0"/>
          <w:szCs w:val="36"/>
          <w14:ligatures w14:val="none"/>
        </w:rPr>
        <w:t>2010</w:t>
      </w:r>
      <w:r w:rsidR="00D32DEA" w:rsidRPr="00CA6BE1">
        <w:rPr>
          <w:rFonts w:ascii="Times New Roman" w:eastAsia="Times New Roman" w:hAnsi="Times New Roman" w:cs="Times New Roman"/>
          <w:b/>
          <w:bCs/>
          <w:kern w:val="0"/>
          <w:szCs w:val="36"/>
          <w14:ligatures w14:val="none"/>
        </w:rPr>
        <w:t xml:space="preserve">, </w:t>
      </w:r>
      <w:r w:rsidRPr="00CA6BE1">
        <w:rPr>
          <w:rFonts w:ascii="Times New Roman" w:eastAsia="Times New Roman" w:hAnsi="Times New Roman" w:cs="Times New Roman"/>
          <w:b/>
          <w:bCs/>
          <w:kern w:val="0"/>
          <w:szCs w:val="36"/>
          <w14:ligatures w14:val="none"/>
        </w:rPr>
        <w:t>2015 - present</w:t>
      </w:r>
    </w:p>
    <w:p w14:paraId="198A67BF" w14:textId="3BE6140E" w:rsidR="00E35476" w:rsidRPr="00CA6BE1" w:rsidRDefault="00E35476" w:rsidP="00CA6BE1">
      <w:pPr>
        <w:widowControl w:val="0"/>
        <w:autoSpaceDE w:val="0"/>
        <w:autoSpaceDN w:val="0"/>
        <w:spacing w:before="3" w:line="276" w:lineRule="auto"/>
        <w:ind w:left="1080"/>
        <w:rPr>
          <w:rFonts w:ascii="Times New Roman" w:eastAsia="Times New Roman" w:hAnsi="Times New Roman" w:cs="Times New Roman"/>
          <w:kern w:val="0"/>
          <w:szCs w:val="36"/>
          <w14:ligatures w14:val="none"/>
        </w:rPr>
      </w:pPr>
      <w:r w:rsidRPr="00CA6BE1">
        <w:rPr>
          <w:rFonts w:ascii="Times New Roman" w:eastAsia="Times New Roman" w:hAnsi="Times New Roman" w:cs="Times New Roman"/>
          <w:kern w:val="0"/>
          <w:szCs w:val="36"/>
          <w14:ligatures w14:val="none"/>
        </w:rPr>
        <w:t xml:space="preserve">National League for Nursing </w:t>
      </w:r>
    </w:p>
    <w:p w14:paraId="3C417FBC" w14:textId="5D553E90" w:rsidR="00E35476" w:rsidRPr="00CA6BE1" w:rsidRDefault="00E35476" w:rsidP="00CA6BE1">
      <w:pPr>
        <w:widowControl w:val="0"/>
        <w:autoSpaceDE w:val="0"/>
        <w:autoSpaceDN w:val="0"/>
        <w:spacing w:before="3" w:line="276" w:lineRule="auto"/>
        <w:ind w:left="360"/>
        <w:rPr>
          <w:rFonts w:ascii="Times New Roman" w:eastAsia="Times New Roman" w:hAnsi="Times New Roman" w:cs="Times New Roman"/>
          <w:b/>
          <w:bCs/>
          <w:kern w:val="0"/>
          <w:szCs w:val="36"/>
          <w14:ligatures w14:val="none"/>
        </w:rPr>
      </w:pPr>
      <w:r w:rsidRPr="00CA6BE1">
        <w:rPr>
          <w:rFonts w:ascii="Times New Roman" w:eastAsia="Times New Roman" w:hAnsi="Times New Roman" w:cs="Times New Roman"/>
          <w:b/>
          <w:bCs/>
          <w:kern w:val="0"/>
          <w:szCs w:val="36"/>
          <w14:ligatures w14:val="none"/>
        </w:rPr>
        <w:t>Nurse Executive Advanced</w:t>
      </w:r>
      <w:r w:rsidRPr="00CA6BE1">
        <w:rPr>
          <w:rFonts w:ascii="Times New Roman" w:eastAsia="Times New Roman" w:hAnsi="Times New Roman" w:cs="Times New Roman"/>
          <w:b/>
          <w:bCs/>
          <w:kern w:val="0"/>
          <w:szCs w:val="36"/>
          <w14:ligatures w14:val="none"/>
        </w:rPr>
        <w:tab/>
      </w:r>
      <w:r w:rsidRPr="00CA6BE1">
        <w:rPr>
          <w:rFonts w:ascii="Times New Roman" w:eastAsia="Times New Roman" w:hAnsi="Times New Roman" w:cs="Times New Roman"/>
          <w:b/>
          <w:bCs/>
          <w:kern w:val="0"/>
          <w:szCs w:val="36"/>
          <w14:ligatures w14:val="none"/>
        </w:rPr>
        <w:tab/>
      </w:r>
      <w:r w:rsidRPr="00CA6BE1">
        <w:rPr>
          <w:rFonts w:ascii="Times New Roman" w:eastAsia="Times New Roman" w:hAnsi="Times New Roman" w:cs="Times New Roman"/>
          <w:b/>
          <w:bCs/>
          <w:kern w:val="0"/>
          <w:szCs w:val="36"/>
          <w14:ligatures w14:val="none"/>
        </w:rPr>
        <w:tab/>
      </w:r>
      <w:r w:rsidRPr="00CA6BE1">
        <w:rPr>
          <w:rFonts w:ascii="Times New Roman" w:eastAsia="Times New Roman" w:hAnsi="Times New Roman" w:cs="Times New Roman"/>
          <w:b/>
          <w:bCs/>
          <w:kern w:val="0"/>
          <w:szCs w:val="36"/>
          <w14:ligatures w14:val="none"/>
        </w:rPr>
        <w:tab/>
      </w:r>
      <w:r w:rsidRPr="00CA6BE1">
        <w:rPr>
          <w:rFonts w:ascii="Times New Roman" w:eastAsia="Times New Roman" w:hAnsi="Times New Roman" w:cs="Times New Roman"/>
          <w:b/>
          <w:bCs/>
          <w:kern w:val="0"/>
          <w:szCs w:val="36"/>
          <w14:ligatures w14:val="none"/>
        </w:rPr>
        <w:tab/>
      </w:r>
      <w:r w:rsidRPr="00CA6BE1">
        <w:rPr>
          <w:rFonts w:ascii="Times New Roman" w:eastAsia="Times New Roman" w:hAnsi="Times New Roman" w:cs="Times New Roman"/>
          <w:b/>
          <w:bCs/>
          <w:kern w:val="0"/>
          <w:szCs w:val="36"/>
          <w14:ligatures w14:val="none"/>
        </w:rPr>
        <w:tab/>
      </w:r>
      <w:r w:rsidRPr="00CA6BE1">
        <w:rPr>
          <w:rFonts w:ascii="Times New Roman" w:eastAsia="Times New Roman" w:hAnsi="Times New Roman" w:cs="Times New Roman"/>
          <w:b/>
          <w:bCs/>
          <w:kern w:val="0"/>
          <w:szCs w:val="36"/>
          <w14:ligatures w14:val="none"/>
        </w:rPr>
        <w:tab/>
      </w:r>
      <w:r w:rsidRPr="00CA6BE1">
        <w:rPr>
          <w:rFonts w:ascii="Times New Roman" w:eastAsia="Times New Roman" w:hAnsi="Times New Roman" w:cs="Times New Roman"/>
          <w:b/>
          <w:bCs/>
          <w:kern w:val="0"/>
          <w:szCs w:val="36"/>
          <w14:ligatures w14:val="none"/>
        </w:rPr>
        <w:tab/>
      </w:r>
      <w:r w:rsidR="00A63115">
        <w:rPr>
          <w:rFonts w:ascii="Times New Roman" w:eastAsia="Times New Roman" w:hAnsi="Times New Roman" w:cs="Times New Roman"/>
          <w:b/>
          <w:bCs/>
          <w:kern w:val="0"/>
          <w:szCs w:val="36"/>
          <w14:ligatures w14:val="none"/>
        </w:rPr>
        <w:t>2008, 2015, 2018, 2025</w:t>
      </w:r>
      <w:r w:rsidRPr="00CA6BE1">
        <w:rPr>
          <w:rFonts w:ascii="Times New Roman" w:eastAsia="Times New Roman" w:hAnsi="Times New Roman" w:cs="Times New Roman"/>
          <w:kern w:val="0"/>
          <w:szCs w:val="36"/>
          <w14:ligatures w14:val="none"/>
        </w:rPr>
        <w:t xml:space="preserve">  </w:t>
      </w:r>
    </w:p>
    <w:p w14:paraId="6DBABA90" w14:textId="33FAEC21" w:rsidR="00E35476" w:rsidRPr="00CA6BE1" w:rsidRDefault="00E35476" w:rsidP="00CA6BE1">
      <w:pPr>
        <w:widowControl w:val="0"/>
        <w:autoSpaceDE w:val="0"/>
        <w:autoSpaceDN w:val="0"/>
        <w:spacing w:before="3" w:line="276" w:lineRule="auto"/>
        <w:ind w:left="1080"/>
        <w:rPr>
          <w:rFonts w:ascii="Times New Roman" w:eastAsia="Times New Roman" w:hAnsi="Times New Roman" w:cs="Times New Roman"/>
          <w:kern w:val="0"/>
          <w:szCs w:val="36"/>
          <w14:ligatures w14:val="none"/>
        </w:rPr>
      </w:pPr>
      <w:r w:rsidRPr="00CA6BE1">
        <w:rPr>
          <w:rFonts w:ascii="Times New Roman" w:eastAsia="Times New Roman" w:hAnsi="Times New Roman" w:cs="Times New Roman"/>
          <w:kern w:val="0"/>
          <w:szCs w:val="36"/>
          <w14:ligatures w14:val="none"/>
        </w:rPr>
        <w:t xml:space="preserve">American Nurses Credentialing Center </w:t>
      </w:r>
    </w:p>
    <w:p w14:paraId="01CD87AE" w14:textId="163AAF82" w:rsidR="00D32DEA" w:rsidRPr="00CA6BE1" w:rsidRDefault="00E35476" w:rsidP="00CA6BE1">
      <w:pPr>
        <w:widowControl w:val="0"/>
        <w:autoSpaceDE w:val="0"/>
        <w:autoSpaceDN w:val="0"/>
        <w:spacing w:before="3" w:line="276" w:lineRule="auto"/>
        <w:ind w:left="360"/>
        <w:rPr>
          <w:rFonts w:ascii="Times New Roman" w:eastAsia="Times New Roman" w:hAnsi="Times New Roman" w:cs="Times New Roman"/>
          <w:b/>
          <w:bCs/>
          <w:kern w:val="0"/>
          <w:szCs w:val="36"/>
          <w14:ligatures w14:val="none"/>
        </w:rPr>
      </w:pPr>
      <w:r w:rsidRPr="00CA6BE1">
        <w:rPr>
          <w:rFonts w:ascii="Times New Roman" w:eastAsia="Times New Roman" w:hAnsi="Times New Roman" w:cs="Times New Roman"/>
          <w:b/>
          <w:bCs/>
          <w:kern w:val="0"/>
          <w:szCs w:val="36"/>
          <w14:ligatures w14:val="none"/>
        </w:rPr>
        <w:t>Nurse Executive Advanced</w:t>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t>2008</w:t>
      </w:r>
      <w:r w:rsidR="00A63115">
        <w:rPr>
          <w:rFonts w:ascii="Times New Roman" w:eastAsia="Times New Roman" w:hAnsi="Times New Roman" w:cs="Times New Roman"/>
          <w:b/>
          <w:bCs/>
          <w:kern w:val="0"/>
          <w:szCs w:val="36"/>
          <w14:ligatures w14:val="none"/>
        </w:rPr>
        <w:t xml:space="preserve">, </w:t>
      </w:r>
    </w:p>
    <w:p w14:paraId="2F941EA6" w14:textId="6590DF25" w:rsidR="00E35476" w:rsidRPr="00CA6BE1" w:rsidRDefault="00E35476" w:rsidP="00CA6BE1">
      <w:pPr>
        <w:widowControl w:val="0"/>
        <w:autoSpaceDE w:val="0"/>
        <w:autoSpaceDN w:val="0"/>
        <w:spacing w:before="3" w:line="276" w:lineRule="auto"/>
        <w:ind w:left="1080"/>
        <w:rPr>
          <w:rFonts w:ascii="Times New Roman" w:eastAsia="Times New Roman" w:hAnsi="Times New Roman" w:cs="Times New Roman"/>
          <w:kern w:val="0"/>
          <w:szCs w:val="36"/>
          <w14:ligatures w14:val="none"/>
        </w:rPr>
      </w:pPr>
      <w:r w:rsidRPr="00CA6BE1">
        <w:rPr>
          <w:rFonts w:ascii="Times New Roman" w:eastAsia="Times New Roman" w:hAnsi="Times New Roman" w:cs="Times New Roman"/>
          <w:kern w:val="0"/>
          <w:szCs w:val="36"/>
          <w14:ligatures w14:val="none"/>
        </w:rPr>
        <w:t xml:space="preserve">American Nurses Credentialing Center </w:t>
      </w:r>
    </w:p>
    <w:p w14:paraId="7DE580FC" w14:textId="036DB823" w:rsidR="00D32DEA" w:rsidRPr="00CA6BE1" w:rsidRDefault="00E35476" w:rsidP="00CA6BE1">
      <w:pPr>
        <w:widowControl w:val="0"/>
        <w:autoSpaceDE w:val="0"/>
        <w:autoSpaceDN w:val="0"/>
        <w:spacing w:before="3" w:line="276" w:lineRule="auto"/>
        <w:ind w:left="360"/>
        <w:rPr>
          <w:rFonts w:ascii="Times New Roman" w:eastAsia="Times New Roman" w:hAnsi="Times New Roman" w:cs="Times New Roman"/>
          <w:b/>
          <w:bCs/>
          <w:kern w:val="0"/>
          <w:szCs w:val="36"/>
          <w14:ligatures w14:val="none"/>
        </w:rPr>
      </w:pPr>
      <w:r w:rsidRPr="00CA6BE1">
        <w:rPr>
          <w:rFonts w:ascii="Times New Roman" w:eastAsia="Times New Roman" w:hAnsi="Times New Roman" w:cs="Times New Roman"/>
          <w:b/>
          <w:bCs/>
          <w:kern w:val="0"/>
          <w:szCs w:val="36"/>
          <w14:ligatures w14:val="none"/>
        </w:rPr>
        <w:t>Nurse Administration Advanced Board</w:t>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t>2003</w:t>
      </w:r>
      <w:r w:rsidR="00D32DEA" w:rsidRPr="00CA6BE1">
        <w:rPr>
          <w:rFonts w:ascii="Times New Roman" w:eastAsia="Times New Roman" w:hAnsi="Times New Roman" w:cs="Times New Roman"/>
          <w:kern w:val="0"/>
          <w:szCs w:val="36"/>
          <w14:ligatures w14:val="none"/>
        </w:rPr>
        <w:t> </w:t>
      </w:r>
    </w:p>
    <w:p w14:paraId="60689534" w14:textId="079BC51C" w:rsidR="00E35476" w:rsidRPr="00CA6BE1" w:rsidRDefault="00E35476" w:rsidP="00CA6BE1">
      <w:pPr>
        <w:widowControl w:val="0"/>
        <w:autoSpaceDE w:val="0"/>
        <w:autoSpaceDN w:val="0"/>
        <w:spacing w:before="3" w:line="276" w:lineRule="auto"/>
        <w:ind w:left="1080"/>
        <w:rPr>
          <w:rFonts w:ascii="Times New Roman" w:eastAsia="Times New Roman" w:hAnsi="Times New Roman" w:cs="Times New Roman"/>
          <w:kern w:val="0"/>
          <w:szCs w:val="36"/>
          <w14:ligatures w14:val="none"/>
        </w:rPr>
      </w:pPr>
      <w:r w:rsidRPr="00CA6BE1">
        <w:rPr>
          <w:rFonts w:ascii="Times New Roman" w:eastAsia="Times New Roman" w:hAnsi="Times New Roman" w:cs="Times New Roman"/>
          <w:kern w:val="0"/>
          <w:szCs w:val="36"/>
          <w14:ligatures w14:val="none"/>
        </w:rPr>
        <w:t xml:space="preserve">American Nurses Credentialing Center </w:t>
      </w:r>
    </w:p>
    <w:p w14:paraId="4F586668" w14:textId="33688FD8" w:rsidR="00D32DEA" w:rsidRPr="00CA6BE1" w:rsidRDefault="00E35476" w:rsidP="00CA6BE1">
      <w:pPr>
        <w:widowControl w:val="0"/>
        <w:autoSpaceDE w:val="0"/>
        <w:autoSpaceDN w:val="0"/>
        <w:spacing w:before="3" w:line="276" w:lineRule="auto"/>
        <w:ind w:left="360"/>
        <w:rPr>
          <w:rFonts w:ascii="Times New Roman" w:eastAsia="Times New Roman" w:hAnsi="Times New Roman" w:cs="Times New Roman"/>
          <w:b/>
          <w:bCs/>
          <w:kern w:val="0"/>
          <w:szCs w:val="36"/>
          <w14:ligatures w14:val="none"/>
        </w:rPr>
      </w:pPr>
      <w:r w:rsidRPr="00CA6BE1">
        <w:rPr>
          <w:rFonts w:ascii="Times New Roman" w:eastAsia="Times New Roman" w:hAnsi="Times New Roman" w:cs="Times New Roman"/>
          <w:b/>
          <w:bCs/>
          <w:kern w:val="0"/>
          <w:szCs w:val="36"/>
          <w14:ligatures w14:val="none"/>
        </w:rPr>
        <w:t>Certified Trainer, School Nurse Asthma Management Program (SNAMP)</w:t>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t>2004 - 2010</w:t>
      </w:r>
      <w:r w:rsidR="00D32DEA" w:rsidRPr="00CA6BE1">
        <w:rPr>
          <w:rFonts w:ascii="Times New Roman" w:eastAsia="Times New Roman" w:hAnsi="Times New Roman" w:cs="Times New Roman"/>
          <w:kern w:val="0"/>
          <w:szCs w:val="36"/>
          <w14:ligatures w14:val="none"/>
        </w:rPr>
        <w:t> </w:t>
      </w:r>
    </w:p>
    <w:p w14:paraId="2730CFFF" w14:textId="3855D1A5" w:rsidR="00E35476" w:rsidRPr="00CA6BE1" w:rsidRDefault="00E35476" w:rsidP="00CA6BE1">
      <w:pPr>
        <w:widowControl w:val="0"/>
        <w:autoSpaceDE w:val="0"/>
        <w:autoSpaceDN w:val="0"/>
        <w:spacing w:before="3" w:line="276" w:lineRule="auto"/>
        <w:ind w:left="1080"/>
        <w:rPr>
          <w:rFonts w:ascii="Times New Roman" w:eastAsia="Times New Roman" w:hAnsi="Times New Roman" w:cs="Times New Roman"/>
          <w:kern w:val="0"/>
          <w:szCs w:val="36"/>
          <w14:ligatures w14:val="none"/>
        </w:rPr>
      </w:pPr>
      <w:r w:rsidRPr="00CA6BE1">
        <w:rPr>
          <w:rFonts w:ascii="Times New Roman" w:eastAsia="Times New Roman" w:hAnsi="Times New Roman" w:cs="Times New Roman"/>
          <w:kern w:val="0"/>
          <w:szCs w:val="36"/>
          <w14:ligatures w14:val="none"/>
        </w:rPr>
        <w:t xml:space="preserve">National Association of School Nurses </w:t>
      </w:r>
    </w:p>
    <w:p w14:paraId="2733B80B" w14:textId="3E60A1C8" w:rsidR="00D32DEA" w:rsidRPr="00CA6BE1" w:rsidRDefault="00E35476" w:rsidP="00CA6BE1">
      <w:pPr>
        <w:widowControl w:val="0"/>
        <w:autoSpaceDE w:val="0"/>
        <w:autoSpaceDN w:val="0"/>
        <w:spacing w:before="3" w:line="276" w:lineRule="auto"/>
        <w:ind w:left="360"/>
        <w:rPr>
          <w:rFonts w:ascii="Times New Roman" w:eastAsia="Times New Roman" w:hAnsi="Times New Roman" w:cs="Times New Roman"/>
          <w:b/>
          <w:bCs/>
          <w:kern w:val="0"/>
          <w:szCs w:val="36"/>
          <w14:ligatures w14:val="none"/>
        </w:rPr>
      </w:pPr>
      <w:r w:rsidRPr="00CA6BE1">
        <w:rPr>
          <w:rFonts w:ascii="Times New Roman" w:eastAsia="Times New Roman" w:hAnsi="Times New Roman" w:cs="Times New Roman"/>
          <w:b/>
          <w:bCs/>
          <w:kern w:val="0"/>
          <w:szCs w:val="36"/>
          <w14:ligatures w14:val="none"/>
        </w:rPr>
        <w:t>Nurse Executive Basic Board Certified</w:t>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1982 - 2002</w:t>
      </w:r>
      <w:r w:rsidR="00D32DEA" w:rsidRPr="00CA6BE1">
        <w:rPr>
          <w:rFonts w:ascii="Times New Roman" w:eastAsia="Times New Roman" w:hAnsi="Times New Roman" w:cs="Times New Roman"/>
          <w:kern w:val="0"/>
          <w:szCs w:val="36"/>
          <w14:ligatures w14:val="none"/>
        </w:rPr>
        <w:t> </w:t>
      </w:r>
    </w:p>
    <w:p w14:paraId="16A836E4" w14:textId="662EA9C4" w:rsidR="00E35476" w:rsidRPr="00CA6BE1" w:rsidRDefault="00E35476" w:rsidP="00CA6BE1">
      <w:pPr>
        <w:widowControl w:val="0"/>
        <w:autoSpaceDE w:val="0"/>
        <w:autoSpaceDN w:val="0"/>
        <w:spacing w:before="3" w:line="276" w:lineRule="auto"/>
        <w:ind w:left="1080"/>
        <w:rPr>
          <w:rFonts w:ascii="Times New Roman" w:eastAsia="Times New Roman" w:hAnsi="Times New Roman" w:cs="Times New Roman"/>
          <w:kern w:val="0"/>
          <w:szCs w:val="36"/>
          <w14:ligatures w14:val="none"/>
        </w:rPr>
      </w:pPr>
      <w:r w:rsidRPr="00CA6BE1">
        <w:rPr>
          <w:rFonts w:ascii="Times New Roman" w:eastAsia="Times New Roman" w:hAnsi="Times New Roman" w:cs="Times New Roman"/>
          <w:kern w:val="0"/>
          <w:szCs w:val="36"/>
          <w14:ligatures w14:val="none"/>
        </w:rPr>
        <w:t xml:space="preserve">American Nurses Credentialing Center </w:t>
      </w:r>
    </w:p>
    <w:p w14:paraId="1C9D9B01" w14:textId="1C2B3CC4" w:rsidR="00D32DEA" w:rsidRPr="00CA6BE1" w:rsidRDefault="00E35476" w:rsidP="00CA6BE1">
      <w:pPr>
        <w:widowControl w:val="0"/>
        <w:autoSpaceDE w:val="0"/>
        <w:autoSpaceDN w:val="0"/>
        <w:spacing w:before="3" w:line="276" w:lineRule="auto"/>
        <w:ind w:left="360"/>
        <w:rPr>
          <w:rFonts w:ascii="Times New Roman" w:eastAsia="Times New Roman" w:hAnsi="Times New Roman" w:cs="Times New Roman"/>
          <w:b/>
          <w:bCs/>
          <w:kern w:val="0"/>
          <w:szCs w:val="36"/>
          <w14:ligatures w14:val="none"/>
        </w:rPr>
      </w:pPr>
      <w:r w:rsidRPr="00CA6BE1">
        <w:rPr>
          <w:rFonts w:ascii="Times New Roman" w:eastAsia="Times New Roman" w:hAnsi="Times New Roman" w:cs="Times New Roman"/>
          <w:b/>
          <w:bCs/>
          <w:kern w:val="0"/>
          <w:szCs w:val="36"/>
          <w14:ligatures w14:val="none"/>
        </w:rPr>
        <w:t>Certified Childbirth Educator</w:t>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ab/>
      </w:r>
      <w:r w:rsid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b/>
          <w:bCs/>
          <w:kern w:val="0"/>
          <w:szCs w:val="36"/>
          <w14:ligatures w14:val="none"/>
        </w:rPr>
        <w:t>1979 - 2001</w:t>
      </w:r>
      <w:r w:rsidR="00D32DEA" w:rsidRPr="00CA6BE1">
        <w:rPr>
          <w:rFonts w:ascii="Times New Roman" w:eastAsia="Times New Roman" w:hAnsi="Times New Roman" w:cs="Times New Roman"/>
          <w:kern w:val="0"/>
          <w:szCs w:val="36"/>
          <w14:ligatures w14:val="none"/>
        </w:rPr>
        <w:t> </w:t>
      </w:r>
    </w:p>
    <w:p w14:paraId="4E4E86B8" w14:textId="377EF584" w:rsidR="00E35476" w:rsidRPr="00CA6BE1" w:rsidRDefault="00E35476" w:rsidP="00CA6BE1">
      <w:pPr>
        <w:widowControl w:val="0"/>
        <w:autoSpaceDE w:val="0"/>
        <w:autoSpaceDN w:val="0"/>
        <w:spacing w:before="3" w:line="276" w:lineRule="auto"/>
        <w:ind w:left="1080"/>
        <w:rPr>
          <w:rFonts w:ascii="Times New Roman" w:eastAsia="Times New Roman" w:hAnsi="Times New Roman" w:cs="Times New Roman"/>
          <w:kern w:val="0"/>
          <w:szCs w:val="36"/>
          <w14:ligatures w14:val="none"/>
        </w:rPr>
      </w:pPr>
      <w:r w:rsidRPr="00CA6BE1">
        <w:rPr>
          <w:rFonts w:ascii="Times New Roman" w:eastAsia="Times New Roman" w:hAnsi="Times New Roman" w:cs="Times New Roman"/>
          <w:kern w:val="0"/>
          <w:szCs w:val="36"/>
          <w14:ligatures w14:val="none"/>
        </w:rPr>
        <w:t xml:space="preserve">Association for </w:t>
      </w:r>
      <w:proofErr w:type="spellStart"/>
      <w:r w:rsidRPr="00CA6BE1">
        <w:rPr>
          <w:rFonts w:ascii="Times New Roman" w:eastAsia="Times New Roman" w:hAnsi="Times New Roman" w:cs="Times New Roman"/>
          <w:kern w:val="0"/>
          <w:szCs w:val="36"/>
          <w14:ligatures w14:val="none"/>
        </w:rPr>
        <w:t>Psychoprophlylaxis</w:t>
      </w:r>
      <w:proofErr w:type="spellEnd"/>
      <w:r w:rsidRPr="00CA6BE1">
        <w:rPr>
          <w:rFonts w:ascii="Times New Roman" w:eastAsia="Times New Roman" w:hAnsi="Times New Roman" w:cs="Times New Roman"/>
          <w:kern w:val="0"/>
          <w:szCs w:val="36"/>
          <w14:ligatures w14:val="none"/>
        </w:rPr>
        <w:t xml:space="preserve"> in Obstetrics </w:t>
      </w:r>
    </w:p>
    <w:p w14:paraId="4E409D72" w14:textId="41C6ED24" w:rsidR="00D32DEA" w:rsidRPr="00CA6BE1" w:rsidRDefault="00E35476" w:rsidP="00CA6BE1">
      <w:pPr>
        <w:widowControl w:val="0"/>
        <w:autoSpaceDE w:val="0"/>
        <w:autoSpaceDN w:val="0"/>
        <w:spacing w:before="10" w:line="276" w:lineRule="auto"/>
        <w:ind w:left="360"/>
        <w:rPr>
          <w:rFonts w:ascii="Times New Roman" w:eastAsia="Times New Roman" w:hAnsi="Times New Roman" w:cs="Times New Roman"/>
          <w:kern w:val="0"/>
          <w:szCs w:val="36"/>
          <w14:ligatures w14:val="none"/>
        </w:rPr>
      </w:pPr>
      <w:r w:rsidRPr="00CA6BE1">
        <w:rPr>
          <w:rFonts w:ascii="Times New Roman" w:eastAsia="Times New Roman" w:hAnsi="Times New Roman" w:cs="Times New Roman"/>
          <w:b/>
          <w:bCs/>
          <w:kern w:val="0"/>
          <w:szCs w:val="36"/>
          <w14:ligatures w14:val="none"/>
        </w:rPr>
        <w:t>Certified Flight Nurse</w:t>
      </w:r>
      <w:r w:rsidR="00D32DEA" w:rsidRPr="00CA6BE1">
        <w:rPr>
          <w:rFonts w:ascii="Times New Roman" w:eastAsia="Times New Roman" w:hAnsi="Times New Roman" w:cs="Times New Roman"/>
          <w:b/>
          <w:bCs/>
          <w:kern w:val="0"/>
          <w:szCs w:val="36"/>
          <w14:ligatures w14:val="none"/>
        </w:rPr>
        <w:tab/>
      </w:r>
      <w:r w:rsidR="00D32DEA" w:rsidRPr="00CA6BE1">
        <w:rPr>
          <w:rFonts w:ascii="Times New Roman" w:eastAsia="Times New Roman" w:hAnsi="Times New Roman" w:cs="Times New Roman"/>
          <w:kern w:val="0"/>
          <w:szCs w:val="36"/>
          <w14:ligatures w14:val="none"/>
        </w:rPr>
        <w:tab/>
      </w:r>
      <w:r w:rsidR="00D32DEA" w:rsidRPr="00CA6BE1">
        <w:rPr>
          <w:rFonts w:ascii="Times New Roman" w:eastAsia="Times New Roman" w:hAnsi="Times New Roman" w:cs="Times New Roman"/>
          <w:kern w:val="0"/>
          <w:szCs w:val="36"/>
          <w14:ligatures w14:val="none"/>
        </w:rPr>
        <w:tab/>
      </w:r>
      <w:r w:rsidR="00D32DEA" w:rsidRPr="00CA6BE1">
        <w:rPr>
          <w:rFonts w:ascii="Times New Roman" w:eastAsia="Times New Roman" w:hAnsi="Times New Roman" w:cs="Times New Roman"/>
          <w:kern w:val="0"/>
          <w:szCs w:val="36"/>
          <w14:ligatures w14:val="none"/>
        </w:rPr>
        <w:tab/>
      </w:r>
      <w:r w:rsidR="00D32DEA" w:rsidRPr="00CA6BE1">
        <w:rPr>
          <w:rFonts w:ascii="Times New Roman" w:eastAsia="Times New Roman" w:hAnsi="Times New Roman" w:cs="Times New Roman"/>
          <w:kern w:val="0"/>
          <w:szCs w:val="36"/>
          <w14:ligatures w14:val="none"/>
        </w:rPr>
        <w:tab/>
      </w:r>
      <w:r w:rsidR="00D32DEA" w:rsidRPr="00CA6BE1">
        <w:rPr>
          <w:rFonts w:ascii="Times New Roman" w:eastAsia="Times New Roman" w:hAnsi="Times New Roman" w:cs="Times New Roman"/>
          <w:kern w:val="0"/>
          <w:szCs w:val="36"/>
          <w14:ligatures w14:val="none"/>
        </w:rPr>
        <w:tab/>
      </w:r>
      <w:r w:rsidR="00D32DEA" w:rsidRPr="00CA6BE1">
        <w:rPr>
          <w:rFonts w:ascii="Times New Roman" w:eastAsia="Times New Roman" w:hAnsi="Times New Roman" w:cs="Times New Roman"/>
          <w:kern w:val="0"/>
          <w:szCs w:val="36"/>
          <w14:ligatures w14:val="none"/>
        </w:rPr>
        <w:tab/>
      </w:r>
      <w:r w:rsidR="00D32DEA" w:rsidRPr="00CA6BE1">
        <w:rPr>
          <w:rFonts w:ascii="Times New Roman" w:eastAsia="Times New Roman" w:hAnsi="Times New Roman" w:cs="Times New Roman"/>
          <w:kern w:val="0"/>
          <w:szCs w:val="36"/>
          <w14:ligatures w14:val="none"/>
        </w:rPr>
        <w:tab/>
      </w:r>
      <w:r w:rsidR="00D32DEA" w:rsidRPr="00CA6BE1">
        <w:rPr>
          <w:rFonts w:ascii="Times New Roman" w:eastAsia="Times New Roman" w:hAnsi="Times New Roman" w:cs="Times New Roman"/>
          <w:kern w:val="0"/>
          <w:szCs w:val="36"/>
          <w14:ligatures w14:val="none"/>
        </w:rPr>
        <w:tab/>
      </w:r>
      <w:r w:rsidR="00CA6BE1">
        <w:rPr>
          <w:rFonts w:ascii="Times New Roman" w:eastAsia="Times New Roman" w:hAnsi="Times New Roman" w:cs="Times New Roman"/>
          <w:kern w:val="0"/>
          <w:szCs w:val="36"/>
          <w14:ligatures w14:val="none"/>
        </w:rPr>
        <w:tab/>
      </w:r>
      <w:r w:rsidR="00D32DEA" w:rsidRPr="00CA6BE1">
        <w:rPr>
          <w:rFonts w:ascii="Times New Roman" w:eastAsia="Times New Roman" w:hAnsi="Times New Roman" w:cs="Times New Roman"/>
          <w:b/>
          <w:bCs/>
          <w:kern w:val="0"/>
          <w:szCs w:val="36"/>
          <w14:ligatures w14:val="none"/>
        </w:rPr>
        <w:t>1978 - 1988</w:t>
      </w:r>
      <w:r w:rsidR="00D32DEA" w:rsidRPr="00CA6BE1">
        <w:rPr>
          <w:rFonts w:ascii="Times New Roman" w:eastAsia="Times New Roman" w:hAnsi="Times New Roman" w:cs="Times New Roman"/>
          <w:kern w:val="0"/>
          <w:szCs w:val="36"/>
          <w14:ligatures w14:val="none"/>
        </w:rPr>
        <w:t> </w:t>
      </w:r>
    </w:p>
    <w:p w14:paraId="34DCB9F8" w14:textId="217DB6F9" w:rsidR="004A4DDE" w:rsidRPr="00CA6BE1" w:rsidRDefault="00E35476" w:rsidP="00CA6BE1">
      <w:pPr>
        <w:widowControl w:val="0"/>
        <w:autoSpaceDE w:val="0"/>
        <w:autoSpaceDN w:val="0"/>
        <w:spacing w:before="10" w:line="276" w:lineRule="auto"/>
        <w:ind w:left="1080"/>
        <w:rPr>
          <w:rFonts w:ascii="Times New Roman" w:eastAsia="Times New Roman" w:hAnsi="Times New Roman" w:cs="Times New Roman"/>
          <w:kern w:val="0"/>
          <w:szCs w:val="36"/>
          <w14:ligatures w14:val="none"/>
        </w:rPr>
      </w:pPr>
      <w:r w:rsidRPr="00CA6BE1">
        <w:rPr>
          <w:rFonts w:ascii="Times New Roman" w:eastAsia="Times New Roman" w:hAnsi="Times New Roman" w:cs="Times New Roman"/>
          <w:kern w:val="0"/>
          <w:szCs w:val="36"/>
          <w14:ligatures w14:val="none"/>
        </w:rPr>
        <w:t xml:space="preserve">United States Air Force Nurse Corp, San Antonio, TX </w:t>
      </w:r>
    </w:p>
    <w:p w14:paraId="12D73FD4" w14:textId="2EFA4A21" w:rsidR="004A4DDE" w:rsidRPr="004A4DDE" w:rsidRDefault="00D32DEA" w:rsidP="004A4DDE">
      <w:pPr>
        <w:widowControl w:val="0"/>
        <w:autoSpaceDE w:val="0"/>
        <w:autoSpaceDN w:val="0"/>
        <w:spacing w:before="39"/>
        <w:ind w:left="130"/>
        <w:outlineLvl w:val="0"/>
        <w:rPr>
          <w:rFonts w:ascii="Times New Roman" w:eastAsia="Times New Roman" w:hAnsi="Times New Roman" w:cs="Times New Roman"/>
          <w:b/>
          <w:bCs/>
          <w:kern w:val="0"/>
          <w14:ligatures w14:val="none"/>
        </w:rPr>
      </w:pPr>
      <w:r w:rsidRPr="004A4DDE">
        <w:rPr>
          <w:noProof/>
          <w:sz w:val="36"/>
        </w:rPr>
        <mc:AlternateContent>
          <mc:Choice Requires="wps">
            <w:drawing>
              <wp:anchor distT="0" distB="0" distL="0" distR="0" simplePos="0" relativeHeight="251662336" behindDoc="1" locked="0" layoutInCell="1" allowOverlap="1" wp14:anchorId="0E40EB6D" wp14:editId="5425CF4C">
                <wp:simplePos x="0" y="0"/>
                <wp:positionH relativeFrom="page">
                  <wp:posOffset>454660</wp:posOffset>
                </wp:positionH>
                <wp:positionV relativeFrom="paragraph">
                  <wp:posOffset>103505</wp:posOffset>
                </wp:positionV>
                <wp:extent cx="6894830" cy="18415"/>
                <wp:effectExtent l="0" t="0" r="0" b="0"/>
                <wp:wrapTopAndBottom/>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C3E4E" id="Rectangle 16" o:spid="_x0000_s1026" style="position:absolute;margin-left:35.8pt;margin-top:8.15pt;width:542.9pt;height:1.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" fillcolor="#ccc" stroked="f">
                <v:path arrowok="t"/>
                <w10:wrap type="topAndBottom" anchorx="page"/>
              </v:rect>
            </w:pict>
          </mc:Fallback>
        </mc:AlternateContent>
      </w:r>
      <w:r w:rsidR="004A4DDE" w:rsidRPr="004A4DDE">
        <w:rPr>
          <w:rFonts w:ascii="Times New Roman" w:eastAsia="Times New Roman" w:hAnsi="Times New Roman" w:cs="Times New Roman"/>
          <w:b/>
          <w:bCs/>
          <w:kern w:val="0"/>
          <w14:ligatures w14:val="none"/>
        </w:rPr>
        <w:t>Grants</w:t>
      </w:r>
      <w:r>
        <w:rPr>
          <w:rFonts w:ascii="Times New Roman" w:eastAsia="Times New Roman" w:hAnsi="Times New Roman" w:cs="Times New Roman"/>
          <w:b/>
          <w:bCs/>
          <w:kern w:val="0"/>
          <w14:ligatures w14:val="none"/>
        </w:rPr>
        <w:t xml:space="preserve"> </w:t>
      </w:r>
    </w:p>
    <w:p w14:paraId="66B86E99" w14:textId="55183731" w:rsidR="004A4DDE" w:rsidRPr="004A4DDE" w:rsidRDefault="004A4DDE" w:rsidP="004A4DDE">
      <w:pPr>
        <w:widowControl w:val="0"/>
        <w:autoSpaceDE w:val="0"/>
        <w:autoSpaceDN w:val="0"/>
        <w:spacing w:line="28" w:lineRule="exact"/>
        <w:ind w:left="101"/>
        <w:rPr>
          <w:rFonts w:ascii="Times New Roman" w:eastAsia="Times New Roman" w:hAnsi="Times New Roman" w:cs="Times New Roman"/>
          <w:kern w:val="0"/>
          <w:sz w:val="2"/>
          <w14:ligatures w14:val="none"/>
        </w:rPr>
      </w:pPr>
      <w:r w:rsidRPr="004A4DDE">
        <w:rPr>
          <w:rFonts w:ascii="Times New Roman" w:eastAsia="Times New Roman" w:hAnsi="Times New Roman" w:cs="Times New Roman"/>
          <w:noProof/>
          <w:kern w:val="0"/>
          <w:sz w:val="2"/>
          <w14:ligatures w14:val="none"/>
        </w:rPr>
        <mc:AlternateContent>
          <mc:Choice Requires="wpg">
            <w:drawing>
              <wp:inline distT="0" distB="0" distL="0" distR="0" wp14:anchorId="36A5FB5F" wp14:editId="18A92A3B">
                <wp:extent cx="6894830" cy="18415"/>
                <wp:effectExtent l="0" t="0" r="0" b="0"/>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8415"/>
                          <a:chOff x="0" y="0"/>
                          <a:chExt cx="10858" cy="29"/>
                        </a:xfrm>
                      </wpg:grpSpPr>
                      <wps:wsp>
                        <wps:cNvPr id="14" name="Rectangle 15"/>
                        <wps:cNvSpPr>
                          <a:spLocks/>
                        </wps:cNvSpPr>
                        <wps:spPr bwMode="auto">
                          <a:xfrm>
                            <a:off x="0" y="0"/>
                            <a:ext cx="10858" cy="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F8D0C2E" id="Group 14" o:spid="_x0000_s1026" style="width:542.9pt;height:1.45pt;mso-position-horizontal-relative:char;mso-position-vertical-relative:line" coordsize="108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">
                <v:rect id="Rectangle 15" o:spid="_x0000_s1027" style="position:absolute;width:1085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" fillcolor="#ccc" stroked="f">
                  <v:path arrowok="t"/>
                </v:rect>
                <w10:anchorlock/>
              </v:group>
            </w:pict>
          </mc:Fallback>
        </mc:AlternateContent>
      </w:r>
    </w:p>
    <w:p w14:paraId="36607B83" w14:textId="373F88FE" w:rsidR="00B81D47" w:rsidRDefault="00A87D30" w:rsidP="00CA74D8">
      <w:pPr>
        <w:widowControl w:val="0"/>
        <w:autoSpaceDE w:val="0"/>
        <w:autoSpaceDN w:val="0"/>
        <w:spacing w:line="276" w:lineRule="auto"/>
        <w:ind w:left="101"/>
        <w:contextualSpacing/>
        <w:rPr>
          <w:rFonts w:ascii="Times New Roman" w:eastAsia="Times New Roman" w:hAnsi="Times New Roman" w:cs="Times New Roman"/>
          <w:b/>
          <w:bCs/>
          <w:iCs/>
          <w:kern w:val="0"/>
          <w14:ligatures w14:val="none"/>
        </w:rPr>
      </w:pPr>
      <w:r>
        <w:rPr>
          <w:rFonts w:ascii="Times New Roman" w:eastAsia="Times New Roman" w:hAnsi="Times New Roman" w:cs="Times New Roman"/>
          <w:b/>
          <w:bCs/>
          <w:iCs/>
          <w:kern w:val="0"/>
          <w14:ligatures w14:val="none"/>
        </w:rPr>
        <w:t>Camden Bright Smiles, Holman Foundation,</w:t>
      </w:r>
      <w:r w:rsidR="00CE40F4">
        <w:rPr>
          <w:rFonts w:ascii="Times New Roman" w:eastAsia="Times New Roman" w:hAnsi="Times New Roman" w:cs="Times New Roman"/>
          <w:b/>
          <w:bCs/>
          <w:iCs/>
          <w:kern w:val="0"/>
          <w14:ligatures w14:val="none"/>
        </w:rPr>
        <w:t xml:space="preserve"> </w:t>
      </w:r>
      <w:r w:rsidR="00CE40F4" w:rsidRPr="00CE40F4">
        <w:rPr>
          <w:rFonts w:ascii="Times New Roman" w:eastAsia="Times New Roman" w:hAnsi="Times New Roman" w:cs="Times New Roman"/>
          <w:iCs/>
          <w:kern w:val="0"/>
          <w14:ligatures w14:val="none"/>
        </w:rPr>
        <w:t>$60,000.00,</w:t>
      </w:r>
      <w:r w:rsidR="00CE40F4">
        <w:rPr>
          <w:rFonts w:ascii="Times New Roman" w:eastAsia="Times New Roman" w:hAnsi="Times New Roman" w:cs="Times New Roman"/>
          <w:b/>
          <w:bCs/>
          <w:iCs/>
          <w:kern w:val="0"/>
          <w14:ligatures w14:val="none"/>
        </w:rPr>
        <w:t xml:space="preserve"> </w:t>
      </w:r>
      <w:r w:rsidR="002525CB" w:rsidRPr="00C06F94">
        <w:rPr>
          <w:rFonts w:ascii="Times New Roman" w:eastAsia="Times New Roman" w:hAnsi="Times New Roman" w:cs="Times New Roman"/>
          <w:iCs/>
          <w:kern w:val="0"/>
          <w14:ligatures w14:val="none"/>
        </w:rPr>
        <w:t xml:space="preserve">P. I. </w:t>
      </w:r>
      <w:r w:rsidR="002C0ABE" w:rsidRPr="00F3439A">
        <w:rPr>
          <w:rFonts w:ascii="Times New Roman" w:eastAsia="Times New Roman" w:hAnsi="Times New Roman" w:cs="Times New Roman"/>
          <w:b/>
          <w:bCs/>
          <w:iCs/>
          <w:kern w:val="0"/>
          <w14:ligatures w14:val="none"/>
        </w:rPr>
        <w:t>2025-2027</w:t>
      </w:r>
      <w:r w:rsidR="002C0ABE">
        <w:rPr>
          <w:rFonts w:ascii="Times New Roman" w:eastAsia="Times New Roman" w:hAnsi="Times New Roman" w:cs="Times New Roman"/>
          <w:b/>
          <w:bCs/>
          <w:iCs/>
          <w:kern w:val="0"/>
          <w14:ligatures w14:val="none"/>
        </w:rPr>
        <w:t>.</w:t>
      </w:r>
      <w:r w:rsidR="002C0ABE" w:rsidRPr="00C06F94">
        <w:rPr>
          <w:rFonts w:ascii="Times New Roman" w:eastAsia="Times New Roman" w:hAnsi="Times New Roman" w:cs="Times New Roman"/>
          <w:iCs/>
          <w:kern w:val="0"/>
          <w14:ligatures w14:val="none"/>
        </w:rPr>
        <w:t xml:space="preserve"> </w:t>
      </w:r>
      <w:r w:rsidR="002525CB" w:rsidRPr="00C06F94">
        <w:rPr>
          <w:rFonts w:ascii="Times New Roman" w:eastAsia="Times New Roman" w:hAnsi="Times New Roman" w:cs="Times New Roman"/>
          <w:iCs/>
          <w:kern w:val="0"/>
          <w14:ligatures w14:val="none"/>
        </w:rPr>
        <w:t>(Principal Investigator</w:t>
      </w:r>
      <w:r w:rsidR="00E5747F" w:rsidRPr="00C06F94">
        <w:rPr>
          <w:rFonts w:ascii="Times New Roman" w:eastAsia="Times New Roman" w:hAnsi="Times New Roman" w:cs="Times New Roman"/>
          <w:iCs/>
          <w:kern w:val="0"/>
          <w14:ligatures w14:val="none"/>
        </w:rPr>
        <w:t>) D. M. Nickitas,</w:t>
      </w:r>
      <w:r w:rsidR="00C06F94" w:rsidRPr="00C06F94">
        <w:rPr>
          <w:rFonts w:ascii="Times New Roman" w:eastAsia="Times New Roman" w:hAnsi="Times New Roman" w:cs="Times New Roman"/>
          <w:iCs/>
          <w:kern w:val="0"/>
          <w14:ligatures w14:val="none"/>
        </w:rPr>
        <w:t xml:space="preserve"> </w:t>
      </w:r>
      <w:r w:rsidR="00C06F94">
        <w:rPr>
          <w:rFonts w:ascii="Times New Roman" w:eastAsia="Times New Roman" w:hAnsi="Times New Roman" w:cs="Times New Roman"/>
          <w:iCs/>
          <w:kern w:val="0"/>
          <w14:ligatures w14:val="none"/>
        </w:rPr>
        <w:t xml:space="preserve">Co-P.I. </w:t>
      </w:r>
      <w:r w:rsidR="00CA74D8">
        <w:rPr>
          <w:rFonts w:ascii="Times New Roman" w:eastAsia="Times New Roman" w:hAnsi="Times New Roman" w:cs="Times New Roman"/>
          <w:iCs/>
          <w:kern w:val="0"/>
          <w14:ligatures w14:val="none"/>
        </w:rPr>
        <w:t xml:space="preserve"> </w:t>
      </w:r>
      <w:r w:rsidR="00C06F94">
        <w:rPr>
          <w:rFonts w:ascii="Times New Roman" w:eastAsia="Times New Roman" w:hAnsi="Times New Roman" w:cs="Times New Roman"/>
          <w:iCs/>
          <w:kern w:val="0"/>
          <w14:ligatures w14:val="none"/>
        </w:rPr>
        <w:t>Co-Investigator</w:t>
      </w:r>
      <w:r w:rsidR="00CA74D8">
        <w:rPr>
          <w:rFonts w:ascii="Times New Roman" w:eastAsia="Times New Roman" w:hAnsi="Times New Roman" w:cs="Times New Roman"/>
          <w:iCs/>
          <w:kern w:val="0"/>
          <w14:ligatures w14:val="none"/>
        </w:rPr>
        <w:t>s</w:t>
      </w:r>
      <w:r w:rsidR="00C06F94">
        <w:rPr>
          <w:rFonts w:ascii="Times New Roman" w:eastAsia="Times New Roman" w:hAnsi="Times New Roman" w:cs="Times New Roman"/>
          <w:iCs/>
          <w:kern w:val="0"/>
          <w14:ligatures w14:val="none"/>
        </w:rPr>
        <w:t>)</w:t>
      </w:r>
      <w:r w:rsidR="00C06F94" w:rsidRPr="00A63115">
        <w:rPr>
          <w:rFonts w:ascii="Times New Roman" w:eastAsia="Times New Roman" w:hAnsi="Times New Roman" w:cs="Times New Roman"/>
          <w:iCs/>
          <w:kern w:val="0"/>
          <w14:ligatures w14:val="none"/>
        </w:rPr>
        <w:t xml:space="preserve"> </w:t>
      </w:r>
      <w:r w:rsidR="00C06F94">
        <w:rPr>
          <w:rFonts w:ascii="Times New Roman" w:eastAsia="Times New Roman" w:hAnsi="Times New Roman" w:cs="Times New Roman"/>
          <w:iCs/>
          <w:kern w:val="0"/>
          <w14:ligatures w14:val="none"/>
        </w:rPr>
        <w:t>Joseph Cipriano</w:t>
      </w:r>
      <w:r w:rsidR="00C06F94" w:rsidRPr="00A63115">
        <w:rPr>
          <w:rFonts w:ascii="Times New Roman" w:eastAsia="Times New Roman" w:hAnsi="Times New Roman" w:cs="Times New Roman"/>
          <w:iCs/>
          <w:kern w:val="0"/>
          <w14:ligatures w14:val="none"/>
        </w:rPr>
        <w:t xml:space="preserve"> </w:t>
      </w:r>
      <w:r w:rsidR="00CA74D8">
        <w:rPr>
          <w:rFonts w:ascii="Times New Roman" w:eastAsia="Times New Roman" w:hAnsi="Times New Roman" w:cs="Times New Roman"/>
          <w:iCs/>
          <w:kern w:val="0"/>
          <w14:ligatures w14:val="none"/>
        </w:rPr>
        <w:t>and D. Williams</w:t>
      </w:r>
      <w:r w:rsidR="00F3439A">
        <w:rPr>
          <w:rFonts w:ascii="Times New Roman" w:eastAsia="Times New Roman" w:hAnsi="Times New Roman" w:cs="Times New Roman"/>
          <w:iCs/>
          <w:kern w:val="0"/>
          <w14:ligatures w14:val="none"/>
        </w:rPr>
        <w:t xml:space="preserve"> </w:t>
      </w:r>
      <w:r w:rsidR="002C0ABE">
        <w:rPr>
          <w:rFonts w:ascii="Times New Roman" w:eastAsia="Times New Roman" w:hAnsi="Times New Roman" w:cs="Times New Roman"/>
          <w:iCs/>
          <w:kern w:val="0"/>
          <w14:ligatures w14:val="none"/>
        </w:rPr>
        <w:t xml:space="preserve">. </w:t>
      </w:r>
    </w:p>
    <w:p w14:paraId="4B319A1E" w14:textId="77777777" w:rsidR="004C0F79" w:rsidRDefault="004C0F79" w:rsidP="004C321B">
      <w:pPr>
        <w:widowControl w:val="0"/>
        <w:autoSpaceDE w:val="0"/>
        <w:autoSpaceDN w:val="0"/>
        <w:spacing w:line="276" w:lineRule="auto"/>
        <w:contextualSpacing/>
        <w:rPr>
          <w:rFonts w:ascii="Times New Roman" w:eastAsia="Times New Roman" w:hAnsi="Times New Roman" w:cs="Times New Roman"/>
          <w:b/>
          <w:bCs/>
          <w:iCs/>
          <w:kern w:val="0"/>
          <w14:ligatures w14:val="none"/>
        </w:rPr>
      </w:pPr>
    </w:p>
    <w:p w14:paraId="7804D1D1" w14:textId="798AB1D4" w:rsidR="00A63115" w:rsidRDefault="00B81D47" w:rsidP="004C321B">
      <w:pPr>
        <w:widowControl w:val="0"/>
        <w:autoSpaceDE w:val="0"/>
        <w:autoSpaceDN w:val="0"/>
        <w:spacing w:line="276" w:lineRule="auto"/>
        <w:contextualSpacing/>
        <w:rPr>
          <w:rFonts w:ascii="Times New Roman" w:eastAsia="Times New Roman" w:hAnsi="Times New Roman" w:cs="Times New Roman"/>
          <w:b/>
          <w:bCs/>
          <w:iCs/>
          <w:kern w:val="0"/>
          <w14:ligatures w14:val="none"/>
        </w:rPr>
      </w:pPr>
      <w:r>
        <w:rPr>
          <w:rFonts w:ascii="Times New Roman" w:eastAsia="Times New Roman" w:hAnsi="Times New Roman" w:cs="Times New Roman"/>
          <w:b/>
          <w:bCs/>
          <w:iCs/>
          <w:kern w:val="0"/>
          <w14:ligatures w14:val="none"/>
        </w:rPr>
        <w:t xml:space="preserve">  </w:t>
      </w:r>
      <w:r w:rsidR="00A63115">
        <w:rPr>
          <w:rFonts w:ascii="Times New Roman" w:eastAsia="Times New Roman" w:hAnsi="Times New Roman" w:cs="Times New Roman"/>
          <w:b/>
          <w:bCs/>
          <w:iCs/>
          <w:kern w:val="0"/>
          <w14:ligatures w14:val="none"/>
        </w:rPr>
        <w:t>Johnson &amp; Johnson Named Gifts Rutgers School of Nursing-Camden</w:t>
      </w:r>
    </w:p>
    <w:p w14:paraId="71E5EEBA" w14:textId="76DE6BEF" w:rsidR="00CF26E6" w:rsidRPr="002C0ABE" w:rsidRDefault="00E704D3" w:rsidP="00CF26E6">
      <w:pPr>
        <w:widowControl w:val="0"/>
        <w:autoSpaceDE w:val="0"/>
        <w:autoSpaceDN w:val="0"/>
        <w:spacing w:line="276" w:lineRule="auto"/>
        <w:contextualSpacing/>
        <w:rPr>
          <w:rFonts w:ascii="Times New Roman" w:eastAsia="Times New Roman" w:hAnsi="Times New Roman" w:cs="Times New Roman"/>
          <w:b/>
          <w:bCs/>
          <w:iCs/>
          <w:kern w:val="0"/>
          <w14:ligatures w14:val="none"/>
        </w:rPr>
      </w:pPr>
      <w:r>
        <w:rPr>
          <w:rFonts w:ascii="Times New Roman" w:eastAsia="Times New Roman" w:hAnsi="Times New Roman" w:cs="Times New Roman"/>
          <w:iCs/>
          <w:kern w:val="0"/>
          <w14:ligatures w14:val="none"/>
        </w:rPr>
        <w:t xml:space="preserve">  </w:t>
      </w:r>
      <w:r w:rsidR="00A63115" w:rsidRPr="00A63115">
        <w:rPr>
          <w:rFonts w:ascii="Times New Roman" w:eastAsia="Times New Roman" w:hAnsi="Times New Roman" w:cs="Times New Roman"/>
          <w:iCs/>
          <w:kern w:val="0"/>
          <w14:ligatures w14:val="none"/>
        </w:rPr>
        <w:t>Undergraduate Nursing Scholarship, $50,000</w:t>
      </w:r>
      <w:r w:rsidR="002C0ABE">
        <w:rPr>
          <w:rFonts w:ascii="Times New Roman" w:eastAsia="Times New Roman" w:hAnsi="Times New Roman" w:cs="Times New Roman"/>
          <w:iCs/>
          <w:kern w:val="0"/>
          <w14:ligatures w14:val="none"/>
        </w:rPr>
        <w:t>.</w:t>
      </w:r>
      <w:r w:rsidR="00A63115">
        <w:rPr>
          <w:rFonts w:ascii="Times New Roman" w:eastAsia="Times New Roman" w:hAnsi="Times New Roman" w:cs="Times New Roman"/>
          <w:b/>
          <w:bCs/>
          <w:iCs/>
          <w:kern w:val="0"/>
          <w14:ligatures w14:val="none"/>
        </w:rPr>
        <w:t xml:space="preserve"> </w:t>
      </w:r>
      <w:proofErr w:type="spellStart"/>
      <w:r w:rsidR="00CF26E6" w:rsidRPr="00A63115">
        <w:rPr>
          <w:rFonts w:ascii="Times New Roman" w:eastAsia="Times New Roman" w:hAnsi="Times New Roman" w:cs="Times New Roman"/>
          <w:iCs/>
          <w:kern w:val="0"/>
          <w14:ligatures w14:val="none"/>
        </w:rPr>
        <w:t>Simulatio</w:t>
      </w:r>
      <w:r w:rsidR="00CF26E6">
        <w:rPr>
          <w:rFonts w:ascii="Times New Roman" w:eastAsia="Times New Roman" w:hAnsi="Times New Roman" w:cs="Times New Roman"/>
          <w:iCs/>
          <w:kern w:val="0"/>
          <w14:ligatures w14:val="none"/>
        </w:rPr>
        <w:t>n</w:t>
      </w:r>
      <w:r w:rsidR="00CF26E6" w:rsidRPr="00A63115">
        <w:rPr>
          <w:rFonts w:ascii="Times New Roman" w:eastAsia="Times New Roman" w:hAnsi="Times New Roman" w:cs="Times New Roman"/>
          <w:iCs/>
          <w:kern w:val="0"/>
          <w14:ligatures w14:val="none"/>
        </w:rPr>
        <w:t>Center</w:t>
      </w:r>
      <w:proofErr w:type="spellEnd"/>
      <w:r w:rsidR="00CF26E6" w:rsidRPr="00A63115">
        <w:rPr>
          <w:rFonts w:ascii="Times New Roman" w:eastAsia="Times New Roman" w:hAnsi="Times New Roman" w:cs="Times New Roman"/>
          <w:iCs/>
          <w:kern w:val="0"/>
          <w14:ligatures w14:val="none"/>
        </w:rPr>
        <w:t xml:space="preserve">, $300,000 </w:t>
      </w:r>
      <w:r w:rsidR="00CF26E6">
        <w:rPr>
          <w:rFonts w:ascii="Times New Roman" w:eastAsia="Times New Roman" w:hAnsi="Times New Roman" w:cs="Times New Roman"/>
          <w:iCs/>
          <w:kern w:val="0"/>
          <w14:ligatures w14:val="none"/>
        </w:rPr>
        <w:t xml:space="preserve">                             </w:t>
      </w:r>
      <w:r w:rsidR="00CF26E6">
        <w:rPr>
          <w:rFonts w:ascii="Times New Roman" w:eastAsia="Times New Roman" w:hAnsi="Times New Roman" w:cs="Times New Roman"/>
          <w:b/>
          <w:bCs/>
          <w:iCs/>
          <w:kern w:val="0"/>
          <w14:ligatures w14:val="none"/>
        </w:rPr>
        <w:t>2025-2030</w:t>
      </w:r>
    </w:p>
    <w:p w14:paraId="0962DFF9" w14:textId="0491AD79" w:rsidR="00A63115" w:rsidRPr="002C0ABE" w:rsidRDefault="00A63115" w:rsidP="00E704D3">
      <w:pPr>
        <w:widowControl w:val="0"/>
        <w:autoSpaceDE w:val="0"/>
        <w:autoSpaceDN w:val="0"/>
        <w:spacing w:line="276" w:lineRule="auto"/>
        <w:contextualSpacing/>
        <w:rPr>
          <w:rFonts w:ascii="Times New Roman" w:eastAsia="Times New Roman" w:hAnsi="Times New Roman" w:cs="Times New Roman"/>
          <w:b/>
          <w:bCs/>
          <w:iCs/>
          <w:kern w:val="0"/>
          <w14:ligatures w14:val="none"/>
        </w:rPr>
      </w:pPr>
      <w:r>
        <w:rPr>
          <w:rFonts w:ascii="Times New Roman" w:eastAsia="Times New Roman" w:hAnsi="Times New Roman" w:cs="Times New Roman"/>
          <w:b/>
          <w:bCs/>
          <w:iCs/>
          <w:kern w:val="0"/>
          <w14:ligatures w14:val="none"/>
        </w:rPr>
        <w:t xml:space="preserve">                                                              </w:t>
      </w:r>
      <w:r w:rsidR="00CF26E6">
        <w:rPr>
          <w:rFonts w:ascii="Times New Roman" w:eastAsia="Times New Roman" w:hAnsi="Times New Roman" w:cs="Times New Roman"/>
          <w:b/>
          <w:bCs/>
          <w:iCs/>
          <w:kern w:val="0"/>
          <w14:ligatures w14:val="none"/>
        </w:rPr>
        <w:tab/>
      </w:r>
      <w:r w:rsidR="00CF26E6">
        <w:rPr>
          <w:rFonts w:ascii="Times New Roman" w:eastAsia="Times New Roman" w:hAnsi="Times New Roman" w:cs="Times New Roman"/>
          <w:b/>
          <w:bCs/>
          <w:iCs/>
          <w:kern w:val="0"/>
          <w14:ligatures w14:val="none"/>
        </w:rPr>
        <w:tab/>
      </w:r>
      <w:r w:rsidR="00CF26E6">
        <w:rPr>
          <w:rFonts w:ascii="Times New Roman" w:eastAsia="Times New Roman" w:hAnsi="Times New Roman" w:cs="Times New Roman"/>
          <w:b/>
          <w:bCs/>
          <w:iCs/>
          <w:kern w:val="0"/>
          <w14:ligatures w14:val="none"/>
        </w:rPr>
        <w:tab/>
      </w:r>
      <w:r w:rsidR="00CF26E6">
        <w:rPr>
          <w:rFonts w:ascii="Times New Roman" w:eastAsia="Times New Roman" w:hAnsi="Times New Roman" w:cs="Times New Roman"/>
          <w:b/>
          <w:bCs/>
          <w:iCs/>
          <w:kern w:val="0"/>
          <w14:ligatures w14:val="none"/>
        </w:rPr>
        <w:tab/>
      </w:r>
      <w:r w:rsidR="00CF26E6">
        <w:rPr>
          <w:rFonts w:ascii="Times New Roman" w:eastAsia="Times New Roman" w:hAnsi="Times New Roman" w:cs="Times New Roman"/>
          <w:b/>
          <w:bCs/>
          <w:iCs/>
          <w:kern w:val="0"/>
          <w14:ligatures w14:val="none"/>
        </w:rPr>
        <w:tab/>
      </w:r>
      <w:r w:rsidR="00CF26E6">
        <w:rPr>
          <w:rFonts w:ascii="Times New Roman" w:eastAsia="Times New Roman" w:hAnsi="Times New Roman" w:cs="Times New Roman"/>
          <w:b/>
          <w:bCs/>
          <w:iCs/>
          <w:kern w:val="0"/>
          <w14:ligatures w14:val="none"/>
        </w:rPr>
        <w:tab/>
      </w:r>
      <w:r w:rsidR="00CF26E6">
        <w:rPr>
          <w:rFonts w:ascii="Times New Roman" w:eastAsia="Times New Roman" w:hAnsi="Times New Roman" w:cs="Times New Roman"/>
          <w:b/>
          <w:bCs/>
          <w:iCs/>
          <w:kern w:val="0"/>
          <w14:ligatures w14:val="none"/>
        </w:rPr>
        <w:tab/>
      </w:r>
      <w:r w:rsidR="002C0ABE">
        <w:rPr>
          <w:rFonts w:ascii="Times New Roman" w:eastAsia="Times New Roman" w:hAnsi="Times New Roman" w:cs="Times New Roman"/>
          <w:b/>
          <w:bCs/>
          <w:iCs/>
          <w:kern w:val="0"/>
          <w14:ligatures w14:val="none"/>
        </w:rPr>
        <w:t xml:space="preserve"> </w:t>
      </w:r>
    </w:p>
    <w:p w14:paraId="558C9AD0" w14:textId="77777777" w:rsidR="00A63115" w:rsidRDefault="00A63115" w:rsidP="00A63115">
      <w:pPr>
        <w:widowControl w:val="0"/>
        <w:autoSpaceDE w:val="0"/>
        <w:autoSpaceDN w:val="0"/>
        <w:spacing w:line="276" w:lineRule="auto"/>
        <w:contextualSpacing/>
        <w:rPr>
          <w:rFonts w:ascii="Times New Roman" w:eastAsia="Times New Roman" w:hAnsi="Times New Roman" w:cs="Times New Roman"/>
          <w:iCs/>
          <w:kern w:val="0"/>
          <w14:ligatures w14:val="none"/>
        </w:rPr>
      </w:pPr>
      <w:r>
        <w:rPr>
          <w:rFonts w:ascii="Times New Roman" w:eastAsia="Times New Roman" w:hAnsi="Times New Roman" w:cs="Times New Roman"/>
          <w:iCs/>
          <w:kern w:val="0"/>
          <w14:ligatures w14:val="none"/>
        </w:rPr>
        <w:t xml:space="preserve">     </w:t>
      </w:r>
    </w:p>
    <w:p w14:paraId="57885583" w14:textId="4DDFB486" w:rsidR="00A63115" w:rsidRDefault="00A63115" w:rsidP="00A63115">
      <w:pPr>
        <w:widowControl w:val="0"/>
        <w:autoSpaceDE w:val="0"/>
        <w:autoSpaceDN w:val="0"/>
        <w:spacing w:line="276" w:lineRule="auto"/>
        <w:contextualSpacing/>
        <w:rPr>
          <w:rFonts w:ascii="Times New Roman" w:eastAsia="Times New Roman" w:hAnsi="Times New Roman" w:cs="Times New Roman"/>
          <w:b/>
          <w:bCs/>
          <w:iCs/>
          <w:kern w:val="0"/>
          <w14:ligatures w14:val="none"/>
        </w:rPr>
      </w:pPr>
      <w:r>
        <w:rPr>
          <w:rFonts w:ascii="Times New Roman" w:eastAsia="Times New Roman" w:hAnsi="Times New Roman" w:cs="Times New Roman"/>
          <w:iCs/>
          <w:kern w:val="0"/>
          <w14:ligatures w14:val="none"/>
        </w:rPr>
        <w:t xml:space="preserve">     </w:t>
      </w:r>
      <w:r w:rsidRPr="00A63115">
        <w:rPr>
          <w:rFonts w:ascii="Times New Roman" w:eastAsia="Times New Roman" w:hAnsi="Times New Roman" w:cs="Times New Roman"/>
          <w:b/>
          <w:bCs/>
          <w:iCs/>
          <w:kern w:val="0"/>
          <w14:ligatures w14:val="none"/>
        </w:rPr>
        <w:t>Camden Dental Collaborative</w:t>
      </w:r>
      <w:r>
        <w:rPr>
          <w:rFonts w:ascii="Times New Roman" w:eastAsia="Times New Roman" w:hAnsi="Times New Roman" w:cs="Times New Roman"/>
          <w:b/>
          <w:bCs/>
          <w:iCs/>
          <w:kern w:val="0"/>
          <w14:ligatures w14:val="none"/>
        </w:rPr>
        <w:t>, The New Jersey Foundation and Delta Dental               2025-2026</w:t>
      </w:r>
    </w:p>
    <w:p w14:paraId="05B3DB4A" w14:textId="1A1D4688" w:rsidR="00A63115" w:rsidRDefault="00A63115" w:rsidP="00A63115">
      <w:pPr>
        <w:widowControl w:val="0"/>
        <w:autoSpaceDE w:val="0"/>
        <w:autoSpaceDN w:val="0"/>
        <w:spacing w:line="276" w:lineRule="auto"/>
        <w:contextualSpacing/>
        <w:rPr>
          <w:rFonts w:ascii="Times New Roman" w:eastAsia="Times New Roman" w:hAnsi="Times New Roman" w:cs="Times New Roman"/>
          <w:iCs/>
          <w:kern w:val="0"/>
          <w14:ligatures w14:val="none"/>
        </w:rPr>
      </w:pPr>
      <w:r>
        <w:rPr>
          <w:rFonts w:ascii="Times New Roman" w:eastAsia="Times New Roman" w:hAnsi="Times New Roman" w:cs="Times New Roman"/>
          <w:b/>
          <w:bCs/>
          <w:iCs/>
          <w:kern w:val="0"/>
          <w14:ligatures w14:val="none"/>
        </w:rPr>
        <w:t xml:space="preserve">     </w:t>
      </w:r>
      <w:r w:rsidRPr="00A63115">
        <w:rPr>
          <w:rFonts w:ascii="Times New Roman" w:eastAsia="Times New Roman" w:hAnsi="Times New Roman" w:cs="Times New Roman"/>
          <w:iCs/>
          <w:kern w:val="0"/>
          <w14:ligatures w14:val="none"/>
        </w:rPr>
        <w:t>$40,000</w:t>
      </w:r>
      <w:r>
        <w:rPr>
          <w:rFonts w:ascii="Times New Roman" w:eastAsia="Times New Roman" w:hAnsi="Times New Roman" w:cs="Times New Roman"/>
          <w:iCs/>
          <w:kern w:val="0"/>
          <w14:ligatures w14:val="none"/>
        </w:rPr>
        <w:t>, P.I (</w:t>
      </w:r>
      <w:proofErr w:type="spellStart"/>
      <w:r>
        <w:rPr>
          <w:rFonts w:ascii="Times New Roman" w:eastAsia="Times New Roman" w:hAnsi="Times New Roman" w:cs="Times New Roman"/>
          <w:iCs/>
          <w:kern w:val="0"/>
          <w14:ligatures w14:val="none"/>
        </w:rPr>
        <w:t>Prinicipal</w:t>
      </w:r>
      <w:proofErr w:type="spellEnd"/>
      <w:r>
        <w:rPr>
          <w:rFonts w:ascii="Times New Roman" w:eastAsia="Times New Roman" w:hAnsi="Times New Roman" w:cs="Times New Roman"/>
          <w:iCs/>
          <w:kern w:val="0"/>
          <w14:ligatures w14:val="none"/>
        </w:rPr>
        <w:t xml:space="preserve"> Investigator) D. M. Nickitas, C</w:t>
      </w:r>
      <w:r w:rsidR="00C06F94">
        <w:rPr>
          <w:rFonts w:ascii="Times New Roman" w:eastAsia="Times New Roman" w:hAnsi="Times New Roman" w:cs="Times New Roman"/>
          <w:iCs/>
          <w:kern w:val="0"/>
          <w14:ligatures w14:val="none"/>
        </w:rPr>
        <w:t>o-</w:t>
      </w:r>
      <w:r>
        <w:rPr>
          <w:rFonts w:ascii="Times New Roman" w:eastAsia="Times New Roman" w:hAnsi="Times New Roman" w:cs="Times New Roman"/>
          <w:iCs/>
          <w:kern w:val="0"/>
          <w14:ligatures w14:val="none"/>
        </w:rPr>
        <w:t>P.I. (Co-Investigator)</w:t>
      </w:r>
      <w:r w:rsidRPr="00A63115">
        <w:rPr>
          <w:rFonts w:ascii="Times New Roman" w:eastAsia="Times New Roman" w:hAnsi="Times New Roman" w:cs="Times New Roman"/>
          <w:iCs/>
          <w:kern w:val="0"/>
          <w14:ligatures w14:val="none"/>
        </w:rPr>
        <w:t xml:space="preserve"> </w:t>
      </w:r>
      <w:r>
        <w:rPr>
          <w:rFonts w:ascii="Times New Roman" w:eastAsia="Times New Roman" w:hAnsi="Times New Roman" w:cs="Times New Roman"/>
          <w:iCs/>
          <w:kern w:val="0"/>
          <w14:ligatures w14:val="none"/>
        </w:rPr>
        <w:t>Joseph Cipriano</w:t>
      </w:r>
      <w:r w:rsidRPr="00A63115">
        <w:rPr>
          <w:rFonts w:ascii="Times New Roman" w:eastAsia="Times New Roman" w:hAnsi="Times New Roman" w:cs="Times New Roman"/>
          <w:iCs/>
          <w:kern w:val="0"/>
          <w14:ligatures w14:val="none"/>
        </w:rPr>
        <w:t xml:space="preserve">  </w:t>
      </w:r>
    </w:p>
    <w:p w14:paraId="0F930031" w14:textId="65624311" w:rsidR="00A63115" w:rsidRPr="00A63115" w:rsidRDefault="00A63115" w:rsidP="00A63115">
      <w:pPr>
        <w:widowControl w:val="0"/>
        <w:autoSpaceDE w:val="0"/>
        <w:autoSpaceDN w:val="0"/>
        <w:spacing w:line="276" w:lineRule="auto"/>
        <w:contextualSpacing/>
        <w:rPr>
          <w:rFonts w:ascii="Times New Roman" w:eastAsia="Times New Roman" w:hAnsi="Times New Roman" w:cs="Times New Roman"/>
          <w:iCs/>
          <w:kern w:val="0"/>
          <w14:ligatures w14:val="none"/>
        </w:rPr>
      </w:pPr>
      <w:r w:rsidRPr="00A63115">
        <w:rPr>
          <w:rFonts w:ascii="Times New Roman" w:eastAsia="Times New Roman" w:hAnsi="Times New Roman" w:cs="Times New Roman"/>
          <w:iCs/>
          <w:kern w:val="0"/>
          <w14:ligatures w14:val="none"/>
        </w:rPr>
        <w:t xml:space="preserve">                                                                                                       </w:t>
      </w:r>
    </w:p>
    <w:p w14:paraId="7A8EE055" w14:textId="7277742A" w:rsidR="00AA1733" w:rsidRDefault="00D32DEA" w:rsidP="00A63115">
      <w:pPr>
        <w:widowControl w:val="0"/>
        <w:autoSpaceDE w:val="0"/>
        <w:autoSpaceDN w:val="0"/>
        <w:spacing w:line="276" w:lineRule="auto"/>
        <w:ind w:left="360"/>
        <w:contextualSpacing/>
        <w:rPr>
          <w:rFonts w:ascii="Times New Roman" w:eastAsia="Times New Roman" w:hAnsi="Times New Roman" w:cs="Times New Roman"/>
          <w:b/>
          <w:bCs/>
          <w:iCs/>
          <w:kern w:val="0"/>
          <w14:ligatures w14:val="none"/>
        </w:rPr>
      </w:pPr>
      <w:r w:rsidRPr="00AA1733">
        <w:rPr>
          <w:rFonts w:ascii="Times New Roman" w:eastAsia="Times New Roman" w:hAnsi="Times New Roman" w:cs="Times New Roman"/>
          <w:b/>
          <w:bCs/>
          <w:iCs/>
          <w:kern w:val="0"/>
          <w14:ligatures w14:val="none"/>
        </w:rPr>
        <w:t xml:space="preserve">Holman Foundation </w:t>
      </w:r>
      <w:r w:rsidR="00AA1733">
        <w:rPr>
          <w:rFonts w:ascii="Times New Roman" w:eastAsia="Times New Roman" w:hAnsi="Times New Roman" w:cs="Times New Roman"/>
          <w:b/>
          <w:bCs/>
          <w:iCs/>
          <w:kern w:val="0"/>
          <w14:ligatures w14:val="none"/>
        </w:rPr>
        <w:t>G</w:t>
      </w:r>
      <w:r w:rsidRPr="00AA1733">
        <w:rPr>
          <w:rFonts w:ascii="Times New Roman" w:eastAsia="Times New Roman" w:hAnsi="Times New Roman" w:cs="Times New Roman"/>
          <w:b/>
          <w:bCs/>
          <w:iCs/>
          <w:kern w:val="0"/>
          <w14:ligatures w14:val="none"/>
        </w:rPr>
        <w:t xml:space="preserve">rant </w:t>
      </w:r>
      <w:r w:rsidR="00AA1733">
        <w:rPr>
          <w:rFonts w:ascii="Times New Roman" w:eastAsia="Times New Roman" w:hAnsi="Times New Roman" w:cs="Times New Roman"/>
          <w:b/>
          <w:bCs/>
          <w:iCs/>
          <w:kern w:val="0"/>
          <w14:ligatures w14:val="none"/>
        </w:rPr>
        <w:tab/>
      </w:r>
      <w:r w:rsidR="00AA1733">
        <w:rPr>
          <w:rFonts w:ascii="Times New Roman" w:eastAsia="Times New Roman" w:hAnsi="Times New Roman" w:cs="Times New Roman"/>
          <w:b/>
          <w:bCs/>
          <w:iCs/>
          <w:kern w:val="0"/>
          <w14:ligatures w14:val="none"/>
        </w:rPr>
        <w:tab/>
      </w:r>
      <w:r w:rsidR="00AA1733">
        <w:rPr>
          <w:rFonts w:ascii="Times New Roman" w:eastAsia="Times New Roman" w:hAnsi="Times New Roman" w:cs="Times New Roman"/>
          <w:b/>
          <w:bCs/>
          <w:iCs/>
          <w:kern w:val="0"/>
          <w14:ligatures w14:val="none"/>
        </w:rPr>
        <w:tab/>
      </w:r>
      <w:r w:rsidR="00AA1733">
        <w:rPr>
          <w:rFonts w:ascii="Times New Roman" w:eastAsia="Times New Roman" w:hAnsi="Times New Roman" w:cs="Times New Roman"/>
          <w:b/>
          <w:bCs/>
          <w:iCs/>
          <w:kern w:val="0"/>
          <w14:ligatures w14:val="none"/>
        </w:rPr>
        <w:tab/>
      </w:r>
      <w:r w:rsidR="00AA1733">
        <w:rPr>
          <w:rFonts w:ascii="Times New Roman" w:eastAsia="Times New Roman" w:hAnsi="Times New Roman" w:cs="Times New Roman"/>
          <w:b/>
          <w:bCs/>
          <w:iCs/>
          <w:kern w:val="0"/>
          <w14:ligatures w14:val="none"/>
        </w:rPr>
        <w:tab/>
      </w:r>
      <w:r w:rsidR="00AA1733">
        <w:rPr>
          <w:rFonts w:ascii="Times New Roman" w:eastAsia="Times New Roman" w:hAnsi="Times New Roman" w:cs="Times New Roman"/>
          <w:b/>
          <w:bCs/>
          <w:iCs/>
          <w:kern w:val="0"/>
          <w14:ligatures w14:val="none"/>
        </w:rPr>
        <w:tab/>
      </w:r>
      <w:r w:rsidR="00AA1733">
        <w:rPr>
          <w:rFonts w:ascii="Times New Roman" w:eastAsia="Times New Roman" w:hAnsi="Times New Roman" w:cs="Times New Roman"/>
          <w:b/>
          <w:bCs/>
          <w:iCs/>
          <w:kern w:val="0"/>
          <w14:ligatures w14:val="none"/>
        </w:rPr>
        <w:tab/>
      </w:r>
      <w:r w:rsidR="00AA1733">
        <w:rPr>
          <w:rFonts w:ascii="Times New Roman" w:eastAsia="Times New Roman" w:hAnsi="Times New Roman" w:cs="Times New Roman"/>
          <w:b/>
          <w:bCs/>
          <w:iCs/>
          <w:kern w:val="0"/>
          <w14:ligatures w14:val="none"/>
        </w:rPr>
        <w:tab/>
      </w:r>
      <w:r w:rsidR="00F3439A">
        <w:rPr>
          <w:rFonts w:ascii="Times New Roman" w:eastAsia="Times New Roman" w:hAnsi="Times New Roman" w:cs="Times New Roman"/>
          <w:b/>
          <w:bCs/>
          <w:iCs/>
          <w:kern w:val="0"/>
          <w14:ligatures w14:val="none"/>
        </w:rPr>
        <w:t xml:space="preserve">       </w:t>
      </w:r>
      <w:r w:rsidR="00AA1733">
        <w:rPr>
          <w:rFonts w:ascii="Times New Roman" w:eastAsia="Times New Roman" w:hAnsi="Times New Roman" w:cs="Times New Roman"/>
          <w:b/>
          <w:bCs/>
          <w:iCs/>
          <w:kern w:val="0"/>
          <w14:ligatures w14:val="none"/>
        </w:rPr>
        <w:t>2023 - 2025</w:t>
      </w:r>
    </w:p>
    <w:p w14:paraId="52AC85D9" w14:textId="48ED80CF" w:rsidR="009716A9" w:rsidRPr="00AA1733" w:rsidRDefault="00AA1733" w:rsidP="00AA1733">
      <w:pPr>
        <w:widowControl w:val="0"/>
        <w:autoSpaceDE w:val="0"/>
        <w:autoSpaceDN w:val="0"/>
        <w:spacing w:line="276" w:lineRule="auto"/>
        <w:ind w:left="360"/>
        <w:contextualSpacing/>
        <w:rPr>
          <w:rFonts w:ascii="Times New Roman" w:eastAsia="Times New Roman" w:hAnsi="Times New Roman" w:cs="Times New Roman"/>
          <w:iCs/>
          <w:kern w:val="0"/>
          <w14:ligatures w14:val="none"/>
        </w:rPr>
      </w:pPr>
      <w:r>
        <w:rPr>
          <w:rFonts w:ascii="Times New Roman" w:eastAsia="Times New Roman" w:hAnsi="Times New Roman" w:cs="Times New Roman"/>
          <w:iCs/>
          <w:kern w:val="0"/>
          <w14:ligatures w14:val="none"/>
        </w:rPr>
        <w:t>F</w:t>
      </w:r>
      <w:r w:rsidR="00D32DEA" w:rsidRPr="00AA1733">
        <w:rPr>
          <w:rFonts w:ascii="Times New Roman" w:eastAsia="Times New Roman" w:hAnsi="Times New Roman" w:cs="Times New Roman"/>
          <w:iCs/>
          <w:kern w:val="0"/>
          <w14:ligatures w14:val="none"/>
        </w:rPr>
        <w:t>or Rutgers University School of Nursing Health Clinics</w:t>
      </w:r>
    </w:p>
    <w:p w14:paraId="61F9A8C8" w14:textId="768224E4" w:rsidR="00D32DEA" w:rsidRPr="00D32DEA" w:rsidRDefault="00D32DEA" w:rsidP="00AA1733">
      <w:pPr>
        <w:widowControl w:val="0"/>
        <w:autoSpaceDE w:val="0"/>
        <w:autoSpaceDN w:val="0"/>
        <w:spacing w:line="276" w:lineRule="auto"/>
        <w:ind w:left="360"/>
        <w:contextualSpacing/>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$64,700, P.I (Principal Investigator). D. M. Nickitas </w:t>
      </w:r>
    </w:p>
    <w:p w14:paraId="41CCFC37"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747BAEF1" w14:textId="7C7D1348" w:rsidR="00AA1733" w:rsidRPr="00AA1733"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AA1733">
        <w:rPr>
          <w:rFonts w:ascii="Times New Roman" w:eastAsia="Times New Roman" w:hAnsi="Times New Roman" w:cs="Times New Roman"/>
          <w:b/>
          <w:bCs/>
          <w:iCs/>
          <w:kern w:val="0"/>
          <w14:ligatures w14:val="none"/>
        </w:rPr>
        <w:t>Public Health AmeriCorps</w:t>
      </w:r>
      <w:r w:rsidR="00AA1733" w:rsidRPr="00AA1733">
        <w:rPr>
          <w:rFonts w:ascii="Times New Roman" w:eastAsia="Times New Roman" w:hAnsi="Times New Roman" w:cs="Times New Roman"/>
          <w:b/>
          <w:bCs/>
          <w:iCs/>
          <w:kern w:val="0"/>
          <w14:ligatures w14:val="none"/>
        </w:rPr>
        <w:t xml:space="preserve"> </w:t>
      </w:r>
      <w:r w:rsidRPr="00AA1733">
        <w:rPr>
          <w:rFonts w:ascii="Times New Roman" w:eastAsia="Times New Roman" w:hAnsi="Times New Roman" w:cs="Times New Roman"/>
          <w:b/>
          <w:bCs/>
          <w:iCs/>
          <w:kern w:val="0"/>
          <w14:ligatures w14:val="none"/>
        </w:rPr>
        <w:t>(PHA)</w:t>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F3439A">
        <w:rPr>
          <w:rFonts w:ascii="Times New Roman" w:eastAsia="Times New Roman" w:hAnsi="Times New Roman" w:cs="Times New Roman"/>
          <w:b/>
          <w:bCs/>
          <w:iCs/>
          <w:kern w:val="0"/>
          <w14:ligatures w14:val="none"/>
        </w:rPr>
        <w:t xml:space="preserve">       </w:t>
      </w:r>
      <w:r w:rsidR="00AA1733" w:rsidRPr="00AA1733">
        <w:rPr>
          <w:rFonts w:ascii="Times New Roman" w:eastAsia="Times New Roman" w:hAnsi="Times New Roman" w:cs="Times New Roman"/>
          <w:b/>
          <w:bCs/>
          <w:iCs/>
          <w:kern w:val="0"/>
          <w14:ligatures w14:val="none"/>
        </w:rPr>
        <w:t>2022 - 2023</w:t>
      </w:r>
    </w:p>
    <w:p w14:paraId="739D82C1" w14:textId="43864440" w:rsidR="00AA1733" w:rsidRDefault="00AA1733"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Rutgers University</w:t>
      </w:r>
      <w:r>
        <w:rPr>
          <w:rFonts w:ascii="Times New Roman" w:eastAsia="Times New Roman" w:hAnsi="Times New Roman" w:cs="Times New Roman"/>
          <w:iCs/>
          <w:kern w:val="0"/>
          <w14:ligatures w14:val="none"/>
        </w:rPr>
        <w:t xml:space="preserve"> </w:t>
      </w:r>
      <w:r w:rsidRPr="00D32DEA">
        <w:rPr>
          <w:rFonts w:ascii="Times New Roman" w:eastAsia="Times New Roman" w:hAnsi="Times New Roman" w:cs="Times New Roman"/>
          <w:iCs/>
          <w:kern w:val="0"/>
          <w14:ligatures w14:val="none"/>
        </w:rPr>
        <w:t>Camden</w:t>
      </w:r>
    </w:p>
    <w:p w14:paraId="6FF4919C" w14:textId="3DB56982"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$306,475.00, P.I (Principal Investigator), D. M. Nickitas and Co-I Daniel Tome. </w:t>
      </w:r>
    </w:p>
    <w:p w14:paraId="14830064"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p>
    <w:p w14:paraId="60406968" w14:textId="2269934C" w:rsidR="00AA1733" w:rsidRPr="00AA1733"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AA1733">
        <w:rPr>
          <w:rFonts w:ascii="Times New Roman" w:eastAsia="Times New Roman" w:hAnsi="Times New Roman" w:cs="Times New Roman"/>
          <w:b/>
          <w:bCs/>
          <w:iCs/>
          <w:kern w:val="0"/>
          <w14:ligatures w14:val="none"/>
        </w:rPr>
        <w:t>Montclair State University New Jersey COVID-19 Award</w:t>
      </w:r>
      <w:r w:rsidR="00AA1733">
        <w:rPr>
          <w:rFonts w:ascii="Times New Roman" w:eastAsia="Times New Roman" w:hAnsi="Times New Roman" w:cs="Times New Roman"/>
          <w:b/>
          <w:bCs/>
          <w:iCs/>
          <w:kern w:val="0"/>
          <w14:ligatures w14:val="none"/>
        </w:rPr>
        <w:tab/>
      </w:r>
      <w:r w:rsidR="00AA1733">
        <w:rPr>
          <w:rFonts w:ascii="Times New Roman" w:eastAsia="Times New Roman" w:hAnsi="Times New Roman" w:cs="Times New Roman"/>
          <w:b/>
          <w:bCs/>
          <w:iCs/>
          <w:kern w:val="0"/>
          <w14:ligatures w14:val="none"/>
        </w:rPr>
        <w:tab/>
      </w:r>
      <w:r w:rsidR="00AA1733">
        <w:rPr>
          <w:rFonts w:ascii="Times New Roman" w:eastAsia="Times New Roman" w:hAnsi="Times New Roman" w:cs="Times New Roman"/>
          <w:b/>
          <w:bCs/>
          <w:iCs/>
          <w:kern w:val="0"/>
          <w14:ligatures w14:val="none"/>
        </w:rPr>
        <w:tab/>
      </w:r>
      <w:r w:rsidR="00AA1733">
        <w:rPr>
          <w:rFonts w:ascii="Times New Roman" w:eastAsia="Times New Roman" w:hAnsi="Times New Roman" w:cs="Times New Roman"/>
          <w:b/>
          <w:bCs/>
          <w:iCs/>
          <w:kern w:val="0"/>
          <w14:ligatures w14:val="none"/>
        </w:rPr>
        <w:tab/>
      </w:r>
      <w:r w:rsidR="00F3439A">
        <w:rPr>
          <w:rFonts w:ascii="Times New Roman" w:eastAsia="Times New Roman" w:hAnsi="Times New Roman" w:cs="Times New Roman"/>
          <w:b/>
          <w:bCs/>
          <w:iCs/>
          <w:kern w:val="0"/>
          <w14:ligatures w14:val="none"/>
        </w:rPr>
        <w:t xml:space="preserve">       </w:t>
      </w:r>
      <w:r w:rsidR="00AA1733" w:rsidRPr="00AA1733">
        <w:rPr>
          <w:rFonts w:ascii="Times New Roman" w:eastAsia="Times New Roman" w:hAnsi="Times New Roman" w:cs="Times New Roman"/>
          <w:b/>
          <w:bCs/>
          <w:iCs/>
          <w:kern w:val="0"/>
          <w14:ligatures w14:val="none"/>
        </w:rPr>
        <w:t>2022 - 2023</w:t>
      </w:r>
    </w:p>
    <w:p w14:paraId="0EF5E622" w14:textId="790C6707" w:rsidR="00AA1733"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Rutgers </w:t>
      </w:r>
      <w:r w:rsidR="00AA1733">
        <w:rPr>
          <w:rFonts w:ascii="Times New Roman" w:eastAsia="Times New Roman" w:hAnsi="Times New Roman" w:cs="Times New Roman"/>
          <w:iCs/>
          <w:kern w:val="0"/>
          <w14:ligatures w14:val="none"/>
        </w:rPr>
        <w:t xml:space="preserve">University </w:t>
      </w:r>
      <w:r w:rsidRPr="00D32DEA">
        <w:rPr>
          <w:rFonts w:ascii="Times New Roman" w:eastAsia="Times New Roman" w:hAnsi="Times New Roman" w:cs="Times New Roman"/>
          <w:iCs/>
          <w:kern w:val="0"/>
          <w14:ligatures w14:val="none"/>
        </w:rPr>
        <w:t>School of Nursing</w:t>
      </w:r>
      <w:r w:rsidR="00AA1733">
        <w:rPr>
          <w:rFonts w:ascii="Times New Roman" w:eastAsia="Times New Roman" w:hAnsi="Times New Roman" w:cs="Times New Roman"/>
          <w:iCs/>
          <w:kern w:val="0"/>
          <w14:ligatures w14:val="none"/>
        </w:rPr>
        <w:t xml:space="preserve"> – Camden</w:t>
      </w:r>
    </w:p>
    <w:p w14:paraId="00B2B368" w14:textId="6BD97C63"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Sub-award, $25,000.00. P.I. (Principal Investigator). D. M. Nickitas. </w:t>
      </w:r>
    </w:p>
    <w:p w14:paraId="62993D4C"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6DA38DBF" w14:textId="486CECD3" w:rsidR="00AA1733"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AA1733">
        <w:rPr>
          <w:rFonts w:ascii="Times New Roman" w:eastAsia="Times New Roman" w:hAnsi="Times New Roman" w:cs="Times New Roman"/>
          <w:b/>
          <w:bCs/>
          <w:iCs/>
          <w:kern w:val="0"/>
          <w14:ligatures w14:val="none"/>
        </w:rPr>
        <w:t>Montclair State University New Jersey COVID-19 Award</w:t>
      </w:r>
      <w:r w:rsidR="00AA1733">
        <w:rPr>
          <w:rFonts w:ascii="Times New Roman" w:eastAsia="Times New Roman" w:hAnsi="Times New Roman" w:cs="Times New Roman"/>
          <w:iCs/>
          <w:kern w:val="0"/>
          <w14:ligatures w14:val="none"/>
        </w:rPr>
        <w:tab/>
      </w:r>
      <w:r w:rsidR="00AA1733">
        <w:rPr>
          <w:rFonts w:ascii="Times New Roman" w:eastAsia="Times New Roman" w:hAnsi="Times New Roman" w:cs="Times New Roman"/>
          <w:iCs/>
          <w:kern w:val="0"/>
          <w14:ligatures w14:val="none"/>
        </w:rPr>
        <w:tab/>
      </w:r>
      <w:r w:rsidR="00AA1733">
        <w:rPr>
          <w:rFonts w:ascii="Times New Roman" w:eastAsia="Times New Roman" w:hAnsi="Times New Roman" w:cs="Times New Roman"/>
          <w:iCs/>
          <w:kern w:val="0"/>
          <w14:ligatures w14:val="none"/>
        </w:rPr>
        <w:tab/>
      </w:r>
      <w:r w:rsidR="00AA1733">
        <w:rPr>
          <w:rFonts w:ascii="Times New Roman" w:eastAsia="Times New Roman" w:hAnsi="Times New Roman" w:cs="Times New Roman"/>
          <w:iCs/>
          <w:kern w:val="0"/>
          <w14:ligatures w14:val="none"/>
        </w:rPr>
        <w:tab/>
      </w:r>
      <w:r w:rsidR="00F3439A">
        <w:rPr>
          <w:rFonts w:ascii="Times New Roman" w:eastAsia="Times New Roman" w:hAnsi="Times New Roman" w:cs="Times New Roman"/>
          <w:iCs/>
          <w:kern w:val="0"/>
          <w14:ligatures w14:val="none"/>
        </w:rPr>
        <w:t xml:space="preserve">       </w:t>
      </w:r>
      <w:r w:rsidR="00AA1733" w:rsidRPr="00AA1733">
        <w:rPr>
          <w:rFonts w:ascii="Times New Roman" w:eastAsia="Times New Roman" w:hAnsi="Times New Roman" w:cs="Times New Roman"/>
          <w:b/>
          <w:bCs/>
          <w:iCs/>
          <w:kern w:val="0"/>
          <w14:ligatures w14:val="none"/>
        </w:rPr>
        <w:t>2021 - 2022</w:t>
      </w:r>
    </w:p>
    <w:p w14:paraId="7AFEB3D2" w14:textId="77777777" w:rsidR="00AA1733" w:rsidRDefault="00AA1733"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lastRenderedPageBreak/>
        <w:t xml:space="preserve">Rutgers </w:t>
      </w:r>
      <w:r>
        <w:rPr>
          <w:rFonts w:ascii="Times New Roman" w:eastAsia="Times New Roman" w:hAnsi="Times New Roman" w:cs="Times New Roman"/>
          <w:iCs/>
          <w:kern w:val="0"/>
          <w14:ligatures w14:val="none"/>
        </w:rPr>
        <w:t xml:space="preserve">University </w:t>
      </w:r>
      <w:r w:rsidRPr="00D32DEA">
        <w:rPr>
          <w:rFonts w:ascii="Times New Roman" w:eastAsia="Times New Roman" w:hAnsi="Times New Roman" w:cs="Times New Roman"/>
          <w:iCs/>
          <w:kern w:val="0"/>
          <w14:ligatures w14:val="none"/>
        </w:rPr>
        <w:t>School of Nursing</w:t>
      </w:r>
      <w:r>
        <w:rPr>
          <w:rFonts w:ascii="Times New Roman" w:eastAsia="Times New Roman" w:hAnsi="Times New Roman" w:cs="Times New Roman"/>
          <w:iCs/>
          <w:kern w:val="0"/>
          <w14:ligatures w14:val="none"/>
        </w:rPr>
        <w:t xml:space="preserve"> – Camden</w:t>
      </w:r>
    </w:p>
    <w:p w14:paraId="2BD1865F" w14:textId="2DE3501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Sub-award, $25,000.00. P.I. (Principal Investigator). D. M. Nickitas. </w:t>
      </w:r>
    </w:p>
    <w:p w14:paraId="201CAFD3"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0DFF6670" w14:textId="16787AF0" w:rsidR="00AA1733" w:rsidRPr="00AA1733"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AA1733">
        <w:rPr>
          <w:rFonts w:ascii="Times New Roman" w:eastAsia="Times New Roman" w:hAnsi="Times New Roman" w:cs="Times New Roman"/>
          <w:b/>
          <w:bCs/>
          <w:iCs/>
          <w:kern w:val="0"/>
          <w14:ligatures w14:val="none"/>
        </w:rPr>
        <w:t>Montclair State University New Jersey COVID-19 Award</w:t>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t>2021 - 2020</w:t>
      </w:r>
    </w:p>
    <w:p w14:paraId="18456ABD" w14:textId="77777777" w:rsidR="00AA1733" w:rsidRDefault="00AA1733"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Rutgers </w:t>
      </w:r>
      <w:r>
        <w:rPr>
          <w:rFonts w:ascii="Times New Roman" w:eastAsia="Times New Roman" w:hAnsi="Times New Roman" w:cs="Times New Roman"/>
          <w:iCs/>
          <w:kern w:val="0"/>
          <w14:ligatures w14:val="none"/>
        </w:rPr>
        <w:t xml:space="preserve">University </w:t>
      </w:r>
      <w:r w:rsidRPr="00D32DEA">
        <w:rPr>
          <w:rFonts w:ascii="Times New Roman" w:eastAsia="Times New Roman" w:hAnsi="Times New Roman" w:cs="Times New Roman"/>
          <w:iCs/>
          <w:kern w:val="0"/>
          <w14:ligatures w14:val="none"/>
        </w:rPr>
        <w:t>School of Nursing</w:t>
      </w:r>
      <w:r>
        <w:rPr>
          <w:rFonts w:ascii="Times New Roman" w:eastAsia="Times New Roman" w:hAnsi="Times New Roman" w:cs="Times New Roman"/>
          <w:iCs/>
          <w:kern w:val="0"/>
          <w14:ligatures w14:val="none"/>
        </w:rPr>
        <w:t xml:space="preserve"> – Camden</w:t>
      </w:r>
    </w:p>
    <w:p w14:paraId="0791E5CE" w14:textId="0E1DD8F4"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Sub-award, $25,000.00. P.I. (Principal Investigator). D. M. Nickitas. </w:t>
      </w:r>
    </w:p>
    <w:p w14:paraId="0329D380"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6E3C686B" w14:textId="3E34291C" w:rsidR="00AA1733" w:rsidRPr="00AA1733"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AA1733">
        <w:rPr>
          <w:rFonts w:ascii="Times New Roman" w:eastAsia="Times New Roman" w:hAnsi="Times New Roman" w:cs="Times New Roman"/>
          <w:b/>
          <w:bCs/>
          <w:iCs/>
          <w:kern w:val="0"/>
          <w14:ligatures w14:val="none"/>
        </w:rPr>
        <w:t>Holman Foundation</w:t>
      </w:r>
      <w:r w:rsidR="00AA1733" w:rsidRPr="00AA1733">
        <w:rPr>
          <w:rFonts w:ascii="Times New Roman" w:eastAsia="Times New Roman" w:hAnsi="Times New Roman" w:cs="Times New Roman"/>
          <w:b/>
          <w:bCs/>
          <w:iCs/>
          <w:kern w:val="0"/>
          <w14:ligatures w14:val="none"/>
        </w:rPr>
        <w:t xml:space="preserve"> G</w:t>
      </w:r>
      <w:r w:rsidRPr="00AA1733">
        <w:rPr>
          <w:rFonts w:ascii="Times New Roman" w:eastAsia="Times New Roman" w:hAnsi="Times New Roman" w:cs="Times New Roman"/>
          <w:b/>
          <w:bCs/>
          <w:iCs/>
          <w:kern w:val="0"/>
          <w14:ligatures w14:val="none"/>
        </w:rPr>
        <w:t>rant</w:t>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t xml:space="preserve">2021- 2022  </w:t>
      </w:r>
    </w:p>
    <w:p w14:paraId="6A68C9CE" w14:textId="77777777" w:rsidR="00AA1733" w:rsidRDefault="00AA1733" w:rsidP="00AA1733">
      <w:pPr>
        <w:widowControl w:val="0"/>
        <w:autoSpaceDE w:val="0"/>
        <w:autoSpaceDN w:val="0"/>
        <w:ind w:left="360"/>
        <w:rPr>
          <w:rFonts w:ascii="Times New Roman" w:eastAsia="Times New Roman" w:hAnsi="Times New Roman" w:cs="Times New Roman"/>
          <w:iCs/>
          <w:kern w:val="0"/>
          <w14:ligatures w14:val="none"/>
        </w:rPr>
      </w:pPr>
      <w:r>
        <w:rPr>
          <w:rFonts w:ascii="Times New Roman" w:eastAsia="Times New Roman" w:hAnsi="Times New Roman" w:cs="Times New Roman"/>
          <w:iCs/>
          <w:kern w:val="0"/>
          <w14:ligatures w14:val="none"/>
        </w:rPr>
        <w:t>F</w:t>
      </w:r>
      <w:r w:rsidR="00D32DEA" w:rsidRPr="00D32DEA">
        <w:rPr>
          <w:rFonts w:ascii="Times New Roman" w:eastAsia="Times New Roman" w:hAnsi="Times New Roman" w:cs="Times New Roman"/>
          <w:iCs/>
          <w:kern w:val="0"/>
          <w14:ligatures w14:val="none"/>
        </w:rPr>
        <w:t>or Rutgers University School of Nursing Health Clinics</w:t>
      </w:r>
    </w:p>
    <w:p w14:paraId="76A389CC" w14:textId="5112D93F"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$30,000, P.I (Principal Investigator). D. M. Nickitas </w:t>
      </w:r>
    </w:p>
    <w:p w14:paraId="021B959D" w14:textId="239B04D8" w:rsidR="00AA1733" w:rsidRDefault="00D32DEA" w:rsidP="00A63115">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698F1C93" w14:textId="446E5360" w:rsidR="00AA1733" w:rsidRPr="00AA1733"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AA1733">
        <w:rPr>
          <w:rFonts w:ascii="Times New Roman" w:eastAsia="Times New Roman" w:hAnsi="Times New Roman" w:cs="Times New Roman"/>
          <w:b/>
          <w:bCs/>
          <w:iCs/>
          <w:kern w:val="0"/>
          <w14:ligatures w14:val="none"/>
        </w:rPr>
        <w:t>City of Camden Housing Authority</w:t>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t xml:space="preserve">2021- 2022   </w:t>
      </w:r>
    </w:p>
    <w:p w14:paraId="68A7134F" w14:textId="77777777" w:rsidR="00AA1733"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Assisted Living Communities Inter-Local Shared Services Agreement</w:t>
      </w:r>
      <w:r w:rsidR="00AA1733">
        <w:rPr>
          <w:rFonts w:ascii="Times New Roman" w:eastAsia="Times New Roman" w:hAnsi="Times New Roman" w:cs="Times New Roman"/>
          <w:iCs/>
          <w:kern w:val="0"/>
          <w14:ligatures w14:val="none"/>
        </w:rPr>
        <w:t xml:space="preserve"> </w:t>
      </w:r>
    </w:p>
    <w:p w14:paraId="09E84EF8" w14:textId="40C1C076"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$75,000.00, </w:t>
      </w:r>
      <w:r w:rsidR="00294B10" w:rsidRPr="00D32DEA">
        <w:rPr>
          <w:rFonts w:ascii="Times New Roman" w:eastAsia="Times New Roman" w:hAnsi="Times New Roman" w:cs="Times New Roman"/>
          <w:iCs/>
          <w:kern w:val="0"/>
          <w14:ligatures w14:val="none"/>
        </w:rPr>
        <w:t xml:space="preserve">P.I (Principal Investigator). </w:t>
      </w:r>
      <w:r w:rsidRPr="00D32DEA">
        <w:rPr>
          <w:rFonts w:ascii="Times New Roman" w:eastAsia="Times New Roman" w:hAnsi="Times New Roman" w:cs="Times New Roman"/>
          <w:iCs/>
          <w:kern w:val="0"/>
          <w14:ligatures w14:val="none"/>
        </w:rPr>
        <w:t xml:space="preserve">D. M. Nickitas.  </w:t>
      </w:r>
    </w:p>
    <w:p w14:paraId="302A2316"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534EFA5E" w14:textId="4BC06BB0" w:rsidR="00AA1733" w:rsidRPr="00AA1733"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AA1733">
        <w:rPr>
          <w:rFonts w:ascii="Times New Roman" w:eastAsia="Times New Roman" w:hAnsi="Times New Roman" w:cs="Times New Roman"/>
          <w:b/>
          <w:bCs/>
          <w:iCs/>
          <w:kern w:val="0"/>
          <w14:ligatures w14:val="none"/>
        </w:rPr>
        <w:t>Michael’s Corporation</w:t>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r>
      <w:r w:rsidR="00AA1733" w:rsidRPr="00AA1733">
        <w:rPr>
          <w:rFonts w:ascii="Times New Roman" w:eastAsia="Times New Roman" w:hAnsi="Times New Roman" w:cs="Times New Roman"/>
          <w:b/>
          <w:bCs/>
          <w:iCs/>
          <w:kern w:val="0"/>
          <w14:ligatures w14:val="none"/>
        </w:rPr>
        <w:tab/>
        <w:t xml:space="preserve">2020 - 2022  </w:t>
      </w:r>
    </w:p>
    <w:p w14:paraId="4CD5B81A" w14:textId="77777777" w:rsidR="00AA1733"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Rutgers University School of Nursing Health Clinic at Branch Village</w:t>
      </w:r>
    </w:p>
    <w:p w14:paraId="5B90D629" w14:textId="21436E6F"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$26,000.00. </w:t>
      </w:r>
      <w:r w:rsidR="00294B10" w:rsidRPr="00D32DEA">
        <w:rPr>
          <w:rFonts w:ascii="Times New Roman" w:eastAsia="Times New Roman" w:hAnsi="Times New Roman" w:cs="Times New Roman"/>
          <w:iCs/>
          <w:kern w:val="0"/>
          <w14:ligatures w14:val="none"/>
        </w:rPr>
        <w:t xml:space="preserve">P.I (Principal Investigator). </w:t>
      </w:r>
      <w:r w:rsidRPr="00D32DEA">
        <w:rPr>
          <w:rFonts w:ascii="Times New Roman" w:eastAsia="Times New Roman" w:hAnsi="Times New Roman" w:cs="Times New Roman"/>
          <w:iCs/>
          <w:kern w:val="0"/>
          <w14:ligatures w14:val="none"/>
        </w:rPr>
        <w:t xml:space="preserve">D. M. Nickitas. </w:t>
      </w:r>
    </w:p>
    <w:p w14:paraId="5E74D48F"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2454E346" w14:textId="1C8BA62E" w:rsidR="00AA1733" w:rsidRPr="00294B10"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294B10">
        <w:rPr>
          <w:rFonts w:ascii="Times New Roman" w:eastAsia="Times New Roman" w:hAnsi="Times New Roman" w:cs="Times New Roman"/>
          <w:b/>
          <w:bCs/>
          <w:iCs/>
          <w:kern w:val="0"/>
          <w14:ligatures w14:val="none"/>
        </w:rPr>
        <w:t>Health Resources and Services (HRSA) Veterans Students in Primary Care</w:t>
      </w:r>
      <w:r w:rsidR="00AA1733" w:rsidRPr="00294B10">
        <w:rPr>
          <w:rFonts w:ascii="Times New Roman" w:eastAsia="Times New Roman" w:hAnsi="Times New Roman" w:cs="Times New Roman"/>
          <w:b/>
          <w:bCs/>
          <w:iCs/>
          <w:kern w:val="0"/>
          <w14:ligatures w14:val="none"/>
        </w:rPr>
        <w:tab/>
      </w:r>
      <w:r w:rsidR="00AA1733" w:rsidRPr="00294B10">
        <w:rPr>
          <w:rFonts w:ascii="Times New Roman" w:eastAsia="Times New Roman" w:hAnsi="Times New Roman" w:cs="Times New Roman"/>
          <w:b/>
          <w:bCs/>
          <w:iCs/>
          <w:kern w:val="0"/>
          <w14:ligatures w14:val="none"/>
        </w:rPr>
        <w:tab/>
        <w:t xml:space="preserve">2019 - 2021    </w:t>
      </w:r>
    </w:p>
    <w:p w14:paraId="430B60D8" w14:textId="465AC41A"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$1</w:t>
      </w:r>
      <w:r w:rsidR="00A0232C">
        <w:rPr>
          <w:rFonts w:ascii="Times New Roman" w:eastAsia="Times New Roman" w:hAnsi="Times New Roman" w:cs="Times New Roman"/>
          <w:iCs/>
          <w:kern w:val="0"/>
          <w14:ligatures w14:val="none"/>
        </w:rPr>
        <w:t>.</w:t>
      </w:r>
      <w:r w:rsidRPr="00D32DEA">
        <w:rPr>
          <w:rFonts w:ascii="Times New Roman" w:eastAsia="Times New Roman" w:hAnsi="Times New Roman" w:cs="Times New Roman"/>
          <w:iCs/>
          <w:kern w:val="0"/>
          <w14:ligatures w14:val="none"/>
        </w:rPr>
        <w:t>5</w:t>
      </w:r>
      <w:r w:rsidR="00A0232C">
        <w:rPr>
          <w:rFonts w:ascii="Times New Roman" w:eastAsia="Times New Roman" w:hAnsi="Times New Roman" w:cs="Times New Roman"/>
          <w:iCs/>
          <w:kern w:val="0"/>
          <w14:ligatures w14:val="none"/>
        </w:rPr>
        <w:t xml:space="preserve"> million</w:t>
      </w:r>
      <w:r w:rsidRPr="00D32DEA">
        <w:rPr>
          <w:rFonts w:ascii="Times New Roman" w:eastAsia="Times New Roman" w:hAnsi="Times New Roman" w:cs="Times New Roman"/>
          <w:iCs/>
          <w:kern w:val="0"/>
          <w14:ligatures w14:val="none"/>
        </w:rPr>
        <w:t xml:space="preserve">. </w:t>
      </w:r>
      <w:r w:rsidR="00294B10" w:rsidRPr="00D32DEA">
        <w:rPr>
          <w:rFonts w:ascii="Times New Roman" w:eastAsia="Times New Roman" w:hAnsi="Times New Roman" w:cs="Times New Roman"/>
          <w:iCs/>
          <w:kern w:val="0"/>
          <w14:ligatures w14:val="none"/>
        </w:rPr>
        <w:t xml:space="preserve">P.I (Principal Investigator). </w:t>
      </w:r>
      <w:r w:rsidRPr="00D32DEA">
        <w:rPr>
          <w:rFonts w:ascii="Times New Roman" w:eastAsia="Times New Roman" w:hAnsi="Times New Roman" w:cs="Times New Roman"/>
          <w:iCs/>
          <w:kern w:val="0"/>
          <w14:ligatures w14:val="none"/>
        </w:rPr>
        <w:t xml:space="preserve">K. Emmons, Co-I D. Nickitas, S. Lintz, R. Cantwell. </w:t>
      </w:r>
    </w:p>
    <w:p w14:paraId="268F11B7"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2BB27999" w14:textId="3472F7DF" w:rsidR="00294B10" w:rsidRPr="00294B10"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294B10">
        <w:rPr>
          <w:rFonts w:ascii="Times New Roman" w:eastAsia="Times New Roman" w:hAnsi="Times New Roman" w:cs="Times New Roman"/>
          <w:b/>
          <w:bCs/>
          <w:iCs/>
          <w:kern w:val="0"/>
          <w14:ligatures w14:val="none"/>
        </w:rPr>
        <w:t>Robert Wood Johnson Foundation Grant, Future of Nursing Scholars</w:t>
      </w:r>
      <w:r w:rsidR="00294B10" w:rsidRPr="00294B10">
        <w:rPr>
          <w:rFonts w:ascii="Times New Roman" w:eastAsia="Times New Roman" w:hAnsi="Times New Roman" w:cs="Times New Roman"/>
          <w:b/>
          <w:bCs/>
          <w:iCs/>
          <w:kern w:val="0"/>
          <w14:ligatures w14:val="none"/>
        </w:rPr>
        <w:tab/>
      </w:r>
      <w:r w:rsidR="00294B10" w:rsidRPr="00294B10">
        <w:rPr>
          <w:rFonts w:ascii="Times New Roman" w:eastAsia="Times New Roman" w:hAnsi="Times New Roman" w:cs="Times New Roman"/>
          <w:b/>
          <w:bCs/>
          <w:iCs/>
          <w:kern w:val="0"/>
          <w14:ligatures w14:val="none"/>
        </w:rPr>
        <w:tab/>
      </w:r>
      <w:r w:rsidR="00294B10" w:rsidRPr="00294B10">
        <w:rPr>
          <w:rFonts w:ascii="Times New Roman" w:eastAsia="Times New Roman" w:hAnsi="Times New Roman" w:cs="Times New Roman"/>
          <w:b/>
          <w:bCs/>
          <w:iCs/>
          <w:kern w:val="0"/>
          <w14:ligatures w14:val="none"/>
        </w:rPr>
        <w:tab/>
        <w:t xml:space="preserve">2017-2020   </w:t>
      </w:r>
    </w:p>
    <w:p w14:paraId="59A76BC0" w14:textId="41DB7E5E"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$125,000. PI (Principal Investigator). D. Nickitas.  </w:t>
      </w:r>
    </w:p>
    <w:p w14:paraId="06DD8F87"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7CD7DB4C" w14:textId="4E506F29" w:rsidR="00294B10" w:rsidRPr="00D32DEA" w:rsidRDefault="00D32DEA" w:rsidP="00294B10">
      <w:pPr>
        <w:widowControl w:val="0"/>
        <w:autoSpaceDE w:val="0"/>
        <w:autoSpaceDN w:val="0"/>
        <w:ind w:left="360"/>
        <w:rPr>
          <w:rFonts w:ascii="Times New Roman" w:eastAsia="Times New Roman" w:hAnsi="Times New Roman" w:cs="Times New Roman"/>
          <w:iCs/>
          <w:kern w:val="0"/>
          <w14:ligatures w14:val="none"/>
        </w:rPr>
      </w:pPr>
      <w:r w:rsidRPr="00294B10">
        <w:rPr>
          <w:rFonts w:ascii="Times New Roman" w:eastAsia="Times New Roman" w:hAnsi="Times New Roman" w:cs="Times New Roman"/>
          <w:b/>
          <w:bCs/>
          <w:iCs/>
          <w:kern w:val="0"/>
          <w14:ligatures w14:val="none"/>
        </w:rPr>
        <w:t xml:space="preserve">Robert Wood Johnson Foundation Grant, Future of Nursing Scholars </w:t>
      </w:r>
      <w:r w:rsidR="00294B10" w:rsidRPr="00294B10">
        <w:rPr>
          <w:rFonts w:ascii="Times New Roman" w:eastAsia="Times New Roman" w:hAnsi="Times New Roman" w:cs="Times New Roman"/>
          <w:b/>
          <w:bCs/>
          <w:iCs/>
          <w:kern w:val="0"/>
          <w14:ligatures w14:val="none"/>
        </w:rPr>
        <w:tab/>
      </w:r>
      <w:r w:rsidR="00294B10" w:rsidRPr="00294B10">
        <w:rPr>
          <w:rFonts w:ascii="Times New Roman" w:eastAsia="Times New Roman" w:hAnsi="Times New Roman" w:cs="Times New Roman"/>
          <w:b/>
          <w:bCs/>
          <w:iCs/>
          <w:kern w:val="0"/>
          <w14:ligatures w14:val="none"/>
        </w:rPr>
        <w:tab/>
      </w:r>
      <w:r w:rsidR="00294B10" w:rsidRPr="00294B10">
        <w:rPr>
          <w:rFonts w:ascii="Times New Roman" w:eastAsia="Times New Roman" w:hAnsi="Times New Roman" w:cs="Times New Roman"/>
          <w:b/>
          <w:bCs/>
          <w:iCs/>
          <w:kern w:val="0"/>
          <w14:ligatures w14:val="none"/>
        </w:rPr>
        <w:tab/>
        <w:t>2016 - 2019</w:t>
      </w:r>
      <w:r w:rsidR="00294B10" w:rsidRPr="00D32DEA">
        <w:rPr>
          <w:rFonts w:ascii="Times New Roman" w:eastAsia="Times New Roman" w:hAnsi="Times New Roman" w:cs="Times New Roman"/>
          <w:iCs/>
          <w:kern w:val="0"/>
          <w14:ligatures w14:val="none"/>
        </w:rPr>
        <w:t> </w:t>
      </w:r>
    </w:p>
    <w:p w14:paraId="0004E7BA" w14:textId="4ABE5E7C"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$350,000. </w:t>
      </w:r>
      <w:r w:rsidR="00294B10" w:rsidRPr="00D32DEA">
        <w:rPr>
          <w:rFonts w:ascii="Times New Roman" w:eastAsia="Times New Roman" w:hAnsi="Times New Roman" w:cs="Times New Roman"/>
          <w:iCs/>
          <w:kern w:val="0"/>
          <w14:ligatures w14:val="none"/>
        </w:rPr>
        <w:t xml:space="preserve">PI (Principal Investigator). </w:t>
      </w:r>
      <w:r w:rsidRPr="00D32DEA">
        <w:rPr>
          <w:rFonts w:ascii="Times New Roman" w:eastAsia="Times New Roman" w:hAnsi="Times New Roman" w:cs="Times New Roman"/>
          <w:iCs/>
          <w:kern w:val="0"/>
          <w14:ligatures w14:val="none"/>
        </w:rPr>
        <w:t xml:space="preserve">D. Nickitas.  </w:t>
      </w:r>
    </w:p>
    <w:p w14:paraId="573A7A73"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p>
    <w:p w14:paraId="5E00F074" w14:textId="6CC559E6" w:rsidR="00294B10" w:rsidRPr="00294B10"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294B10">
        <w:rPr>
          <w:rFonts w:ascii="Times New Roman" w:eastAsia="Times New Roman" w:hAnsi="Times New Roman" w:cs="Times New Roman"/>
          <w:b/>
          <w:bCs/>
          <w:iCs/>
          <w:kern w:val="0"/>
          <w14:ligatures w14:val="none"/>
        </w:rPr>
        <w:t xml:space="preserve">Health and Human Services </w:t>
      </w:r>
      <w:r w:rsidR="00294B10" w:rsidRPr="00294B10">
        <w:rPr>
          <w:rFonts w:ascii="Times New Roman" w:eastAsia="Times New Roman" w:hAnsi="Times New Roman" w:cs="Times New Roman"/>
          <w:b/>
          <w:bCs/>
          <w:iCs/>
          <w:kern w:val="0"/>
          <w14:ligatures w14:val="none"/>
        </w:rPr>
        <w:t>Post-Doctoral Fellowship Grant</w:t>
      </w:r>
      <w:r w:rsidR="00294B10" w:rsidRPr="00294B10">
        <w:rPr>
          <w:rFonts w:ascii="Times New Roman" w:eastAsia="Times New Roman" w:hAnsi="Times New Roman" w:cs="Times New Roman"/>
          <w:b/>
          <w:bCs/>
          <w:iCs/>
          <w:kern w:val="0"/>
          <w14:ligatures w14:val="none"/>
        </w:rPr>
        <w:tab/>
      </w:r>
      <w:r w:rsidR="00294B10" w:rsidRPr="00294B10">
        <w:rPr>
          <w:rFonts w:ascii="Times New Roman" w:eastAsia="Times New Roman" w:hAnsi="Times New Roman" w:cs="Times New Roman"/>
          <w:b/>
          <w:bCs/>
          <w:iCs/>
          <w:kern w:val="0"/>
          <w14:ligatures w14:val="none"/>
        </w:rPr>
        <w:tab/>
      </w:r>
      <w:r w:rsidR="00294B10" w:rsidRPr="00294B10">
        <w:rPr>
          <w:rFonts w:ascii="Times New Roman" w:eastAsia="Times New Roman" w:hAnsi="Times New Roman" w:cs="Times New Roman"/>
          <w:b/>
          <w:bCs/>
          <w:iCs/>
          <w:kern w:val="0"/>
          <w14:ligatures w14:val="none"/>
        </w:rPr>
        <w:tab/>
      </w:r>
      <w:r w:rsidR="00294B10" w:rsidRPr="00294B10">
        <w:rPr>
          <w:rFonts w:ascii="Times New Roman" w:eastAsia="Times New Roman" w:hAnsi="Times New Roman" w:cs="Times New Roman"/>
          <w:b/>
          <w:bCs/>
          <w:iCs/>
          <w:kern w:val="0"/>
          <w14:ligatures w14:val="none"/>
        </w:rPr>
        <w:tab/>
        <w:t>2016</w:t>
      </w:r>
      <w:r w:rsidR="00294B10">
        <w:rPr>
          <w:rFonts w:ascii="Times New Roman" w:eastAsia="Times New Roman" w:hAnsi="Times New Roman" w:cs="Times New Roman"/>
          <w:b/>
          <w:bCs/>
          <w:iCs/>
          <w:kern w:val="0"/>
          <w14:ligatures w14:val="none"/>
        </w:rPr>
        <w:t xml:space="preserve"> </w:t>
      </w:r>
      <w:r w:rsidR="00294B10" w:rsidRPr="00294B10">
        <w:rPr>
          <w:rFonts w:ascii="Times New Roman" w:eastAsia="Times New Roman" w:hAnsi="Times New Roman" w:cs="Times New Roman"/>
          <w:b/>
          <w:bCs/>
          <w:iCs/>
          <w:kern w:val="0"/>
          <w14:ligatures w14:val="none"/>
        </w:rPr>
        <w:t>-</w:t>
      </w:r>
      <w:r w:rsidR="00294B10">
        <w:rPr>
          <w:rFonts w:ascii="Times New Roman" w:eastAsia="Times New Roman" w:hAnsi="Times New Roman" w:cs="Times New Roman"/>
          <w:b/>
          <w:bCs/>
          <w:iCs/>
          <w:kern w:val="0"/>
          <w14:ligatures w14:val="none"/>
        </w:rPr>
        <w:t xml:space="preserve"> </w:t>
      </w:r>
      <w:r w:rsidR="00294B10" w:rsidRPr="00294B10">
        <w:rPr>
          <w:rFonts w:ascii="Times New Roman" w:eastAsia="Times New Roman" w:hAnsi="Times New Roman" w:cs="Times New Roman"/>
          <w:b/>
          <w:bCs/>
          <w:iCs/>
          <w:kern w:val="0"/>
          <w14:ligatures w14:val="none"/>
        </w:rPr>
        <w:t xml:space="preserve">2017      </w:t>
      </w:r>
    </w:p>
    <w:p w14:paraId="579D991A" w14:textId="5EFFA9AC" w:rsidR="00294B10"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Office of Academic Affairs, City University of New York</w:t>
      </w:r>
    </w:p>
    <w:p w14:paraId="79786A3D" w14:textId="5923833F"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$29, 995. </w:t>
      </w:r>
      <w:r w:rsidR="00294B10" w:rsidRPr="00D32DEA">
        <w:rPr>
          <w:rFonts w:ascii="Times New Roman" w:eastAsia="Times New Roman" w:hAnsi="Times New Roman" w:cs="Times New Roman"/>
          <w:iCs/>
          <w:kern w:val="0"/>
          <w14:ligatures w14:val="none"/>
        </w:rPr>
        <w:t>PI (Principal Investigator).</w:t>
      </w:r>
      <w:r w:rsidR="00294B10">
        <w:rPr>
          <w:rFonts w:ascii="Times New Roman" w:eastAsia="Times New Roman" w:hAnsi="Times New Roman" w:cs="Times New Roman"/>
          <w:iCs/>
          <w:kern w:val="0"/>
          <w14:ligatures w14:val="none"/>
        </w:rPr>
        <w:t xml:space="preserve"> </w:t>
      </w:r>
      <w:r w:rsidRPr="00D32DEA">
        <w:rPr>
          <w:rFonts w:ascii="Times New Roman" w:eastAsia="Times New Roman" w:hAnsi="Times New Roman" w:cs="Times New Roman"/>
          <w:iCs/>
          <w:kern w:val="0"/>
          <w14:ligatures w14:val="none"/>
        </w:rPr>
        <w:t xml:space="preserve">D. Nickitas. </w:t>
      </w:r>
    </w:p>
    <w:p w14:paraId="1B909368"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p>
    <w:p w14:paraId="70A79C2A" w14:textId="63E7CE40" w:rsidR="00294B10"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294B10">
        <w:rPr>
          <w:rFonts w:ascii="Times New Roman" w:eastAsia="Times New Roman" w:hAnsi="Times New Roman" w:cs="Times New Roman"/>
          <w:b/>
          <w:bCs/>
          <w:iCs/>
          <w:kern w:val="0"/>
          <w14:ligatures w14:val="none"/>
        </w:rPr>
        <w:t xml:space="preserve">Health and Human Services </w:t>
      </w:r>
      <w:r w:rsidR="00294B10" w:rsidRPr="00294B10">
        <w:rPr>
          <w:rFonts w:ascii="Times New Roman" w:eastAsia="Times New Roman" w:hAnsi="Times New Roman" w:cs="Times New Roman"/>
          <w:b/>
          <w:bCs/>
          <w:iCs/>
          <w:kern w:val="0"/>
          <w14:ligatures w14:val="none"/>
        </w:rPr>
        <w:t>Post-Doctoral Fellowship Grant</w:t>
      </w:r>
      <w:r w:rsidR="00294B10" w:rsidRPr="00294B10">
        <w:rPr>
          <w:rFonts w:ascii="Times New Roman" w:eastAsia="Times New Roman" w:hAnsi="Times New Roman" w:cs="Times New Roman"/>
          <w:b/>
          <w:bCs/>
          <w:iCs/>
          <w:kern w:val="0"/>
          <w14:ligatures w14:val="none"/>
        </w:rPr>
        <w:tab/>
      </w:r>
      <w:r w:rsidR="00294B10" w:rsidRPr="00294B10">
        <w:rPr>
          <w:rFonts w:ascii="Times New Roman" w:eastAsia="Times New Roman" w:hAnsi="Times New Roman" w:cs="Times New Roman"/>
          <w:b/>
          <w:bCs/>
          <w:iCs/>
          <w:kern w:val="0"/>
          <w14:ligatures w14:val="none"/>
        </w:rPr>
        <w:tab/>
      </w:r>
      <w:r w:rsidR="00294B10" w:rsidRPr="00294B10">
        <w:rPr>
          <w:rFonts w:ascii="Times New Roman" w:eastAsia="Times New Roman" w:hAnsi="Times New Roman" w:cs="Times New Roman"/>
          <w:b/>
          <w:bCs/>
          <w:iCs/>
          <w:kern w:val="0"/>
          <w14:ligatures w14:val="none"/>
        </w:rPr>
        <w:tab/>
      </w:r>
      <w:r w:rsidR="00294B10" w:rsidRPr="00294B10">
        <w:rPr>
          <w:rFonts w:ascii="Times New Roman" w:eastAsia="Times New Roman" w:hAnsi="Times New Roman" w:cs="Times New Roman"/>
          <w:b/>
          <w:bCs/>
          <w:iCs/>
          <w:kern w:val="0"/>
          <w14:ligatures w14:val="none"/>
        </w:rPr>
        <w:tab/>
        <w:t>2015</w:t>
      </w:r>
      <w:r w:rsidR="00294B10">
        <w:rPr>
          <w:rFonts w:ascii="Times New Roman" w:eastAsia="Times New Roman" w:hAnsi="Times New Roman" w:cs="Times New Roman"/>
          <w:b/>
          <w:bCs/>
          <w:iCs/>
          <w:kern w:val="0"/>
          <w14:ligatures w14:val="none"/>
        </w:rPr>
        <w:t xml:space="preserve"> </w:t>
      </w:r>
      <w:r w:rsidR="00294B10" w:rsidRPr="00294B10">
        <w:rPr>
          <w:rFonts w:ascii="Times New Roman" w:eastAsia="Times New Roman" w:hAnsi="Times New Roman" w:cs="Times New Roman"/>
          <w:b/>
          <w:bCs/>
          <w:iCs/>
          <w:kern w:val="0"/>
          <w14:ligatures w14:val="none"/>
        </w:rPr>
        <w:t>-</w:t>
      </w:r>
      <w:r w:rsidR="00294B10">
        <w:rPr>
          <w:rFonts w:ascii="Times New Roman" w:eastAsia="Times New Roman" w:hAnsi="Times New Roman" w:cs="Times New Roman"/>
          <w:b/>
          <w:bCs/>
          <w:iCs/>
          <w:kern w:val="0"/>
          <w14:ligatures w14:val="none"/>
        </w:rPr>
        <w:t xml:space="preserve"> </w:t>
      </w:r>
      <w:r w:rsidR="00294B10" w:rsidRPr="00294B10">
        <w:rPr>
          <w:rFonts w:ascii="Times New Roman" w:eastAsia="Times New Roman" w:hAnsi="Times New Roman" w:cs="Times New Roman"/>
          <w:b/>
          <w:bCs/>
          <w:iCs/>
          <w:kern w:val="0"/>
          <w14:ligatures w14:val="none"/>
        </w:rPr>
        <w:t>2016</w:t>
      </w:r>
      <w:r w:rsidR="00294B10" w:rsidRPr="00D32DEA">
        <w:rPr>
          <w:rFonts w:ascii="Times New Roman" w:eastAsia="Times New Roman" w:hAnsi="Times New Roman" w:cs="Times New Roman"/>
          <w:iCs/>
          <w:kern w:val="0"/>
          <w14:ligatures w14:val="none"/>
        </w:rPr>
        <w:t> </w:t>
      </w:r>
    </w:p>
    <w:p w14:paraId="04108638" w14:textId="77777777" w:rsidR="00294B10"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Office of Academic Affairs, City University of New York </w:t>
      </w:r>
    </w:p>
    <w:p w14:paraId="1473D02E" w14:textId="6AF521ED" w:rsidR="00D32DEA" w:rsidRPr="00D32DEA" w:rsidRDefault="00D32DEA" w:rsidP="00294B10">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$29, 995. </w:t>
      </w:r>
      <w:r w:rsidR="00294B10" w:rsidRPr="00D32DEA">
        <w:rPr>
          <w:rFonts w:ascii="Times New Roman" w:eastAsia="Times New Roman" w:hAnsi="Times New Roman" w:cs="Times New Roman"/>
          <w:iCs/>
          <w:kern w:val="0"/>
          <w14:ligatures w14:val="none"/>
        </w:rPr>
        <w:t>PI (Principal Investigator).</w:t>
      </w:r>
      <w:r w:rsidR="00294B10">
        <w:rPr>
          <w:rFonts w:ascii="Times New Roman" w:eastAsia="Times New Roman" w:hAnsi="Times New Roman" w:cs="Times New Roman"/>
          <w:iCs/>
          <w:kern w:val="0"/>
          <w14:ligatures w14:val="none"/>
        </w:rPr>
        <w:t xml:space="preserve"> </w:t>
      </w:r>
      <w:r w:rsidR="00294B10" w:rsidRPr="00D32DEA">
        <w:rPr>
          <w:rFonts w:ascii="Times New Roman" w:eastAsia="Times New Roman" w:hAnsi="Times New Roman" w:cs="Times New Roman"/>
          <w:iCs/>
          <w:kern w:val="0"/>
          <w14:ligatures w14:val="none"/>
        </w:rPr>
        <w:t xml:space="preserve">D. Nickitas. </w:t>
      </w:r>
    </w:p>
    <w:p w14:paraId="3A062E8E"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7530D371" w14:textId="2A14D51D" w:rsidR="00294B10" w:rsidRPr="00294B10" w:rsidRDefault="00294B10" w:rsidP="00294B10">
      <w:pPr>
        <w:widowControl w:val="0"/>
        <w:autoSpaceDE w:val="0"/>
        <w:autoSpaceDN w:val="0"/>
        <w:ind w:left="360"/>
        <w:rPr>
          <w:rFonts w:ascii="Times New Roman" w:eastAsia="Times New Roman" w:hAnsi="Times New Roman" w:cs="Times New Roman"/>
          <w:iCs/>
          <w:kern w:val="0"/>
          <w14:ligatures w14:val="none"/>
        </w:rPr>
      </w:pPr>
      <w:r w:rsidRPr="00294B10">
        <w:rPr>
          <w:rFonts w:ascii="Times New Roman" w:eastAsia="Times New Roman" w:hAnsi="Times New Roman" w:cs="Times New Roman"/>
          <w:b/>
          <w:bCs/>
          <w:iCs/>
          <w:kern w:val="0"/>
          <w14:ligatures w14:val="none"/>
        </w:rPr>
        <w:t>Health and Human Services Post-Doctoral Fellowship Grant</w:t>
      </w:r>
      <w:r w:rsidRPr="00294B10">
        <w:rPr>
          <w:rFonts w:ascii="Times New Roman" w:eastAsia="Times New Roman" w:hAnsi="Times New Roman" w:cs="Times New Roman"/>
          <w:b/>
          <w:bCs/>
          <w:iCs/>
          <w:kern w:val="0"/>
          <w14:ligatures w14:val="none"/>
        </w:rPr>
        <w:tab/>
      </w:r>
      <w:r w:rsidRPr="00294B10">
        <w:rPr>
          <w:rFonts w:ascii="Times New Roman" w:eastAsia="Times New Roman" w:hAnsi="Times New Roman" w:cs="Times New Roman"/>
          <w:b/>
          <w:bCs/>
          <w:iCs/>
          <w:kern w:val="0"/>
          <w14:ligatures w14:val="none"/>
        </w:rPr>
        <w:tab/>
      </w:r>
      <w:r w:rsidRPr="00294B10">
        <w:rPr>
          <w:rFonts w:ascii="Times New Roman" w:eastAsia="Times New Roman" w:hAnsi="Times New Roman" w:cs="Times New Roman"/>
          <w:b/>
          <w:bCs/>
          <w:iCs/>
          <w:kern w:val="0"/>
          <w14:ligatures w14:val="none"/>
        </w:rPr>
        <w:tab/>
      </w:r>
      <w:r w:rsidRPr="00294B10">
        <w:rPr>
          <w:rFonts w:ascii="Times New Roman" w:eastAsia="Times New Roman" w:hAnsi="Times New Roman" w:cs="Times New Roman"/>
          <w:b/>
          <w:bCs/>
          <w:iCs/>
          <w:kern w:val="0"/>
          <w14:ligatures w14:val="none"/>
        </w:rPr>
        <w:tab/>
        <w:t>201</w:t>
      </w:r>
      <w:r>
        <w:rPr>
          <w:rFonts w:ascii="Times New Roman" w:eastAsia="Times New Roman" w:hAnsi="Times New Roman" w:cs="Times New Roman"/>
          <w:b/>
          <w:bCs/>
          <w:iCs/>
          <w:kern w:val="0"/>
          <w14:ligatures w14:val="none"/>
        </w:rPr>
        <w:t>4</w:t>
      </w:r>
      <w:r w:rsidRPr="00294B10">
        <w:rPr>
          <w:rFonts w:ascii="Times New Roman" w:eastAsia="Times New Roman" w:hAnsi="Times New Roman" w:cs="Times New Roman"/>
          <w:b/>
          <w:bCs/>
          <w:iCs/>
          <w:kern w:val="0"/>
          <w14:ligatures w14:val="none"/>
        </w:rPr>
        <w:t xml:space="preserve"> - 201</w:t>
      </w:r>
      <w:r>
        <w:rPr>
          <w:rFonts w:ascii="Times New Roman" w:eastAsia="Times New Roman" w:hAnsi="Times New Roman" w:cs="Times New Roman"/>
          <w:b/>
          <w:bCs/>
          <w:iCs/>
          <w:kern w:val="0"/>
          <w14:ligatures w14:val="none"/>
        </w:rPr>
        <w:t>5</w:t>
      </w:r>
      <w:r w:rsidRPr="00294B10">
        <w:rPr>
          <w:rFonts w:ascii="Times New Roman" w:eastAsia="Times New Roman" w:hAnsi="Times New Roman" w:cs="Times New Roman"/>
          <w:iCs/>
          <w:kern w:val="0"/>
          <w14:ligatures w14:val="none"/>
        </w:rPr>
        <w:t> </w:t>
      </w:r>
    </w:p>
    <w:p w14:paraId="6D2C8D7C" w14:textId="77777777" w:rsidR="00294B10" w:rsidRPr="00294B10" w:rsidRDefault="00294B10" w:rsidP="00294B10">
      <w:pPr>
        <w:widowControl w:val="0"/>
        <w:autoSpaceDE w:val="0"/>
        <w:autoSpaceDN w:val="0"/>
        <w:ind w:left="360"/>
        <w:rPr>
          <w:rFonts w:ascii="Times New Roman" w:eastAsia="Times New Roman" w:hAnsi="Times New Roman" w:cs="Times New Roman"/>
          <w:iCs/>
          <w:kern w:val="0"/>
          <w14:ligatures w14:val="none"/>
        </w:rPr>
      </w:pPr>
      <w:r w:rsidRPr="00294B10">
        <w:rPr>
          <w:rFonts w:ascii="Times New Roman" w:eastAsia="Times New Roman" w:hAnsi="Times New Roman" w:cs="Times New Roman"/>
          <w:iCs/>
          <w:kern w:val="0"/>
          <w14:ligatures w14:val="none"/>
        </w:rPr>
        <w:t xml:space="preserve">Office of Academic Affairs, City University of New York </w:t>
      </w:r>
    </w:p>
    <w:p w14:paraId="613CBC6A" w14:textId="77777777" w:rsidR="00294B10" w:rsidRPr="00294B10" w:rsidRDefault="00294B10" w:rsidP="00294B10">
      <w:pPr>
        <w:widowControl w:val="0"/>
        <w:autoSpaceDE w:val="0"/>
        <w:autoSpaceDN w:val="0"/>
        <w:ind w:left="360"/>
        <w:rPr>
          <w:rFonts w:ascii="Times New Roman" w:eastAsia="Times New Roman" w:hAnsi="Times New Roman" w:cs="Times New Roman"/>
          <w:iCs/>
          <w:kern w:val="0"/>
          <w14:ligatures w14:val="none"/>
        </w:rPr>
      </w:pPr>
      <w:r w:rsidRPr="00294B10">
        <w:rPr>
          <w:rFonts w:ascii="Times New Roman" w:eastAsia="Times New Roman" w:hAnsi="Times New Roman" w:cs="Times New Roman"/>
          <w:iCs/>
          <w:kern w:val="0"/>
          <w14:ligatures w14:val="none"/>
        </w:rPr>
        <w:t xml:space="preserve">$29, 995. PI (Principal Investigator). D. Nickitas. </w:t>
      </w:r>
    </w:p>
    <w:p w14:paraId="7986B344" w14:textId="10657327" w:rsidR="00D32DEA" w:rsidRDefault="00D32DEA" w:rsidP="00AA1733">
      <w:pPr>
        <w:widowControl w:val="0"/>
        <w:autoSpaceDE w:val="0"/>
        <w:autoSpaceDN w:val="0"/>
        <w:ind w:left="360"/>
        <w:rPr>
          <w:rFonts w:ascii="Times New Roman" w:eastAsia="Times New Roman" w:hAnsi="Times New Roman" w:cs="Times New Roman"/>
          <w:iCs/>
          <w:kern w:val="0"/>
          <w14:ligatures w14:val="none"/>
        </w:rPr>
      </w:pPr>
    </w:p>
    <w:p w14:paraId="446E95B6" w14:textId="6B979B8E" w:rsidR="00294B10" w:rsidRPr="00294B10" w:rsidRDefault="00294B10" w:rsidP="00294B10">
      <w:pPr>
        <w:widowControl w:val="0"/>
        <w:autoSpaceDE w:val="0"/>
        <w:autoSpaceDN w:val="0"/>
        <w:ind w:left="360"/>
        <w:rPr>
          <w:rFonts w:ascii="Times New Roman" w:eastAsia="Times New Roman" w:hAnsi="Times New Roman" w:cs="Times New Roman"/>
          <w:iCs/>
          <w:kern w:val="0"/>
          <w14:ligatures w14:val="none"/>
        </w:rPr>
      </w:pPr>
      <w:r w:rsidRPr="00294B10">
        <w:rPr>
          <w:rFonts w:ascii="Times New Roman" w:eastAsia="Times New Roman" w:hAnsi="Times New Roman" w:cs="Times New Roman"/>
          <w:b/>
          <w:bCs/>
          <w:iCs/>
          <w:kern w:val="0"/>
          <w14:ligatures w14:val="none"/>
        </w:rPr>
        <w:t>Health and Human Services Post-Doctoral Fellowship Grant</w:t>
      </w:r>
      <w:r w:rsidR="002C0ABE">
        <w:rPr>
          <w:rFonts w:ascii="Times New Roman" w:eastAsia="Times New Roman" w:hAnsi="Times New Roman" w:cs="Times New Roman"/>
          <w:b/>
          <w:bCs/>
          <w:iCs/>
          <w:kern w:val="0"/>
          <w14:ligatures w14:val="none"/>
        </w:rPr>
        <w:t xml:space="preserve">. </w:t>
      </w:r>
      <w:r w:rsidRPr="00294B10">
        <w:rPr>
          <w:rFonts w:ascii="Times New Roman" w:eastAsia="Times New Roman" w:hAnsi="Times New Roman" w:cs="Times New Roman"/>
          <w:b/>
          <w:bCs/>
          <w:iCs/>
          <w:kern w:val="0"/>
          <w14:ligatures w14:val="none"/>
        </w:rPr>
        <w:t>201</w:t>
      </w:r>
      <w:r>
        <w:rPr>
          <w:rFonts w:ascii="Times New Roman" w:eastAsia="Times New Roman" w:hAnsi="Times New Roman" w:cs="Times New Roman"/>
          <w:b/>
          <w:bCs/>
          <w:iCs/>
          <w:kern w:val="0"/>
          <w14:ligatures w14:val="none"/>
        </w:rPr>
        <w:t>3</w:t>
      </w:r>
      <w:r w:rsidRPr="00294B10">
        <w:rPr>
          <w:rFonts w:ascii="Times New Roman" w:eastAsia="Times New Roman" w:hAnsi="Times New Roman" w:cs="Times New Roman"/>
          <w:b/>
          <w:bCs/>
          <w:iCs/>
          <w:kern w:val="0"/>
          <w14:ligatures w14:val="none"/>
        </w:rPr>
        <w:t xml:space="preserve"> - 201</w:t>
      </w:r>
      <w:r>
        <w:rPr>
          <w:rFonts w:ascii="Times New Roman" w:eastAsia="Times New Roman" w:hAnsi="Times New Roman" w:cs="Times New Roman"/>
          <w:b/>
          <w:bCs/>
          <w:iCs/>
          <w:kern w:val="0"/>
          <w14:ligatures w14:val="none"/>
        </w:rPr>
        <w:t>4</w:t>
      </w:r>
      <w:r w:rsidRPr="00294B10">
        <w:rPr>
          <w:rFonts w:ascii="Times New Roman" w:eastAsia="Times New Roman" w:hAnsi="Times New Roman" w:cs="Times New Roman"/>
          <w:iCs/>
          <w:kern w:val="0"/>
          <w14:ligatures w14:val="none"/>
        </w:rPr>
        <w:t> </w:t>
      </w:r>
    </w:p>
    <w:p w14:paraId="77976425" w14:textId="687B8FCF" w:rsidR="00294B10" w:rsidRPr="00294B10" w:rsidRDefault="00294B10" w:rsidP="002C0ABE">
      <w:pPr>
        <w:widowControl w:val="0"/>
        <w:autoSpaceDE w:val="0"/>
        <w:autoSpaceDN w:val="0"/>
        <w:ind w:left="360"/>
        <w:rPr>
          <w:rFonts w:ascii="Times New Roman" w:eastAsia="Times New Roman" w:hAnsi="Times New Roman" w:cs="Times New Roman"/>
          <w:iCs/>
          <w:kern w:val="0"/>
          <w14:ligatures w14:val="none"/>
        </w:rPr>
      </w:pPr>
      <w:r w:rsidRPr="00294B10">
        <w:rPr>
          <w:rFonts w:ascii="Times New Roman" w:eastAsia="Times New Roman" w:hAnsi="Times New Roman" w:cs="Times New Roman"/>
          <w:iCs/>
          <w:kern w:val="0"/>
          <w14:ligatures w14:val="none"/>
        </w:rPr>
        <w:t>Office of Academic Affairs, City University of New York</w:t>
      </w:r>
      <w:r w:rsidR="002C0ABE">
        <w:rPr>
          <w:rFonts w:ascii="Times New Roman" w:eastAsia="Times New Roman" w:hAnsi="Times New Roman" w:cs="Times New Roman"/>
          <w:iCs/>
          <w:kern w:val="0"/>
          <w14:ligatures w14:val="none"/>
        </w:rPr>
        <w:t xml:space="preserve">. </w:t>
      </w:r>
      <w:r w:rsidRPr="00294B10">
        <w:rPr>
          <w:rFonts w:ascii="Times New Roman" w:eastAsia="Times New Roman" w:hAnsi="Times New Roman" w:cs="Times New Roman"/>
          <w:iCs/>
          <w:kern w:val="0"/>
          <w14:ligatures w14:val="none"/>
        </w:rPr>
        <w:t xml:space="preserve">$29, 995. PI (Principal Investigator). D. Nickitas. </w:t>
      </w:r>
    </w:p>
    <w:p w14:paraId="2D4ED5D8" w14:textId="77777777" w:rsidR="00294B10" w:rsidRPr="00D32DEA" w:rsidRDefault="00294B10" w:rsidP="00AA1733">
      <w:pPr>
        <w:widowControl w:val="0"/>
        <w:autoSpaceDE w:val="0"/>
        <w:autoSpaceDN w:val="0"/>
        <w:ind w:left="360"/>
        <w:rPr>
          <w:rFonts w:ascii="Times New Roman" w:eastAsia="Times New Roman" w:hAnsi="Times New Roman" w:cs="Times New Roman"/>
          <w:iCs/>
          <w:kern w:val="0"/>
          <w14:ligatures w14:val="none"/>
        </w:rPr>
      </w:pPr>
    </w:p>
    <w:p w14:paraId="711C1D53" w14:textId="23358483" w:rsidR="00294B10" w:rsidRPr="002C0ABE" w:rsidRDefault="00D32DEA" w:rsidP="002C0ABE">
      <w:pPr>
        <w:widowControl w:val="0"/>
        <w:autoSpaceDE w:val="0"/>
        <w:autoSpaceDN w:val="0"/>
        <w:ind w:left="360"/>
        <w:rPr>
          <w:rFonts w:ascii="Times New Roman" w:eastAsia="Times New Roman" w:hAnsi="Times New Roman" w:cs="Times New Roman"/>
          <w:b/>
          <w:bCs/>
          <w:iCs/>
          <w:kern w:val="0"/>
          <w14:ligatures w14:val="none"/>
        </w:rPr>
      </w:pPr>
      <w:r w:rsidRPr="00294B10">
        <w:rPr>
          <w:rFonts w:ascii="Times New Roman" w:eastAsia="Times New Roman" w:hAnsi="Times New Roman" w:cs="Times New Roman"/>
          <w:b/>
          <w:bCs/>
          <w:iCs/>
          <w:kern w:val="0"/>
          <w14:ligatures w14:val="none"/>
        </w:rPr>
        <w:t>The Jonas Nurse Leaders Scholar and Jonas Veteran Health Care Scholar</w:t>
      </w:r>
      <w:r w:rsidR="00294B10" w:rsidRPr="00294B10">
        <w:rPr>
          <w:rFonts w:ascii="Times New Roman" w:eastAsia="Times New Roman" w:hAnsi="Times New Roman" w:cs="Times New Roman"/>
          <w:b/>
          <w:bCs/>
          <w:iCs/>
          <w:kern w:val="0"/>
          <w14:ligatures w14:val="none"/>
        </w:rPr>
        <w:t xml:space="preserve"> </w:t>
      </w:r>
      <w:r w:rsidRPr="00294B10">
        <w:rPr>
          <w:rFonts w:ascii="Times New Roman" w:eastAsia="Times New Roman" w:hAnsi="Times New Roman" w:cs="Times New Roman"/>
          <w:b/>
          <w:bCs/>
          <w:iCs/>
          <w:kern w:val="0"/>
          <w14:ligatures w14:val="none"/>
        </w:rPr>
        <w:t>Program</w:t>
      </w:r>
      <w:r w:rsidR="002C0ABE">
        <w:rPr>
          <w:rFonts w:ascii="Times New Roman" w:eastAsia="Times New Roman" w:hAnsi="Times New Roman" w:cs="Times New Roman"/>
          <w:b/>
          <w:bCs/>
          <w:iCs/>
          <w:kern w:val="0"/>
          <w14:ligatures w14:val="none"/>
        </w:rPr>
        <w:t xml:space="preserve">. </w:t>
      </w:r>
      <w:r w:rsidR="00294B10" w:rsidRPr="00294B10">
        <w:rPr>
          <w:rFonts w:ascii="Times New Roman" w:eastAsia="Times New Roman" w:hAnsi="Times New Roman" w:cs="Times New Roman"/>
          <w:b/>
          <w:bCs/>
          <w:iCs/>
          <w:kern w:val="0"/>
          <w14:ligatures w14:val="none"/>
        </w:rPr>
        <w:t>2018-2020</w:t>
      </w:r>
      <w:r w:rsidR="002C0ABE">
        <w:rPr>
          <w:rFonts w:ascii="Times New Roman" w:eastAsia="Times New Roman" w:hAnsi="Times New Roman" w:cs="Times New Roman"/>
          <w:b/>
          <w:bCs/>
          <w:iCs/>
          <w:kern w:val="0"/>
          <w14:ligatures w14:val="none"/>
        </w:rPr>
        <w:t>.</w:t>
      </w:r>
      <w:r w:rsidR="00294B10" w:rsidRPr="00294B10">
        <w:rPr>
          <w:rFonts w:ascii="Times New Roman" w:eastAsia="Times New Roman" w:hAnsi="Times New Roman" w:cs="Times New Roman"/>
          <w:b/>
          <w:bCs/>
          <w:iCs/>
          <w:kern w:val="0"/>
          <w14:ligatures w14:val="none"/>
        </w:rPr>
        <w:t xml:space="preserve"> </w:t>
      </w:r>
      <w:r w:rsidRPr="00D32DEA">
        <w:rPr>
          <w:rFonts w:ascii="Times New Roman" w:eastAsia="Times New Roman" w:hAnsi="Times New Roman" w:cs="Times New Roman"/>
          <w:iCs/>
          <w:kern w:val="0"/>
          <w14:ligatures w14:val="none"/>
        </w:rPr>
        <w:t xml:space="preserve">Jonas Center for Nursing &amp; Veterans.  </w:t>
      </w:r>
    </w:p>
    <w:p w14:paraId="108CD504" w14:textId="77777777" w:rsidR="00294B10"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$60,000. </w:t>
      </w:r>
      <w:r w:rsidR="00294B10" w:rsidRPr="00294B10">
        <w:rPr>
          <w:rFonts w:ascii="Times New Roman" w:eastAsia="Times New Roman" w:hAnsi="Times New Roman" w:cs="Times New Roman"/>
          <w:iCs/>
          <w:kern w:val="0"/>
          <w14:ligatures w14:val="none"/>
        </w:rPr>
        <w:t>PI (Principal Investigator). D. Nickitas</w:t>
      </w:r>
    </w:p>
    <w:p w14:paraId="4C7A459D" w14:textId="77777777" w:rsidR="00294B10" w:rsidRDefault="00294B10" w:rsidP="00AA1733">
      <w:pPr>
        <w:widowControl w:val="0"/>
        <w:autoSpaceDE w:val="0"/>
        <w:autoSpaceDN w:val="0"/>
        <w:ind w:left="360"/>
        <w:rPr>
          <w:rFonts w:ascii="Times New Roman" w:eastAsia="Times New Roman" w:hAnsi="Times New Roman" w:cs="Times New Roman"/>
          <w:iCs/>
          <w:kern w:val="0"/>
          <w14:ligatures w14:val="none"/>
        </w:rPr>
      </w:pPr>
    </w:p>
    <w:p w14:paraId="2099DED3" w14:textId="1081EC33" w:rsidR="00294B10" w:rsidRPr="002C0ABE" w:rsidRDefault="00294B10" w:rsidP="002C0ABE">
      <w:pPr>
        <w:widowControl w:val="0"/>
        <w:autoSpaceDE w:val="0"/>
        <w:autoSpaceDN w:val="0"/>
        <w:ind w:left="360"/>
        <w:rPr>
          <w:rFonts w:ascii="Times New Roman" w:eastAsia="Times New Roman" w:hAnsi="Times New Roman" w:cs="Times New Roman"/>
          <w:b/>
          <w:bCs/>
          <w:iCs/>
          <w:kern w:val="0"/>
          <w14:ligatures w14:val="none"/>
        </w:rPr>
      </w:pPr>
      <w:r w:rsidRPr="00294B10">
        <w:rPr>
          <w:rFonts w:ascii="Times New Roman" w:eastAsia="Times New Roman" w:hAnsi="Times New Roman" w:cs="Times New Roman"/>
          <w:b/>
          <w:bCs/>
          <w:iCs/>
          <w:kern w:val="0"/>
          <w14:ligatures w14:val="none"/>
        </w:rPr>
        <w:t>The Jonas Nurse Leaders Scholar and Jonas Veteran Health Care Scholar Program</w:t>
      </w:r>
      <w:r w:rsidR="002C0ABE">
        <w:rPr>
          <w:rFonts w:ascii="Times New Roman" w:eastAsia="Times New Roman" w:hAnsi="Times New Roman" w:cs="Times New Roman"/>
          <w:b/>
          <w:bCs/>
          <w:iCs/>
          <w:kern w:val="0"/>
          <w14:ligatures w14:val="none"/>
        </w:rPr>
        <w:t xml:space="preserve">. </w:t>
      </w:r>
      <w:r w:rsidRPr="00294B10">
        <w:rPr>
          <w:rFonts w:ascii="Times New Roman" w:eastAsia="Times New Roman" w:hAnsi="Times New Roman" w:cs="Times New Roman"/>
          <w:b/>
          <w:bCs/>
          <w:iCs/>
          <w:kern w:val="0"/>
          <w14:ligatures w14:val="none"/>
        </w:rPr>
        <w:t>201</w:t>
      </w:r>
      <w:r>
        <w:rPr>
          <w:rFonts w:ascii="Times New Roman" w:eastAsia="Times New Roman" w:hAnsi="Times New Roman" w:cs="Times New Roman"/>
          <w:b/>
          <w:bCs/>
          <w:iCs/>
          <w:kern w:val="0"/>
          <w14:ligatures w14:val="none"/>
        </w:rPr>
        <w:t>6</w:t>
      </w:r>
      <w:r w:rsidRPr="00294B10">
        <w:rPr>
          <w:rFonts w:ascii="Times New Roman" w:eastAsia="Times New Roman" w:hAnsi="Times New Roman" w:cs="Times New Roman"/>
          <w:b/>
          <w:bCs/>
          <w:iCs/>
          <w:kern w:val="0"/>
          <w14:ligatures w14:val="none"/>
        </w:rPr>
        <w:t>-20</w:t>
      </w:r>
      <w:r>
        <w:rPr>
          <w:rFonts w:ascii="Times New Roman" w:eastAsia="Times New Roman" w:hAnsi="Times New Roman" w:cs="Times New Roman"/>
          <w:b/>
          <w:bCs/>
          <w:iCs/>
          <w:kern w:val="0"/>
          <w14:ligatures w14:val="none"/>
        </w:rPr>
        <w:t>18</w:t>
      </w:r>
      <w:r w:rsidR="002C0ABE">
        <w:rPr>
          <w:rFonts w:ascii="Times New Roman" w:eastAsia="Times New Roman" w:hAnsi="Times New Roman" w:cs="Times New Roman"/>
          <w:b/>
          <w:bCs/>
          <w:iCs/>
          <w:kern w:val="0"/>
          <w14:ligatures w14:val="none"/>
        </w:rPr>
        <w:t xml:space="preserve">. </w:t>
      </w:r>
      <w:r w:rsidRPr="00D32DEA">
        <w:rPr>
          <w:rFonts w:ascii="Times New Roman" w:eastAsia="Times New Roman" w:hAnsi="Times New Roman" w:cs="Times New Roman"/>
          <w:iCs/>
          <w:kern w:val="0"/>
          <w14:ligatures w14:val="none"/>
        </w:rPr>
        <w:t xml:space="preserve">Jonas Center for Nursing &amp; Veterans.  </w:t>
      </w:r>
    </w:p>
    <w:p w14:paraId="4A060205" w14:textId="26CD1370" w:rsidR="00294B10" w:rsidRDefault="00294B10" w:rsidP="00294B10">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$40,000.</w:t>
      </w:r>
      <w:r>
        <w:rPr>
          <w:rFonts w:ascii="Times New Roman" w:eastAsia="Times New Roman" w:hAnsi="Times New Roman" w:cs="Times New Roman"/>
          <w:iCs/>
          <w:kern w:val="0"/>
          <w14:ligatures w14:val="none"/>
        </w:rPr>
        <w:t xml:space="preserve"> </w:t>
      </w:r>
      <w:r w:rsidRPr="00294B10">
        <w:rPr>
          <w:rFonts w:ascii="Times New Roman" w:eastAsia="Times New Roman" w:hAnsi="Times New Roman" w:cs="Times New Roman"/>
          <w:iCs/>
          <w:kern w:val="0"/>
          <w14:ligatures w14:val="none"/>
        </w:rPr>
        <w:t>PI (Principal Investigator). D. Nickitas</w:t>
      </w:r>
    </w:p>
    <w:p w14:paraId="4AF02FA4" w14:textId="77777777" w:rsidR="00294B10" w:rsidRDefault="00294B10" w:rsidP="00AA1733">
      <w:pPr>
        <w:widowControl w:val="0"/>
        <w:autoSpaceDE w:val="0"/>
        <w:autoSpaceDN w:val="0"/>
        <w:ind w:left="360"/>
        <w:rPr>
          <w:rFonts w:ascii="Times New Roman" w:eastAsia="Times New Roman" w:hAnsi="Times New Roman" w:cs="Times New Roman"/>
          <w:iCs/>
          <w:kern w:val="0"/>
          <w14:ligatures w14:val="none"/>
        </w:rPr>
      </w:pPr>
    </w:p>
    <w:p w14:paraId="41730BCD" w14:textId="594ABB21" w:rsidR="00294B10" w:rsidRPr="002C0ABE" w:rsidRDefault="00294B10" w:rsidP="002C0ABE">
      <w:pPr>
        <w:widowControl w:val="0"/>
        <w:autoSpaceDE w:val="0"/>
        <w:autoSpaceDN w:val="0"/>
        <w:ind w:left="360"/>
        <w:rPr>
          <w:rFonts w:ascii="Times New Roman" w:eastAsia="Times New Roman" w:hAnsi="Times New Roman" w:cs="Times New Roman"/>
          <w:b/>
          <w:bCs/>
          <w:iCs/>
          <w:kern w:val="0"/>
          <w14:ligatures w14:val="none"/>
        </w:rPr>
      </w:pPr>
      <w:r w:rsidRPr="00294B10">
        <w:rPr>
          <w:rFonts w:ascii="Times New Roman" w:eastAsia="Times New Roman" w:hAnsi="Times New Roman" w:cs="Times New Roman"/>
          <w:b/>
          <w:bCs/>
          <w:iCs/>
          <w:kern w:val="0"/>
          <w14:ligatures w14:val="none"/>
        </w:rPr>
        <w:t>The Jonas Nurse Leaders Scholar and Jonas Veteran Health Care Scholar Program</w:t>
      </w:r>
      <w:r w:rsidR="002C0ABE">
        <w:rPr>
          <w:rFonts w:ascii="Times New Roman" w:eastAsia="Times New Roman" w:hAnsi="Times New Roman" w:cs="Times New Roman"/>
          <w:b/>
          <w:bCs/>
          <w:iCs/>
          <w:kern w:val="0"/>
          <w14:ligatures w14:val="none"/>
        </w:rPr>
        <w:t xml:space="preserve">. </w:t>
      </w:r>
      <w:r w:rsidRPr="00294B10">
        <w:rPr>
          <w:rFonts w:ascii="Times New Roman" w:eastAsia="Times New Roman" w:hAnsi="Times New Roman" w:cs="Times New Roman"/>
          <w:b/>
          <w:bCs/>
          <w:iCs/>
          <w:kern w:val="0"/>
          <w14:ligatures w14:val="none"/>
        </w:rPr>
        <w:t>201</w:t>
      </w:r>
      <w:r>
        <w:rPr>
          <w:rFonts w:ascii="Times New Roman" w:eastAsia="Times New Roman" w:hAnsi="Times New Roman" w:cs="Times New Roman"/>
          <w:b/>
          <w:bCs/>
          <w:iCs/>
          <w:kern w:val="0"/>
          <w14:ligatures w14:val="none"/>
        </w:rPr>
        <w:t>4</w:t>
      </w:r>
      <w:r w:rsidRPr="00294B10">
        <w:rPr>
          <w:rFonts w:ascii="Times New Roman" w:eastAsia="Times New Roman" w:hAnsi="Times New Roman" w:cs="Times New Roman"/>
          <w:b/>
          <w:bCs/>
          <w:iCs/>
          <w:kern w:val="0"/>
          <w14:ligatures w14:val="none"/>
        </w:rPr>
        <w:t>-20</w:t>
      </w:r>
      <w:r>
        <w:rPr>
          <w:rFonts w:ascii="Times New Roman" w:eastAsia="Times New Roman" w:hAnsi="Times New Roman" w:cs="Times New Roman"/>
          <w:b/>
          <w:bCs/>
          <w:iCs/>
          <w:kern w:val="0"/>
          <w14:ligatures w14:val="none"/>
        </w:rPr>
        <w:t>16</w:t>
      </w:r>
      <w:r w:rsidR="002C0ABE">
        <w:rPr>
          <w:rFonts w:ascii="Times New Roman" w:eastAsia="Times New Roman" w:hAnsi="Times New Roman" w:cs="Times New Roman"/>
          <w:b/>
          <w:bCs/>
          <w:iCs/>
          <w:kern w:val="0"/>
          <w14:ligatures w14:val="none"/>
        </w:rPr>
        <w:t xml:space="preserve">. </w:t>
      </w:r>
      <w:r w:rsidRPr="00D32DEA">
        <w:rPr>
          <w:rFonts w:ascii="Times New Roman" w:eastAsia="Times New Roman" w:hAnsi="Times New Roman" w:cs="Times New Roman"/>
          <w:iCs/>
          <w:kern w:val="0"/>
          <w14:ligatures w14:val="none"/>
        </w:rPr>
        <w:t xml:space="preserve">Jonas Center for Nursing &amp; Veterans.  </w:t>
      </w:r>
    </w:p>
    <w:p w14:paraId="7598876B" w14:textId="39AA4020" w:rsidR="00294B10" w:rsidRDefault="00294B10" w:rsidP="00294B10">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w:t>
      </w:r>
      <w:r>
        <w:rPr>
          <w:rFonts w:ascii="Times New Roman" w:eastAsia="Times New Roman" w:hAnsi="Times New Roman" w:cs="Times New Roman"/>
          <w:iCs/>
          <w:kern w:val="0"/>
          <w14:ligatures w14:val="none"/>
        </w:rPr>
        <w:t>2</w:t>
      </w:r>
      <w:r w:rsidRPr="00D32DEA">
        <w:rPr>
          <w:rFonts w:ascii="Times New Roman" w:eastAsia="Times New Roman" w:hAnsi="Times New Roman" w:cs="Times New Roman"/>
          <w:iCs/>
          <w:kern w:val="0"/>
          <w14:ligatures w14:val="none"/>
        </w:rPr>
        <w:t>0,000.</w:t>
      </w:r>
      <w:r>
        <w:rPr>
          <w:rFonts w:ascii="Times New Roman" w:eastAsia="Times New Roman" w:hAnsi="Times New Roman" w:cs="Times New Roman"/>
          <w:iCs/>
          <w:kern w:val="0"/>
          <w14:ligatures w14:val="none"/>
        </w:rPr>
        <w:t xml:space="preserve"> </w:t>
      </w:r>
      <w:r w:rsidRPr="00294B10">
        <w:rPr>
          <w:rFonts w:ascii="Times New Roman" w:eastAsia="Times New Roman" w:hAnsi="Times New Roman" w:cs="Times New Roman"/>
          <w:iCs/>
          <w:kern w:val="0"/>
          <w14:ligatures w14:val="none"/>
        </w:rPr>
        <w:t>PI (Principal Investigator). D. Nickitas</w:t>
      </w:r>
    </w:p>
    <w:p w14:paraId="442E2BF4" w14:textId="1758F65E"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26D81F2E" w14:textId="2E833121" w:rsidR="00D32DEA" w:rsidRPr="002C0ABE" w:rsidRDefault="00294B10" w:rsidP="002C0ABE">
      <w:pPr>
        <w:widowControl w:val="0"/>
        <w:autoSpaceDE w:val="0"/>
        <w:autoSpaceDN w:val="0"/>
        <w:ind w:left="360"/>
        <w:rPr>
          <w:rFonts w:ascii="Times New Roman" w:eastAsia="Times New Roman" w:hAnsi="Times New Roman" w:cs="Times New Roman"/>
          <w:b/>
          <w:bCs/>
          <w:iCs/>
          <w:kern w:val="0"/>
          <w14:ligatures w14:val="none"/>
        </w:rPr>
      </w:pPr>
      <w:r w:rsidRPr="00294B10">
        <w:rPr>
          <w:rFonts w:ascii="Times New Roman" w:eastAsia="Times New Roman" w:hAnsi="Times New Roman" w:cs="Times New Roman"/>
          <w:b/>
          <w:bCs/>
          <w:iCs/>
          <w:kern w:val="0"/>
          <w14:ligatures w14:val="none"/>
        </w:rPr>
        <w:t>The Jonas Nurse Leaders Scholar and Jonas Veteran Health Care Scholar Program</w:t>
      </w:r>
      <w:r w:rsidR="002C0ABE">
        <w:rPr>
          <w:rFonts w:ascii="Times New Roman" w:eastAsia="Times New Roman" w:hAnsi="Times New Roman" w:cs="Times New Roman"/>
          <w:b/>
          <w:bCs/>
          <w:iCs/>
          <w:kern w:val="0"/>
          <w14:ligatures w14:val="none"/>
        </w:rPr>
        <w:t xml:space="preserve"> </w:t>
      </w:r>
      <w:r w:rsidRPr="00294B10">
        <w:rPr>
          <w:rFonts w:ascii="Times New Roman" w:eastAsia="Times New Roman" w:hAnsi="Times New Roman" w:cs="Times New Roman"/>
          <w:b/>
          <w:bCs/>
          <w:iCs/>
          <w:kern w:val="0"/>
          <w14:ligatures w14:val="none"/>
        </w:rPr>
        <w:t>201</w:t>
      </w:r>
      <w:r>
        <w:rPr>
          <w:rFonts w:ascii="Times New Roman" w:eastAsia="Times New Roman" w:hAnsi="Times New Roman" w:cs="Times New Roman"/>
          <w:b/>
          <w:bCs/>
          <w:iCs/>
          <w:kern w:val="0"/>
          <w14:ligatures w14:val="none"/>
        </w:rPr>
        <w:t>2</w:t>
      </w:r>
      <w:r w:rsidRPr="00294B10">
        <w:rPr>
          <w:rFonts w:ascii="Times New Roman" w:eastAsia="Times New Roman" w:hAnsi="Times New Roman" w:cs="Times New Roman"/>
          <w:b/>
          <w:bCs/>
          <w:iCs/>
          <w:kern w:val="0"/>
          <w14:ligatures w14:val="none"/>
        </w:rPr>
        <w:t>-20</w:t>
      </w:r>
      <w:r>
        <w:rPr>
          <w:rFonts w:ascii="Times New Roman" w:eastAsia="Times New Roman" w:hAnsi="Times New Roman" w:cs="Times New Roman"/>
          <w:b/>
          <w:bCs/>
          <w:iCs/>
          <w:kern w:val="0"/>
          <w14:ligatures w14:val="none"/>
        </w:rPr>
        <w:t>14</w:t>
      </w:r>
      <w:r w:rsidR="002C0ABE">
        <w:rPr>
          <w:rFonts w:ascii="Times New Roman" w:eastAsia="Times New Roman" w:hAnsi="Times New Roman" w:cs="Times New Roman"/>
          <w:b/>
          <w:bCs/>
          <w:iCs/>
          <w:kern w:val="0"/>
          <w14:ligatures w14:val="none"/>
        </w:rPr>
        <w:t>.</w:t>
      </w:r>
      <w:r w:rsidRPr="00294B10">
        <w:rPr>
          <w:rFonts w:ascii="Times New Roman" w:eastAsia="Times New Roman" w:hAnsi="Times New Roman" w:cs="Times New Roman"/>
          <w:b/>
          <w:bCs/>
          <w:iCs/>
          <w:kern w:val="0"/>
          <w14:ligatures w14:val="none"/>
        </w:rPr>
        <w:t xml:space="preserve"> </w:t>
      </w:r>
      <w:r w:rsidRPr="00D32DEA">
        <w:rPr>
          <w:rFonts w:ascii="Times New Roman" w:eastAsia="Times New Roman" w:hAnsi="Times New Roman" w:cs="Times New Roman"/>
          <w:iCs/>
          <w:kern w:val="0"/>
          <w14:ligatures w14:val="none"/>
        </w:rPr>
        <w:t>Jonas Center for Nursing &amp; Veterans. $</w:t>
      </w:r>
      <w:r>
        <w:rPr>
          <w:rFonts w:ascii="Times New Roman" w:eastAsia="Times New Roman" w:hAnsi="Times New Roman" w:cs="Times New Roman"/>
          <w:iCs/>
          <w:kern w:val="0"/>
          <w14:ligatures w14:val="none"/>
        </w:rPr>
        <w:t>3</w:t>
      </w:r>
      <w:r w:rsidRPr="00D32DEA">
        <w:rPr>
          <w:rFonts w:ascii="Times New Roman" w:eastAsia="Times New Roman" w:hAnsi="Times New Roman" w:cs="Times New Roman"/>
          <w:iCs/>
          <w:kern w:val="0"/>
          <w14:ligatures w14:val="none"/>
        </w:rPr>
        <w:t>0,000.</w:t>
      </w:r>
      <w:r>
        <w:rPr>
          <w:rFonts w:ascii="Times New Roman" w:eastAsia="Times New Roman" w:hAnsi="Times New Roman" w:cs="Times New Roman"/>
          <w:iCs/>
          <w:kern w:val="0"/>
          <w14:ligatures w14:val="none"/>
        </w:rPr>
        <w:t xml:space="preserve"> </w:t>
      </w:r>
      <w:r w:rsidRPr="00294B10">
        <w:rPr>
          <w:rFonts w:ascii="Times New Roman" w:eastAsia="Times New Roman" w:hAnsi="Times New Roman" w:cs="Times New Roman"/>
          <w:iCs/>
          <w:kern w:val="0"/>
          <w14:ligatures w14:val="none"/>
        </w:rPr>
        <w:t>PI (Principal Investigator). D. Nickitas</w:t>
      </w:r>
      <w:r w:rsidR="00D32DEA" w:rsidRPr="00D32DEA">
        <w:rPr>
          <w:rFonts w:ascii="Times New Roman" w:eastAsia="Times New Roman" w:hAnsi="Times New Roman" w:cs="Times New Roman"/>
          <w:iCs/>
          <w:kern w:val="0"/>
          <w14:ligatures w14:val="none"/>
        </w:rPr>
        <w:t xml:space="preserve">                         </w:t>
      </w:r>
    </w:p>
    <w:p w14:paraId="4C30FBB5"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22D1B5D2" w14:textId="24DD4ADC" w:rsidR="003A48C6" w:rsidRPr="003A48C6"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3A48C6">
        <w:rPr>
          <w:rFonts w:ascii="Times New Roman" w:eastAsia="Times New Roman" w:hAnsi="Times New Roman" w:cs="Times New Roman"/>
          <w:b/>
          <w:bCs/>
          <w:iCs/>
          <w:kern w:val="0"/>
          <w14:ligatures w14:val="none"/>
        </w:rPr>
        <w:t>Nursing Award</w:t>
      </w:r>
      <w:r w:rsidR="003A48C6" w:rsidRPr="003A48C6">
        <w:rPr>
          <w:rFonts w:ascii="Times New Roman" w:eastAsia="Times New Roman" w:hAnsi="Times New Roman" w:cs="Times New Roman"/>
          <w:b/>
          <w:bCs/>
          <w:iCs/>
          <w:kern w:val="0"/>
          <w14:ligatures w14:val="none"/>
        </w:rPr>
        <w:t xml:space="preserve"> </w:t>
      </w:r>
      <w:r w:rsidR="003A48C6" w:rsidRPr="003A48C6">
        <w:rPr>
          <w:rFonts w:ascii="Times New Roman" w:eastAsia="Times New Roman" w:hAnsi="Times New Roman" w:cs="Times New Roman"/>
          <w:b/>
          <w:bCs/>
          <w:iCs/>
          <w:kern w:val="0"/>
          <w14:ligatures w14:val="none"/>
        </w:rPr>
        <w:tab/>
      </w:r>
      <w:r w:rsidR="003A48C6" w:rsidRPr="003A48C6">
        <w:rPr>
          <w:rFonts w:ascii="Times New Roman" w:eastAsia="Times New Roman" w:hAnsi="Times New Roman" w:cs="Times New Roman"/>
          <w:b/>
          <w:bCs/>
          <w:iCs/>
          <w:kern w:val="0"/>
          <w14:ligatures w14:val="none"/>
        </w:rPr>
        <w:tab/>
      </w:r>
      <w:r w:rsidR="003A48C6" w:rsidRPr="003A48C6">
        <w:rPr>
          <w:rFonts w:ascii="Times New Roman" w:eastAsia="Times New Roman" w:hAnsi="Times New Roman" w:cs="Times New Roman"/>
          <w:b/>
          <w:bCs/>
          <w:iCs/>
          <w:kern w:val="0"/>
          <w14:ligatures w14:val="none"/>
        </w:rPr>
        <w:tab/>
      </w:r>
      <w:r w:rsidR="003A48C6" w:rsidRPr="003A48C6">
        <w:rPr>
          <w:rFonts w:ascii="Times New Roman" w:eastAsia="Times New Roman" w:hAnsi="Times New Roman" w:cs="Times New Roman"/>
          <w:b/>
          <w:bCs/>
          <w:iCs/>
          <w:kern w:val="0"/>
          <w14:ligatures w14:val="none"/>
        </w:rPr>
        <w:tab/>
      </w:r>
      <w:r w:rsidR="003A48C6" w:rsidRPr="003A48C6">
        <w:rPr>
          <w:rFonts w:ascii="Times New Roman" w:eastAsia="Times New Roman" w:hAnsi="Times New Roman" w:cs="Times New Roman"/>
          <w:b/>
          <w:bCs/>
          <w:iCs/>
          <w:kern w:val="0"/>
          <w14:ligatures w14:val="none"/>
        </w:rPr>
        <w:tab/>
      </w:r>
      <w:r w:rsidR="003A48C6" w:rsidRPr="003A48C6">
        <w:rPr>
          <w:rFonts w:ascii="Times New Roman" w:eastAsia="Times New Roman" w:hAnsi="Times New Roman" w:cs="Times New Roman"/>
          <w:b/>
          <w:bCs/>
          <w:iCs/>
          <w:kern w:val="0"/>
          <w14:ligatures w14:val="none"/>
        </w:rPr>
        <w:tab/>
      </w:r>
      <w:r w:rsidR="003A48C6" w:rsidRPr="003A48C6">
        <w:rPr>
          <w:rFonts w:ascii="Times New Roman" w:eastAsia="Times New Roman" w:hAnsi="Times New Roman" w:cs="Times New Roman"/>
          <w:b/>
          <w:bCs/>
          <w:iCs/>
          <w:kern w:val="0"/>
          <w14:ligatures w14:val="none"/>
        </w:rPr>
        <w:tab/>
      </w:r>
      <w:r w:rsidR="003A48C6" w:rsidRPr="003A48C6">
        <w:rPr>
          <w:rFonts w:ascii="Times New Roman" w:eastAsia="Times New Roman" w:hAnsi="Times New Roman" w:cs="Times New Roman"/>
          <w:b/>
          <w:bCs/>
          <w:iCs/>
          <w:kern w:val="0"/>
          <w14:ligatures w14:val="none"/>
        </w:rPr>
        <w:tab/>
      </w:r>
      <w:r w:rsidR="003A48C6" w:rsidRPr="003A48C6">
        <w:rPr>
          <w:rFonts w:ascii="Times New Roman" w:eastAsia="Times New Roman" w:hAnsi="Times New Roman" w:cs="Times New Roman"/>
          <w:b/>
          <w:bCs/>
          <w:iCs/>
          <w:kern w:val="0"/>
          <w14:ligatures w14:val="none"/>
        </w:rPr>
        <w:tab/>
      </w:r>
      <w:r w:rsidR="003A48C6" w:rsidRPr="003A48C6">
        <w:rPr>
          <w:rFonts w:ascii="Times New Roman" w:eastAsia="Times New Roman" w:hAnsi="Times New Roman" w:cs="Times New Roman"/>
          <w:b/>
          <w:bCs/>
          <w:iCs/>
          <w:kern w:val="0"/>
          <w14:ligatures w14:val="none"/>
        </w:rPr>
        <w:tab/>
      </w:r>
      <w:r w:rsidR="003A48C6" w:rsidRPr="003A48C6">
        <w:rPr>
          <w:rFonts w:ascii="Times New Roman" w:eastAsia="Times New Roman" w:hAnsi="Times New Roman" w:cs="Times New Roman"/>
          <w:b/>
          <w:bCs/>
          <w:iCs/>
          <w:kern w:val="0"/>
          <w14:ligatures w14:val="none"/>
        </w:rPr>
        <w:tab/>
        <w:t xml:space="preserve">2015 - 2016 </w:t>
      </w:r>
      <w:r w:rsidRPr="003A48C6">
        <w:rPr>
          <w:rFonts w:ascii="Times New Roman" w:eastAsia="Times New Roman" w:hAnsi="Times New Roman" w:cs="Times New Roman"/>
          <w:b/>
          <w:bCs/>
          <w:iCs/>
          <w:kern w:val="0"/>
          <w14:ligatures w14:val="none"/>
        </w:rPr>
        <w:t xml:space="preserve"> </w:t>
      </w:r>
    </w:p>
    <w:p w14:paraId="2CC93EE6" w14:textId="3F7ECB55" w:rsidR="003A48C6" w:rsidRDefault="003A48C6"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Clinical &amp; Translational Science Center Weill Cornell Medical College,</w:t>
      </w:r>
    </w:p>
    <w:p w14:paraId="41FBE61F" w14:textId="2734B9D1" w:rsidR="003A48C6"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Service-Learning Experience in Undergraduate Nursing Students</w:t>
      </w:r>
      <w:r w:rsidR="003A48C6">
        <w:rPr>
          <w:rFonts w:ascii="Times New Roman" w:eastAsia="Times New Roman" w:hAnsi="Times New Roman" w:cs="Times New Roman"/>
          <w:iCs/>
          <w:kern w:val="0"/>
          <w14:ligatures w14:val="none"/>
        </w:rPr>
        <w:t xml:space="preserve"> </w:t>
      </w:r>
      <w:r w:rsidRPr="00D32DEA">
        <w:rPr>
          <w:rFonts w:ascii="Times New Roman" w:eastAsia="Times New Roman" w:hAnsi="Times New Roman" w:cs="Times New Roman"/>
          <w:iCs/>
          <w:kern w:val="0"/>
          <w14:ligatures w14:val="none"/>
        </w:rPr>
        <w:t xml:space="preserve">Assigned To Heart-2-Heart Community Outreach Clinics. </w:t>
      </w:r>
    </w:p>
    <w:p w14:paraId="0E3519FC" w14:textId="4E966958"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$5,000. </w:t>
      </w:r>
      <w:r w:rsidR="003A48C6" w:rsidRPr="00294B10">
        <w:rPr>
          <w:rFonts w:ascii="Times New Roman" w:eastAsia="Times New Roman" w:hAnsi="Times New Roman" w:cs="Times New Roman"/>
          <w:iCs/>
          <w:kern w:val="0"/>
          <w14:ligatures w14:val="none"/>
        </w:rPr>
        <w:t xml:space="preserve">PI (Principal Investigator). </w:t>
      </w:r>
      <w:proofErr w:type="spellStart"/>
      <w:r w:rsidR="003A48C6">
        <w:rPr>
          <w:rFonts w:ascii="Times New Roman" w:eastAsia="Times New Roman" w:hAnsi="Times New Roman" w:cs="Times New Roman"/>
          <w:iCs/>
          <w:kern w:val="0"/>
          <w14:ligatures w14:val="none"/>
        </w:rPr>
        <w:t>D.</w:t>
      </w:r>
      <w:r w:rsidRPr="00D32DEA">
        <w:rPr>
          <w:rFonts w:ascii="Times New Roman" w:eastAsia="Times New Roman" w:hAnsi="Times New Roman" w:cs="Times New Roman"/>
          <w:iCs/>
          <w:kern w:val="0"/>
          <w14:ligatures w14:val="none"/>
        </w:rPr>
        <w:t>Nickitas</w:t>
      </w:r>
      <w:proofErr w:type="spellEnd"/>
      <w:r w:rsidRPr="00D32DEA">
        <w:rPr>
          <w:rFonts w:ascii="Times New Roman" w:eastAsia="Times New Roman" w:hAnsi="Times New Roman" w:cs="Times New Roman"/>
          <w:iCs/>
          <w:kern w:val="0"/>
          <w14:ligatures w14:val="none"/>
        </w:rPr>
        <w:t xml:space="preserve"> &amp; Co-PI: Joseph Saladino. </w:t>
      </w:r>
    </w:p>
    <w:p w14:paraId="26329A1C"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5E8CC6AB" w14:textId="2EC04DA1" w:rsidR="003A48C6" w:rsidRPr="003A48C6"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3A48C6">
        <w:rPr>
          <w:rFonts w:ascii="Times New Roman" w:eastAsia="Times New Roman" w:hAnsi="Times New Roman" w:cs="Times New Roman"/>
          <w:b/>
          <w:bCs/>
          <w:iCs/>
          <w:kern w:val="0"/>
          <w14:ligatures w14:val="none"/>
        </w:rPr>
        <w:t>Sigma, Theta Tau International Nursing Research Grant</w:t>
      </w:r>
      <w:r w:rsidR="003A48C6" w:rsidRPr="003A48C6">
        <w:rPr>
          <w:rFonts w:ascii="Times New Roman" w:eastAsia="Times New Roman" w:hAnsi="Times New Roman" w:cs="Times New Roman"/>
          <w:b/>
          <w:bCs/>
          <w:iCs/>
          <w:kern w:val="0"/>
          <w14:ligatures w14:val="none"/>
        </w:rPr>
        <w:tab/>
      </w:r>
      <w:r w:rsidR="003A48C6">
        <w:rPr>
          <w:rFonts w:ascii="Times New Roman" w:eastAsia="Times New Roman" w:hAnsi="Times New Roman" w:cs="Times New Roman"/>
          <w:b/>
          <w:bCs/>
          <w:iCs/>
          <w:kern w:val="0"/>
          <w14:ligatures w14:val="none"/>
        </w:rPr>
        <w:tab/>
      </w:r>
      <w:r w:rsidR="003A48C6">
        <w:rPr>
          <w:rFonts w:ascii="Times New Roman" w:eastAsia="Times New Roman" w:hAnsi="Times New Roman" w:cs="Times New Roman"/>
          <w:b/>
          <w:bCs/>
          <w:iCs/>
          <w:kern w:val="0"/>
          <w14:ligatures w14:val="none"/>
        </w:rPr>
        <w:tab/>
      </w:r>
      <w:r w:rsidR="003A48C6">
        <w:rPr>
          <w:rFonts w:ascii="Times New Roman" w:eastAsia="Times New Roman" w:hAnsi="Times New Roman" w:cs="Times New Roman"/>
          <w:b/>
          <w:bCs/>
          <w:iCs/>
          <w:kern w:val="0"/>
          <w14:ligatures w14:val="none"/>
        </w:rPr>
        <w:tab/>
      </w:r>
      <w:r w:rsidR="003A48C6">
        <w:rPr>
          <w:rFonts w:ascii="Times New Roman" w:eastAsia="Times New Roman" w:hAnsi="Times New Roman" w:cs="Times New Roman"/>
          <w:b/>
          <w:bCs/>
          <w:iCs/>
          <w:kern w:val="0"/>
          <w14:ligatures w14:val="none"/>
        </w:rPr>
        <w:tab/>
      </w:r>
      <w:r w:rsidR="003A48C6" w:rsidRPr="003A48C6">
        <w:rPr>
          <w:rFonts w:ascii="Times New Roman" w:eastAsia="Times New Roman" w:hAnsi="Times New Roman" w:cs="Times New Roman"/>
          <w:b/>
          <w:bCs/>
          <w:iCs/>
          <w:kern w:val="0"/>
          <w14:ligatures w14:val="none"/>
        </w:rPr>
        <w:t xml:space="preserve">2015-2016       </w:t>
      </w:r>
    </w:p>
    <w:p w14:paraId="02D331D8" w14:textId="77777777" w:rsidR="003A48C6"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What is the relationship between mentors’ qualities and mentees successful progression in a Nursing Ph.D. Program? </w:t>
      </w:r>
    </w:p>
    <w:p w14:paraId="1D74F402" w14:textId="4E8D8081" w:rsidR="003A48C6"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$5,960.00. </w:t>
      </w:r>
      <w:r w:rsidR="003A48C6" w:rsidRPr="00294B10">
        <w:rPr>
          <w:rFonts w:ascii="Times New Roman" w:eastAsia="Times New Roman" w:hAnsi="Times New Roman" w:cs="Times New Roman"/>
          <w:iCs/>
          <w:kern w:val="0"/>
          <w14:ligatures w14:val="none"/>
        </w:rPr>
        <w:t xml:space="preserve">PI (Principal Investigator). </w:t>
      </w:r>
      <w:r w:rsidR="003A48C6">
        <w:rPr>
          <w:rFonts w:ascii="Times New Roman" w:eastAsia="Times New Roman" w:hAnsi="Times New Roman" w:cs="Times New Roman"/>
          <w:iCs/>
          <w:kern w:val="0"/>
          <w14:ligatures w14:val="none"/>
        </w:rPr>
        <w:t xml:space="preserve">D. </w:t>
      </w:r>
      <w:r w:rsidR="003A48C6" w:rsidRPr="00D32DEA">
        <w:rPr>
          <w:rFonts w:ascii="Times New Roman" w:eastAsia="Times New Roman" w:hAnsi="Times New Roman" w:cs="Times New Roman"/>
          <w:iCs/>
          <w:kern w:val="0"/>
          <w14:ligatures w14:val="none"/>
        </w:rPr>
        <w:t>Nickitas</w:t>
      </w:r>
    </w:p>
    <w:p w14:paraId="3714AF08" w14:textId="6089B1C0"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21C44AE5" w14:textId="1A102323" w:rsidR="003A48C6" w:rsidRDefault="00A0232C" w:rsidP="00AA1733">
      <w:pPr>
        <w:widowControl w:val="0"/>
        <w:autoSpaceDE w:val="0"/>
        <w:autoSpaceDN w:val="0"/>
        <w:ind w:left="360"/>
        <w:rPr>
          <w:rFonts w:ascii="Times New Roman" w:eastAsia="Times New Roman" w:hAnsi="Times New Roman" w:cs="Times New Roman"/>
          <w:iCs/>
          <w:kern w:val="0"/>
          <w14:ligatures w14:val="none"/>
        </w:rPr>
      </w:pPr>
      <w:r w:rsidRPr="00A0232C">
        <w:rPr>
          <w:rFonts w:ascii="Times New Roman" w:eastAsia="Times New Roman" w:hAnsi="Times New Roman" w:cs="Times New Roman"/>
          <w:b/>
          <w:bCs/>
          <w:iCs/>
          <w:kern w:val="0"/>
          <w14:ligatures w14:val="none"/>
        </w:rPr>
        <w:t>The Office of the Academic Affairs</w:t>
      </w:r>
      <w:r w:rsidR="003A48C6">
        <w:rPr>
          <w:rFonts w:ascii="Times New Roman" w:eastAsia="Times New Roman" w:hAnsi="Times New Roman" w:cs="Times New Roman"/>
          <w:iCs/>
          <w:kern w:val="0"/>
          <w14:ligatures w14:val="none"/>
        </w:rPr>
        <w:tab/>
      </w:r>
      <w:r w:rsidR="003A48C6">
        <w:rPr>
          <w:rFonts w:ascii="Times New Roman" w:eastAsia="Times New Roman" w:hAnsi="Times New Roman" w:cs="Times New Roman"/>
          <w:iCs/>
          <w:kern w:val="0"/>
          <w14:ligatures w14:val="none"/>
        </w:rPr>
        <w:tab/>
      </w:r>
      <w:r w:rsidR="003A48C6">
        <w:rPr>
          <w:rFonts w:ascii="Times New Roman" w:eastAsia="Times New Roman" w:hAnsi="Times New Roman" w:cs="Times New Roman"/>
          <w:iCs/>
          <w:kern w:val="0"/>
          <w14:ligatures w14:val="none"/>
        </w:rPr>
        <w:tab/>
      </w:r>
      <w:r w:rsidR="003A48C6">
        <w:rPr>
          <w:rFonts w:ascii="Times New Roman" w:eastAsia="Times New Roman" w:hAnsi="Times New Roman" w:cs="Times New Roman"/>
          <w:iCs/>
          <w:kern w:val="0"/>
          <w14:ligatures w14:val="none"/>
        </w:rPr>
        <w:tab/>
      </w:r>
      <w:r w:rsidR="003A48C6">
        <w:rPr>
          <w:rFonts w:ascii="Times New Roman" w:eastAsia="Times New Roman" w:hAnsi="Times New Roman" w:cs="Times New Roman"/>
          <w:iCs/>
          <w:kern w:val="0"/>
          <w14:ligatures w14:val="none"/>
        </w:rPr>
        <w:tab/>
      </w:r>
      <w:r w:rsidR="003A48C6">
        <w:rPr>
          <w:rFonts w:ascii="Times New Roman" w:eastAsia="Times New Roman" w:hAnsi="Times New Roman" w:cs="Times New Roman"/>
          <w:iCs/>
          <w:kern w:val="0"/>
          <w14:ligatures w14:val="none"/>
        </w:rPr>
        <w:tab/>
      </w:r>
      <w:r w:rsidR="003A48C6">
        <w:rPr>
          <w:rFonts w:ascii="Times New Roman" w:eastAsia="Times New Roman" w:hAnsi="Times New Roman" w:cs="Times New Roman"/>
          <w:iCs/>
          <w:kern w:val="0"/>
          <w14:ligatures w14:val="none"/>
        </w:rPr>
        <w:tab/>
      </w:r>
      <w:r w:rsidR="003A48C6">
        <w:rPr>
          <w:rFonts w:ascii="Times New Roman" w:eastAsia="Times New Roman" w:hAnsi="Times New Roman" w:cs="Times New Roman"/>
          <w:iCs/>
          <w:kern w:val="0"/>
          <w14:ligatures w14:val="none"/>
        </w:rPr>
        <w:tab/>
      </w:r>
      <w:r w:rsidR="003A48C6" w:rsidRPr="003A48C6">
        <w:rPr>
          <w:rFonts w:ascii="Times New Roman" w:eastAsia="Times New Roman" w:hAnsi="Times New Roman" w:cs="Times New Roman"/>
          <w:b/>
          <w:bCs/>
          <w:iCs/>
          <w:kern w:val="0"/>
          <w14:ligatures w14:val="none"/>
        </w:rPr>
        <w:t>2013 - 2015</w:t>
      </w:r>
      <w:r w:rsidR="003A48C6" w:rsidRPr="00D32DEA">
        <w:rPr>
          <w:rFonts w:ascii="Times New Roman" w:eastAsia="Times New Roman" w:hAnsi="Times New Roman" w:cs="Times New Roman"/>
          <w:iCs/>
          <w:kern w:val="0"/>
          <w14:ligatures w14:val="none"/>
        </w:rPr>
        <w:t> </w:t>
      </w:r>
    </w:p>
    <w:p w14:paraId="46F83AF0" w14:textId="3F551D3F" w:rsidR="003A48C6"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Office of the University Dean for Health and </w:t>
      </w:r>
      <w:r w:rsidR="00A0232C">
        <w:rPr>
          <w:rFonts w:ascii="Times New Roman" w:eastAsia="Times New Roman" w:hAnsi="Times New Roman" w:cs="Times New Roman"/>
          <w:iCs/>
          <w:kern w:val="0"/>
          <w14:ligatures w14:val="none"/>
        </w:rPr>
        <w:t>H</w:t>
      </w:r>
      <w:r w:rsidRPr="00D32DEA">
        <w:rPr>
          <w:rFonts w:ascii="Times New Roman" w:eastAsia="Times New Roman" w:hAnsi="Times New Roman" w:cs="Times New Roman"/>
          <w:iCs/>
          <w:kern w:val="0"/>
          <w14:ligatures w14:val="none"/>
        </w:rPr>
        <w:t>uman Sciences</w:t>
      </w:r>
    </w:p>
    <w:p w14:paraId="7149FCF8" w14:textId="01CAB4BA" w:rsidR="00A0232C" w:rsidRDefault="00A0232C"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City University of New York</w:t>
      </w:r>
    </w:p>
    <w:p w14:paraId="7D8729B4" w14:textId="3958790E" w:rsidR="003A48C6" w:rsidRDefault="00A0232C" w:rsidP="00AA1733">
      <w:pPr>
        <w:widowControl w:val="0"/>
        <w:autoSpaceDE w:val="0"/>
        <w:autoSpaceDN w:val="0"/>
        <w:ind w:left="360"/>
        <w:rPr>
          <w:rFonts w:ascii="Times New Roman" w:eastAsia="Times New Roman" w:hAnsi="Times New Roman" w:cs="Times New Roman"/>
          <w:iCs/>
          <w:kern w:val="0"/>
          <w14:ligatures w14:val="none"/>
        </w:rPr>
      </w:pPr>
      <w:r>
        <w:rPr>
          <w:rFonts w:ascii="Times New Roman" w:eastAsia="Times New Roman" w:hAnsi="Times New Roman" w:cs="Times New Roman"/>
          <w:iCs/>
          <w:kern w:val="0"/>
          <w14:ligatures w14:val="none"/>
        </w:rPr>
        <w:t>“</w:t>
      </w:r>
      <w:r w:rsidR="00D32DEA" w:rsidRPr="00D32DEA">
        <w:rPr>
          <w:rFonts w:ascii="Times New Roman" w:eastAsia="Times New Roman" w:hAnsi="Times New Roman" w:cs="Times New Roman"/>
          <w:iCs/>
          <w:kern w:val="0"/>
          <w14:ligatures w14:val="none"/>
        </w:rPr>
        <w:t>Refining, evaluating, and implementing a Doctoral Peer Mentoring Program for First-Year Doctoral Nursing Students</w:t>
      </w:r>
      <w:r>
        <w:rPr>
          <w:rFonts w:ascii="Times New Roman" w:eastAsia="Times New Roman" w:hAnsi="Times New Roman" w:cs="Times New Roman"/>
          <w:iCs/>
          <w:kern w:val="0"/>
          <w14:ligatures w14:val="none"/>
        </w:rPr>
        <w:t>.”</w:t>
      </w:r>
    </w:p>
    <w:p w14:paraId="2F8B8DEA" w14:textId="1D43D6A0"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$15,000. </w:t>
      </w:r>
      <w:r w:rsidR="003A48C6" w:rsidRPr="00294B10">
        <w:rPr>
          <w:rFonts w:ascii="Times New Roman" w:eastAsia="Times New Roman" w:hAnsi="Times New Roman" w:cs="Times New Roman"/>
          <w:iCs/>
          <w:kern w:val="0"/>
          <w14:ligatures w14:val="none"/>
        </w:rPr>
        <w:t xml:space="preserve">PI (Principal Investigator). </w:t>
      </w:r>
      <w:r w:rsidR="003A48C6">
        <w:rPr>
          <w:rFonts w:ascii="Times New Roman" w:eastAsia="Times New Roman" w:hAnsi="Times New Roman" w:cs="Times New Roman"/>
          <w:iCs/>
          <w:kern w:val="0"/>
          <w14:ligatures w14:val="none"/>
        </w:rPr>
        <w:t xml:space="preserve">D. </w:t>
      </w:r>
      <w:r w:rsidR="003A48C6" w:rsidRPr="00D32DEA">
        <w:rPr>
          <w:rFonts w:ascii="Times New Roman" w:eastAsia="Times New Roman" w:hAnsi="Times New Roman" w:cs="Times New Roman"/>
          <w:iCs/>
          <w:kern w:val="0"/>
          <w14:ligatures w14:val="none"/>
        </w:rPr>
        <w:t>Nickitas</w:t>
      </w:r>
    </w:p>
    <w:p w14:paraId="17D012D7"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66B0C26F" w14:textId="4E872D27" w:rsidR="00A0232C"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A0232C">
        <w:rPr>
          <w:rFonts w:ascii="Times New Roman" w:eastAsia="Times New Roman" w:hAnsi="Times New Roman" w:cs="Times New Roman"/>
          <w:b/>
          <w:bCs/>
          <w:iCs/>
          <w:kern w:val="0"/>
          <w14:ligatures w14:val="none"/>
        </w:rPr>
        <w:t>Health Services Administration</w:t>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185849">
        <w:rPr>
          <w:rFonts w:ascii="Times New Roman" w:eastAsia="Times New Roman" w:hAnsi="Times New Roman" w:cs="Times New Roman"/>
          <w:b/>
          <w:bCs/>
          <w:iCs/>
          <w:kern w:val="0"/>
          <w14:ligatures w14:val="none"/>
        </w:rPr>
        <w:t>2013 - 2015</w:t>
      </w:r>
      <w:r w:rsidR="00A0232C" w:rsidRPr="00D32DEA">
        <w:rPr>
          <w:rFonts w:ascii="Times New Roman" w:eastAsia="Times New Roman" w:hAnsi="Times New Roman" w:cs="Times New Roman"/>
          <w:iCs/>
          <w:kern w:val="0"/>
          <w14:ligatures w14:val="none"/>
        </w:rPr>
        <w:t> </w:t>
      </w:r>
    </w:p>
    <w:p w14:paraId="4960F04D" w14:textId="77777777" w:rsidR="00A0232C"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New York City Nursing Education Consortium in Technology (NYCNECT)</w:t>
      </w:r>
    </w:p>
    <w:p w14:paraId="37F5BEA9" w14:textId="61E59E79" w:rsidR="00A0232C" w:rsidRPr="00D32DEA" w:rsidRDefault="00D32DEA" w:rsidP="00A0232C">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$1.5 million (</w:t>
      </w:r>
      <w:r w:rsidRPr="00185849">
        <w:rPr>
          <w:rFonts w:ascii="Times New Roman" w:eastAsia="Times New Roman" w:hAnsi="Times New Roman" w:cs="Times New Roman"/>
          <w:iCs/>
          <w:kern w:val="0"/>
          <w14:ligatures w14:val="none"/>
        </w:rPr>
        <w:t>5 years</w:t>
      </w:r>
      <w:r w:rsidR="00A0232C" w:rsidRPr="00A0232C">
        <w:rPr>
          <w:rFonts w:ascii="Times New Roman" w:eastAsia="Times New Roman" w:hAnsi="Times New Roman" w:cs="Times New Roman"/>
          <w:iCs/>
          <w:kern w:val="0"/>
          <w14:ligatures w14:val="none"/>
        </w:rPr>
        <w:t xml:space="preserve"> </w:t>
      </w:r>
      <w:r w:rsidR="00A0232C">
        <w:rPr>
          <w:rFonts w:ascii="Times New Roman" w:eastAsia="Times New Roman" w:hAnsi="Times New Roman" w:cs="Times New Roman"/>
          <w:iCs/>
          <w:kern w:val="0"/>
          <w14:ligatures w14:val="none"/>
        </w:rPr>
        <w:t xml:space="preserve">). </w:t>
      </w:r>
      <w:r w:rsidR="00A0232C" w:rsidRPr="00294B10">
        <w:rPr>
          <w:rFonts w:ascii="Times New Roman" w:eastAsia="Times New Roman" w:hAnsi="Times New Roman" w:cs="Times New Roman"/>
          <w:iCs/>
          <w:kern w:val="0"/>
          <w14:ligatures w14:val="none"/>
        </w:rPr>
        <w:t xml:space="preserve">PI (Principal Investigator). </w:t>
      </w:r>
      <w:r w:rsidR="00A0232C">
        <w:rPr>
          <w:rFonts w:ascii="Times New Roman" w:eastAsia="Times New Roman" w:hAnsi="Times New Roman" w:cs="Times New Roman"/>
          <w:iCs/>
          <w:kern w:val="0"/>
          <w14:ligatures w14:val="none"/>
        </w:rPr>
        <w:t xml:space="preserve">D. </w:t>
      </w:r>
      <w:r w:rsidR="00A0232C" w:rsidRPr="00D32DEA">
        <w:rPr>
          <w:rFonts w:ascii="Times New Roman" w:eastAsia="Times New Roman" w:hAnsi="Times New Roman" w:cs="Times New Roman"/>
          <w:iCs/>
          <w:kern w:val="0"/>
          <w14:ligatures w14:val="none"/>
        </w:rPr>
        <w:t>Nickitas</w:t>
      </w:r>
    </w:p>
    <w:p w14:paraId="662F0212" w14:textId="69A01E8D"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0D28AC07" w14:textId="3BB1D9A8" w:rsidR="00A0232C"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A0232C">
        <w:rPr>
          <w:rFonts w:ascii="Times New Roman" w:eastAsia="Times New Roman" w:hAnsi="Times New Roman" w:cs="Times New Roman"/>
          <w:b/>
          <w:bCs/>
          <w:iCs/>
          <w:kern w:val="0"/>
          <w14:ligatures w14:val="none"/>
        </w:rPr>
        <w:t>Health Services Administration</w:t>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t>2010 - 2012</w:t>
      </w:r>
      <w:r w:rsidR="00A0232C" w:rsidRPr="00D32DEA">
        <w:rPr>
          <w:rFonts w:ascii="Times New Roman" w:eastAsia="Times New Roman" w:hAnsi="Times New Roman" w:cs="Times New Roman"/>
          <w:iCs/>
          <w:kern w:val="0"/>
          <w14:ligatures w14:val="none"/>
        </w:rPr>
        <w:t> </w:t>
      </w:r>
    </w:p>
    <w:p w14:paraId="4C046AA8" w14:textId="77777777" w:rsidR="00A0232C"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New York City Nursing Education Consortium in Technology (NYCNECT)</w:t>
      </w:r>
    </w:p>
    <w:p w14:paraId="346F58D0" w14:textId="30F7DCEC"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$1.5 million (5 years). PI: Joyce Griffin Soble and Project Faculty D. M. Nickitas, K. Nokes, &amp; L. Sharoff. </w:t>
      </w:r>
    </w:p>
    <w:p w14:paraId="2EAEE919"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35BA1072" w14:textId="6882041F" w:rsidR="00A0232C"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A0232C">
        <w:rPr>
          <w:rFonts w:ascii="Times New Roman" w:eastAsia="Times New Roman" w:hAnsi="Times New Roman" w:cs="Times New Roman"/>
          <w:b/>
          <w:bCs/>
          <w:iCs/>
          <w:kern w:val="0"/>
          <w14:ligatures w14:val="none"/>
        </w:rPr>
        <w:t>National League of Nursing, Nursing Education Research Grant Award</w:t>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t>2011 - 2013</w:t>
      </w:r>
      <w:r w:rsidR="00A0232C" w:rsidRPr="00D32DEA">
        <w:rPr>
          <w:rFonts w:ascii="Times New Roman" w:eastAsia="Times New Roman" w:hAnsi="Times New Roman" w:cs="Times New Roman"/>
          <w:iCs/>
          <w:kern w:val="0"/>
          <w14:ligatures w14:val="none"/>
        </w:rPr>
        <w:t> </w:t>
      </w:r>
    </w:p>
    <w:p w14:paraId="644E2729" w14:textId="77777777" w:rsidR="00A0232C"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“A Multi-site Study of the Impact of Global Service Learning in Undergraduate Nursing Students.” </w:t>
      </w:r>
    </w:p>
    <w:p w14:paraId="07312D24" w14:textId="3E15C5B3"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$9,842.00 (two years). PI: D. M. Nickitas (Co-Investigators G. Fealy and ML (Machine Learning). </w:t>
      </w:r>
      <w:proofErr w:type="spellStart"/>
      <w:r w:rsidRPr="00D32DEA">
        <w:rPr>
          <w:rFonts w:ascii="Times New Roman" w:eastAsia="Times New Roman" w:hAnsi="Times New Roman" w:cs="Times New Roman"/>
          <w:iCs/>
          <w:kern w:val="0"/>
          <w14:ligatures w14:val="none"/>
        </w:rPr>
        <w:t>DeNatle</w:t>
      </w:r>
      <w:proofErr w:type="spellEnd"/>
      <w:r w:rsidRPr="00D32DEA">
        <w:rPr>
          <w:rFonts w:ascii="Times New Roman" w:eastAsia="Times New Roman" w:hAnsi="Times New Roman" w:cs="Times New Roman"/>
          <w:iCs/>
          <w:kern w:val="0"/>
          <w14:ligatures w14:val="none"/>
        </w:rPr>
        <w:t xml:space="preserve">). </w:t>
      </w:r>
    </w:p>
    <w:p w14:paraId="049D7561"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77A05F4D" w14:textId="18381741" w:rsidR="00A0232C"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A0232C">
        <w:rPr>
          <w:rFonts w:ascii="Times New Roman" w:eastAsia="Times New Roman" w:hAnsi="Times New Roman" w:cs="Times New Roman"/>
          <w:b/>
          <w:bCs/>
          <w:iCs/>
          <w:kern w:val="0"/>
          <w14:ligatures w14:val="none"/>
        </w:rPr>
        <w:t>The Office of Academic Affairs</w:t>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r>
      <w:r w:rsidR="00A0232C" w:rsidRPr="00A0232C">
        <w:rPr>
          <w:rFonts w:ascii="Times New Roman" w:eastAsia="Times New Roman" w:hAnsi="Times New Roman" w:cs="Times New Roman"/>
          <w:b/>
          <w:bCs/>
          <w:iCs/>
          <w:kern w:val="0"/>
          <w14:ligatures w14:val="none"/>
        </w:rPr>
        <w:tab/>
        <w:t>2012 - 2013</w:t>
      </w:r>
      <w:r w:rsidR="00A0232C" w:rsidRPr="00D32DEA">
        <w:rPr>
          <w:rFonts w:ascii="Times New Roman" w:eastAsia="Times New Roman" w:hAnsi="Times New Roman" w:cs="Times New Roman"/>
          <w:iCs/>
          <w:kern w:val="0"/>
          <w14:ligatures w14:val="none"/>
        </w:rPr>
        <w:t>  </w:t>
      </w:r>
    </w:p>
    <w:p w14:paraId="19826B2C" w14:textId="77777777" w:rsidR="00A0232C"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Office of University Dean for the Health Professions and Human Services</w:t>
      </w:r>
    </w:p>
    <w:p w14:paraId="27ACBFAA" w14:textId="646F07A5" w:rsidR="00D32DEA" w:rsidRPr="00D32DEA" w:rsidRDefault="00D32DEA" w:rsidP="002C0ABE">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City University of New York. </w:t>
      </w:r>
      <w:r w:rsidR="00A0232C">
        <w:rPr>
          <w:rFonts w:ascii="Times New Roman" w:eastAsia="Times New Roman" w:hAnsi="Times New Roman" w:cs="Times New Roman"/>
          <w:iCs/>
          <w:kern w:val="0"/>
          <w14:ligatures w14:val="none"/>
        </w:rPr>
        <w:t>“</w:t>
      </w:r>
      <w:r w:rsidRPr="00D32DEA">
        <w:rPr>
          <w:rFonts w:ascii="Times New Roman" w:eastAsia="Times New Roman" w:hAnsi="Times New Roman" w:cs="Times New Roman"/>
          <w:iCs/>
          <w:kern w:val="0"/>
          <w14:ligatures w14:val="none"/>
        </w:rPr>
        <w:t>CUNY Academic Nurse Educator (ANE) Institute for Scholarship</w:t>
      </w:r>
      <w:r w:rsidR="00A0232C">
        <w:rPr>
          <w:rFonts w:ascii="Times New Roman" w:eastAsia="Times New Roman" w:hAnsi="Times New Roman" w:cs="Times New Roman"/>
          <w:iCs/>
          <w:kern w:val="0"/>
          <w14:ligatures w14:val="none"/>
        </w:rPr>
        <w:t>”</w:t>
      </w:r>
      <w:r w:rsidR="002C0ABE">
        <w:rPr>
          <w:rFonts w:ascii="Times New Roman" w:eastAsia="Times New Roman" w:hAnsi="Times New Roman" w:cs="Times New Roman"/>
          <w:iCs/>
          <w:kern w:val="0"/>
          <w14:ligatures w14:val="none"/>
        </w:rPr>
        <w:t xml:space="preserve"> </w:t>
      </w:r>
      <w:r w:rsidRPr="00D32DEA">
        <w:rPr>
          <w:rFonts w:ascii="Times New Roman" w:eastAsia="Times New Roman" w:hAnsi="Times New Roman" w:cs="Times New Roman"/>
          <w:iCs/>
          <w:kern w:val="0"/>
          <w14:ligatures w14:val="none"/>
        </w:rPr>
        <w:t xml:space="preserve">$14,000.00 (1 year). PI: D. M. Nickitas, Co-PI Keville Frederickson. </w:t>
      </w:r>
    </w:p>
    <w:p w14:paraId="2941A3CB"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5ACC0B0B" w14:textId="63E5AA5A" w:rsidR="008043E1" w:rsidRDefault="008043E1" w:rsidP="00AA1733">
      <w:pPr>
        <w:widowControl w:val="0"/>
        <w:autoSpaceDE w:val="0"/>
        <w:autoSpaceDN w:val="0"/>
        <w:ind w:left="360"/>
        <w:rPr>
          <w:rFonts w:ascii="Times New Roman" w:eastAsia="Times New Roman" w:hAnsi="Times New Roman" w:cs="Times New Roman"/>
          <w:iCs/>
          <w:kern w:val="0"/>
          <w14:ligatures w14:val="none"/>
        </w:rPr>
      </w:pPr>
      <w:r w:rsidRPr="008043E1">
        <w:rPr>
          <w:rFonts w:ascii="Times New Roman" w:eastAsia="Times New Roman" w:hAnsi="Times New Roman" w:cs="Times New Roman"/>
          <w:b/>
          <w:bCs/>
          <w:iCs/>
          <w:kern w:val="0"/>
          <w14:ligatures w14:val="none"/>
        </w:rPr>
        <w:t>National Institute of Nursing Research, National Institutes of Health</w:t>
      </w:r>
      <w:r w:rsidRPr="008043E1">
        <w:rPr>
          <w:rFonts w:ascii="Times New Roman" w:eastAsia="Times New Roman" w:hAnsi="Times New Roman" w:cs="Times New Roman"/>
          <w:b/>
          <w:bCs/>
          <w:iCs/>
          <w:kern w:val="0"/>
          <w14:ligatures w14:val="none"/>
        </w:rPr>
        <w:tab/>
      </w:r>
      <w:r w:rsidRPr="008043E1">
        <w:rPr>
          <w:rFonts w:ascii="Times New Roman" w:eastAsia="Times New Roman" w:hAnsi="Times New Roman" w:cs="Times New Roman"/>
          <w:b/>
          <w:bCs/>
          <w:iCs/>
          <w:kern w:val="0"/>
          <w14:ligatures w14:val="none"/>
        </w:rPr>
        <w:tab/>
      </w:r>
      <w:r w:rsidRPr="008043E1">
        <w:rPr>
          <w:rFonts w:ascii="Times New Roman" w:eastAsia="Times New Roman" w:hAnsi="Times New Roman" w:cs="Times New Roman"/>
          <w:b/>
          <w:bCs/>
          <w:iCs/>
          <w:kern w:val="0"/>
          <w14:ligatures w14:val="none"/>
        </w:rPr>
        <w:tab/>
        <w:t>2012 - 2017</w:t>
      </w:r>
      <w:r w:rsidRPr="00D32DEA">
        <w:rPr>
          <w:rFonts w:ascii="Times New Roman" w:eastAsia="Times New Roman" w:hAnsi="Times New Roman" w:cs="Times New Roman"/>
          <w:iCs/>
          <w:kern w:val="0"/>
          <w14:ligatures w14:val="none"/>
        </w:rPr>
        <w:t> </w:t>
      </w:r>
    </w:p>
    <w:p w14:paraId="56355DB7" w14:textId="00F3D732" w:rsidR="00D32DEA" w:rsidRPr="00D32DEA" w:rsidRDefault="00D32DEA" w:rsidP="002C0ABE">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Training in Interdisciplinary Research to Reduce Antimicrobial Resistance (TIR)</w:t>
      </w:r>
      <w:r w:rsidR="008043E1">
        <w:rPr>
          <w:rFonts w:ascii="Times New Roman" w:eastAsia="Times New Roman" w:hAnsi="Times New Roman" w:cs="Times New Roman"/>
          <w:iCs/>
          <w:kern w:val="0"/>
          <w14:ligatures w14:val="none"/>
        </w:rPr>
        <w:t xml:space="preserve"> </w:t>
      </w:r>
      <w:r w:rsidRPr="00D32DEA">
        <w:rPr>
          <w:rFonts w:ascii="Times New Roman" w:eastAsia="Times New Roman" w:hAnsi="Times New Roman" w:cs="Times New Roman"/>
          <w:iCs/>
          <w:kern w:val="0"/>
          <w14:ligatures w14:val="none"/>
        </w:rPr>
        <w:t>T32 NR013454</w:t>
      </w:r>
      <w:r w:rsidR="002C0ABE">
        <w:rPr>
          <w:rFonts w:ascii="Times New Roman" w:eastAsia="Times New Roman" w:hAnsi="Times New Roman" w:cs="Times New Roman"/>
          <w:iCs/>
          <w:kern w:val="0"/>
          <w14:ligatures w14:val="none"/>
        </w:rPr>
        <w:t xml:space="preserve"> </w:t>
      </w:r>
      <w:r w:rsidRPr="00D32DEA">
        <w:rPr>
          <w:rFonts w:ascii="Times New Roman" w:eastAsia="Times New Roman" w:hAnsi="Times New Roman" w:cs="Times New Roman"/>
          <w:iCs/>
          <w:kern w:val="0"/>
          <w14:ligatures w14:val="none"/>
        </w:rPr>
        <w:t xml:space="preserve">$1,315,741.00 (5 years). PIs (Principal Investigator) Elaine Larson &amp; Lisa Saiman (Project Faculty: Drs. D. M. Nickitas, </w:t>
      </w:r>
      <w:proofErr w:type="spellStart"/>
      <w:r w:rsidRPr="00D32DEA">
        <w:rPr>
          <w:rFonts w:ascii="Times New Roman" w:eastAsia="Times New Roman" w:hAnsi="Times New Roman" w:cs="Times New Roman"/>
          <w:iCs/>
          <w:kern w:val="0"/>
          <w14:ligatures w14:val="none"/>
        </w:rPr>
        <w:t>Kessin</w:t>
      </w:r>
      <w:proofErr w:type="spellEnd"/>
      <w:r w:rsidRPr="00D32DEA">
        <w:rPr>
          <w:rFonts w:ascii="Times New Roman" w:eastAsia="Times New Roman" w:hAnsi="Times New Roman" w:cs="Times New Roman"/>
          <w:iCs/>
          <w:kern w:val="0"/>
          <w14:ligatures w14:val="none"/>
        </w:rPr>
        <w:t xml:space="preserve">, and Myers). </w:t>
      </w:r>
    </w:p>
    <w:p w14:paraId="58590D72"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02D37620" w14:textId="47059666" w:rsidR="008043E1" w:rsidRPr="008043E1"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8043E1">
        <w:rPr>
          <w:rFonts w:ascii="Times New Roman" w:eastAsia="Times New Roman" w:hAnsi="Times New Roman" w:cs="Times New Roman"/>
          <w:b/>
          <w:bCs/>
          <w:iCs/>
          <w:kern w:val="0"/>
          <w14:ligatures w14:val="none"/>
        </w:rPr>
        <w:t>Provost Research Award</w:t>
      </w:r>
      <w:r w:rsidR="008043E1">
        <w:rPr>
          <w:rFonts w:ascii="Times New Roman" w:eastAsia="Times New Roman" w:hAnsi="Times New Roman" w:cs="Times New Roman"/>
          <w:b/>
          <w:bCs/>
          <w:iCs/>
          <w:kern w:val="0"/>
          <w14:ligatures w14:val="none"/>
        </w:rPr>
        <w:tab/>
      </w:r>
      <w:r w:rsidR="008043E1">
        <w:rPr>
          <w:rFonts w:ascii="Times New Roman" w:eastAsia="Times New Roman" w:hAnsi="Times New Roman" w:cs="Times New Roman"/>
          <w:b/>
          <w:bCs/>
          <w:iCs/>
          <w:kern w:val="0"/>
          <w14:ligatures w14:val="none"/>
        </w:rPr>
        <w:tab/>
      </w:r>
      <w:r w:rsidR="008043E1">
        <w:rPr>
          <w:rFonts w:ascii="Times New Roman" w:eastAsia="Times New Roman" w:hAnsi="Times New Roman" w:cs="Times New Roman"/>
          <w:b/>
          <w:bCs/>
          <w:iCs/>
          <w:kern w:val="0"/>
          <w14:ligatures w14:val="none"/>
        </w:rPr>
        <w:tab/>
      </w:r>
      <w:r w:rsidR="008043E1">
        <w:rPr>
          <w:rFonts w:ascii="Times New Roman" w:eastAsia="Times New Roman" w:hAnsi="Times New Roman" w:cs="Times New Roman"/>
          <w:b/>
          <w:bCs/>
          <w:iCs/>
          <w:kern w:val="0"/>
          <w14:ligatures w14:val="none"/>
        </w:rPr>
        <w:tab/>
      </w:r>
      <w:r w:rsidR="008043E1">
        <w:rPr>
          <w:rFonts w:ascii="Times New Roman" w:eastAsia="Times New Roman" w:hAnsi="Times New Roman" w:cs="Times New Roman"/>
          <w:b/>
          <w:bCs/>
          <w:iCs/>
          <w:kern w:val="0"/>
          <w14:ligatures w14:val="none"/>
        </w:rPr>
        <w:tab/>
      </w:r>
      <w:r w:rsidR="008043E1">
        <w:rPr>
          <w:rFonts w:ascii="Times New Roman" w:eastAsia="Times New Roman" w:hAnsi="Times New Roman" w:cs="Times New Roman"/>
          <w:b/>
          <w:bCs/>
          <w:iCs/>
          <w:kern w:val="0"/>
          <w14:ligatures w14:val="none"/>
        </w:rPr>
        <w:tab/>
      </w:r>
      <w:r w:rsidR="008043E1">
        <w:rPr>
          <w:rFonts w:ascii="Times New Roman" w:eastAsia="Times New Roman" w:hAnsi="Times New Roman" w:cs="Times New Roman"/>
          <w:b/>
          <w:bCs/>
          <w:iCs/>
          <w:kern w:val="0"/>
          <w14:ligatures w14:val="none"/>
        </w:rPr>
        <w:tab/>
      </w:r>
      <w:r w:rsidR="008043E1">
        <w:rPr>
          <w:rFonts w:ascii="Times New Roman" w:eastAsia="Times New Roman" w:hAnsi="Times New Roman" w:cs="Times New Roman"/>
          <w:b/>
          <w:bCs/>
          <w:iCs/>
          <w:kern w:val="0"/>
          <w14:ligatures w14:val="none"/>
        </w:rPr>
        <w:tab/>
      </w:r>
      <w:r w:rsid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2010</w:t>
      </w:r>
      <w:r w:rsidR="00A63115">
        <w:rPr>
          <w:rFonts w:ascii="Times New Roman" w:eastAsia="Times New Roman" w:hAnsi="Times New Roman" w:cs="Times New Roman"/>
          <w:b/>
          <w:bCs/>
          <w:iCs/>
          <w:kern w:val="0"/>
          <w14:ligatures w14:val="none"/>
        </w:rPr>
        <w:t>-2011</w:t>
      </w:r>
      <w:r w:rsidR="008043E1" w:rsidRPr="00D32DEA">
        <w:rPr>
          <w:rFonts w:ascii="Times New Roman" w:eastAsia="Times New Roman" w:hAnsi="Times New Roman" w:cs="Times New Roman"/>
          <w:iCs/>
          <w:kern w:val="0"/>
          <w14:ligatures w14:val="none"/>
        </w:rPr>
        <w:t xml:space="preserve">         </w:t>
      </w:r>
    </w:p>
    <w:p w14:paraId="2ABFF516" w14:textId="77777777" w:rsidR="008043E1"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“Integrating Service-Learning into the Undergraduate Nursing Program.” </w:t>
      </w:r>
    </w:p>
    <w:p w14:paraId="4A04C322" w14:textId="6A43166B"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lastRenderedPageBreak/>
        <w:t xml:space="preserve">$1,500.00 (1 year). PI: D. M. Nickitas. </w:t>
      </w:r>
    </w:p>
    <w:p w14:paraId="33BEC66B"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2C2EEAC5" w14:textId="1B55871E" w:rsidR="008043E1"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8043E1">
        <w:rPr>
          <w:rFonts w:ascii="Times New Roman" w:eastAsia="Times New Roman" w:hAnsi="Times New Roman" w:cs="Times New Roman"/>
          <w:b/>
          <w:bCs/>
          <w:iCs/>
          <w:kern w:val="0"/>
          <w14:ligatures w14:val="none"/>
        </w:rPr>
        <w:t>PSC-CUNY 40 Research Award</w:t>
      </w:r>
      <w:r w:rsidR="008043E1" w:rsidRPr="008043E1">
        <w:rPr>
          <w:rFonts w:ascii="Times New Roman" w:eastAsia="Times New Roman" w:hAnsi="Times New Roman" w:cs="Times New Roman"/>
          <w:b/>
          <w:bCs/>
          <w:iCs/>
          <w:kern w:val="0"/>
          <w14:ligatures w14:val="none"/>
        </w:rPr>
        <w:t xml:space="preserve"> </w:t>
      </w:r>
      <w:r w:rsidR="008043E1">
        <w:rPr>
          <w:rFonts w:ascii="Times New Roman" w:eastAsia="Times New Roman" w:hAnsi="Times New Roman" w:cs="Times New Roman"/>
          <w:b/>
          <w:bCs/>
          <w:iCs/>
          <w:kern w:val="0"/>
          <w14:ligatures w14:val="none"/>
        </w:rPr>
        <w:tab/>
      </w:r>
      <w:r w:rsidR="008043E1">
        <w:rPr>
          <w:rFonts w:ascii="Times New Roman" w:eastAsia="Times New Roman" w:hAnsi="Times New Roman" w:cs="Times New Roman"/>
          <w:b/>
          <w:bCs/>
          <w:iCs/>
          <w:kern w:val="0"/>
          <w14:ligatures w14:val="none"/>
        </w:rPr>
        <w:tab/>
      </w:r>
      <w:r w:rsidR="008043E1">
        <w:rPr>
          <w:rFonts w:ascii="Times New Roman" w:eastAsia="Times New Roman" w:hAnsi="Times New Roman" w:cs="Times New Roman"/>
          <w:b/>
          <w:bCs/>
          <w:iCs/>
          <w:kern w:val="0"/>
          <w14:ligatures w14:val="none"/>
        </w:rPr>
        <w:tab/>
      </w:r>
      <w:r w:rsidR="008043E1">
        <w:rPr>
          <w:rFonts w:ascii="Times New Roman" w:eastAsia="Times New Roman" w:hAnsi="Times New Roman" w:cs="Times New Roman"/>
          <w:b/>
          <w:bCs/>
          <w:iCs/>
          <w:kern w:val="0"/>
          <w14:ligatures w14:val="none"/>
        </w:rPr>
        <w:tab/>
      </w:r>
      <w:r w:rsidR="008043E1">
        <w:rPr>
          <w:rFonts w:ascii="Times New Roman" w:eastAsia="Times New Roman" w:hAnsi="Times New Roman" w:cs="Times New Roman"/>
          <w:b/>
          <w:bCs/>
          <w:iCs/>
          <w:kern w:val="0"/>
          <w14:ligatures w14:val="none"/>
        </w:rPr>
        <w:tab/>
      </w:r>
      <w:r w:rsidR="008043E1">
        <w:rPr>
          <w:rFonts w:ascii="Times New Roman" w:eastAsia="Times New Roman" w:hAnsi="Times New Roman" w:cs="Times New Roman"/>
          <w:b/>
          <w:bCs/>
          <w:iCs/>
          <w:kern w:val="0"/>
          <w14:ligatures w14:val="none"/>
        </w:rPr>
        <w:tab/>
      </w:r>
      <w:r w:rsidR="008043E1">
        <w:rPr>
          <w:rFonts w:ascii="Times New Roman" w:eastAsia="Times New Roman" w:hAnsi="Times New Roman" w:cs="Times New Roman"/>
          <w:b/>
          <w:bCs/>
          <w:iCs/>
          <w:kern w:val="0"/>
          <w14:ligatures w14:val="none"/>
        </w:rPr>
        <w:tab/>
      </w:r>
      <w:r w:rsid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2009</w:t>
      </w:r>
      <w:r w:rsidR="00A63115">
        <w:rPr>
          <w:rFonts w:ascii="Times New Roman" w:eastAsia="Times New Roman" w:hAnsi="Times New Roman" w:cs="Times New Roman"/>
          <w:iCs/>
          <w:kern w:val="0"/>
          <w14:ligatures w14:val="none"/>
        </w:rPr>
        <w:t>-</w:t>
      </w:r>
      <w:r w:rsidR="00A63115" w:rsidRPr="00A63115">
        <w:rPr>
          <w:rFonts w:ascii="Times New Roman" w:eastAsia="Times New Roman" w:hAnsi="Times New Roman" w:cs="Times New Roman"/>
          <w:b/>
          <w:bCs/>
          <w:iCs/>
          <w:kern w:val="0"/>
          <w14:ligatures w14:val="none"/>
        </w:rPr>
        <w:t>2010</w:t>
      </w:r>
      <w:r w:rsidR="008043E1" w:rsidRPr="00D32DEA">
        <w:rPr>
          <w:rFonts w:ascii="Times New Roman" w:eastAsia="Times New Roman" w:hAnsi="Times New Roman" w:cs="Times New Roman"/>
          <w:iCs/>
          <w:kern w:val="0"/>
          <w14:ligatures w14:val="none"/>
        </w:rPr>
        <w:t xml:space="preserve">      </w:t>
      </w:r>
    </w:p>
    <w:p w14:paraId="2D5522E7" w14:textId="77777777" w:rsidR="008043E1"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“Phase 2: Clinical staff and students’ perceptions of teaching and using electronic documentation.” </w:t>
      </w:r>
    </w:p>
    <w:p w14:paraId="38CED342" w14:textId="1EF1624F"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$4,600 (1 year). PI: D. M. Nickitas (P. Mahon, Co-PI).  </w:t>
      </w:r>
    </w:p>
    <w:p w14:paraId="718B6364"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17D60F5E" w14:textId="0A346D73" w:rsidR="008043E1" w:rsidRPr="008043E1"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8043E1">
        <w:rPr>
          <w:rFonts w:ascii="Times New Roman" w:eastAsia="Times New Roman" w:hAnsi="Times New Roman" w:cs="Times New Roman"/>
          <w:b/>
          <w:bCs/>
          <w:iCs/>
          <w:kern w:val="0"/>
          <w14:ligatures w14:val="none"/>
        </w:rPr>
        <w:t>Hunter College Auxiliary Enterprises Corporation</w:t>
      </w:r>
      <w:r w:rsidR="008043E1" w:rsidRPr="008043E1">
        <w:rPr>
          <w:rFonts w:ascii="Times New Roman" w:eastAsia="Times New Roman" w:hAnsi="Times New Roman" w:cs="Times New Roman"/>
          <w:b/>
          <w:bCs/>
          <w:iCs/>
          <w:kern w:val="0"/>
          <w14:ligatures w14:val="none"/>
        </w:rPr>
        <w:t xml:space="preserve"> </w:t>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t>2009</w:t>
      </w:r>
      <w:r w:rsidR="00A63115">
        <w:rPr>
          <w:rFonts w:ascii="Times New Roman" w:eastAsia="Times New Roman" w:hAnsi="Times New Roman" w:cs="Times New Roman"/>
          <w:b/>
          <w:bCs/>
          <w:iCs/>
          <w:kern w:val="0"/>
          <w14:ligatures w14:val="none"/>
        </w:rPr>
        <w:t>-2010</w:t>
      </w:r>
      <w:r w:rsidR="008043E1" w:rsidRPr="008043E1">
        <w:rPr>
          <w:rFonts w:ascii="Times New Roman" w:eastAsia="Times New Roman" w:hAnsi="Times New Roman" w:cs="Times New Roman"/>
          <w:b/>
          <w:bCs/>
          <w:iCs/>
          <w:kern w:val="0"/>
          <w14:ligatures w14:val="none"/>
        </w:rPr>
        <w:t xml:space="preserve">     </w:t>
      </w:r>
    </w:p>
    <w:p w14:paraId="2819379C" w14:textId="77777777" w:rsidR="008043E1"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Using the Principles of  Service-Learning in an Undergraduate Nursing Course </w:t>
      </w:r>
    </w:p>
    <w:p w14:paraId="0B70DA0F" w14:textId="3530B193"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$1,500.00 (1 year). PI: D. M.  Nickitas. </w:t>
      </w:r>
    </w:p>
    <w:p w14:paraId="036A2621"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00B6D7A8" w14:textId="0DC4D02C" w:rsidR="008043E1"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8043E1">
        <w:rPr>
          <w:rFonts w:ascii="Times New Roman" w:eastAsia="Times New Roman" w:hAnsi="Times New Roman" w:cs="Times New Roman"/>
          <w:b/>
          <w:bCs/>
          <w:iCs/>
          <w:kern w:val="0"/>
          <w14:ligatures w14:val="none"/>
        </w:rPr>
        <w:t xml:space="preserve">Jonas Nursing Scholars Program Grant </w:t>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Pr="008043E1">
        <w:rPr>
          <w:rFonts w:ascii="Times New Roman" w:eastAsia="Times New Roman" w:hAnsi="Times New Roman" w:cs="Times New Roman"/>
          <w:b/>
          <w:bCs/>
          <w:iCs/>
          <w:kern w:val="0"/>
          <w14:ligatures w14:val="none"/>
        </w:rPr>
        <w:t>2008</w:t>
      </w:r>
      <w:r w:rsidR="008043E1">
        <w:rPr>
          <w:rFonts w:ascii="Times New Roman" w:eastAsia="Times New Roman" w:hAnsi="Times New Roman" w:cs="Times New Roman"/>
          <w:b/>
          <w:bCs/>
          <w:iCs/>
          <w:kern w:val="0"/>
          <w14:ligatures w14:val="none"/>
        </w:rPr>
        <w:t xml:space="preserve"> </w:t>
      </w:r>
      <w:r w:rsidRPr="008043E1">
        <w:rPr>
          <w:rFonts w:ascii="Times New Roman" w:eastAsia="Times New Roman" w:hAnsi="Times New Roman" w:cs="Times New Roman"/>
          <w:b/>
          <w:bCs/>
          <w:iCs/>
          <w:kern w:val="0"/>
          <w14:ligatures w14:val="none"/>
        </w:rPr>
        <w:t>-</w:t>
      </w:r>
      <w:r w:rsidR="008043E1">
        <w:rPr>
          <w:rFonts w:ascii="Times New Roman" w:eastAsia="Times New Roman" w:hAnsi="Times New Roman" w:cs="Times New Roman"/>
          <w:b/>
          <w:bCs/>
          <w:iCs/>
          <w:kern w:val="0"/>
          <w14:ligatures w14:val="none"/>
        </w:rPr>
        <w:t xml:space="preserve"> </w:t>
      </w:r>
      <w:r w:rsidRPr="008043E1">
        <w:rPr>
          <w:rFonts w:ascii="Times New Roman" w:eastAsia="Times New Roman" w:hAnsi="Times New Roman" w:cs="Times New Roman"/>
          <w:b/>
          <w:bCs/>
          <w:iCs/>
          <w:kern w:val="0"/>
          <w14:ligatures w14:val="none"/>
        </w:rPr>
        <w:t>2012</w:t>
      </w:r>
      <w:r w:rsidR="008043E1">
        <w:rPr>
          <w:rFonts w:ascii="Times New Roman" w:eastAsia="Times New Roman" w:hAnsi="Times New Roman" w:cs="Times New Roman"/>
          <w:iCs/>
          <w:kern w:val="0"/>
          <w14:ligatures w14:val="none"/>
        </w:rPr>
        <w:t xml:space="preserve"> </w:t>
      </w:r>
      <w:r w:rsidR="008043E1" w:rsidRPr="00D32DEA">
        <w:rPr>
          <w:rFonts w:ascii="Times New Roman" w:eastAsia="Times New Roman" w:hAnsi="Times New Roman" w:cs="Times New Roman"/>
          <w:iCs/>
          <w:kern w:val="0"/>
          <w14:ligatures w14:val="none"/>
        </w:rPr>
        <w:t> </w:t>
      </w:r>
      <w:r w:rsidRPr="00D32DEA">
        <w:rPr>
          <w:rFonts w:ascii="Times New Roman" w:eastAsia="Times New Roman" w:hAnsi="Times New Roman" w:cs="Times New Roman"/>
          <w:iCs/>
          <w:kern w:val="0"/>
          <w14:ligatures w14:val="none"/>
        </w:rPr>
        <w:t xml:space="preserve"> </w:t>
      </w:r>
    </w:p>
    <w:p w14:paraId="1A4567B4" w14:textId="3F153F6E" w:rsidR="00D32DEA" w:rsidRPr="00D32DEA" w:rsidRDefault="008043E1"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$375,000.00, (4 years).  </w:t>
      </w:r>
      <w:r w:rsidR="00D32DEA" w:rsidRPr="00D32DEA">
        <w:rPr>
          <w:rFonts w:ascii="Times New Roman" w:eastAsia="Times New Roman" w:hAnsi="Times New Roman" w:cs="Times New Roman"/>
          <w:iCs/>
          <w:kern w:val="0"/>
          <w14:ligatures w14:val="none"/>
        </w:rPr>
        <w:t xml:space="preserve">Project Director Keville Fredrickson Lehman College and DNS Program, Graduate Center, Co-Directors Donna Nickitas Hunter College and DNS Program Graduate Center and Eileen Gigliotti College of Staten Island and DNS Program, Graduate Center. </w:t>
      </w:r>
    </w:p>
    <w:p w14:paraId="73A82234"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26E4FC75" w14:textId="2B758A82" w:rsidR="008043E1" w:rsidRPr="008043E1"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8043E1">
        <w:rPr>
          <w:rFonts w:ascii="Times New Roman" w:eastAsia="Times New Roman" w:hAnsi="Times New Roman" w:cs="Times New Roman"/>
          <w:b/>
          <w:bCs/>
          <w:iCs/>
          <w:kern w:val="0"/>
          <w14:ligatures w14:val="none"/>
        </w:rPr>
        <w:t>Hunter College Teaching and Learning with Technology Development Grant</w:t>
      </w:r>
      <w:r w:rsidR="008043E1" w:rsidRPr="008043E1">
        <w:rPr>
          <w:rFonts w:ascii="Times New Roman" w:eastAsia="Times New Roman" w:hAnsi="Times New Roman" w:cs="Times New Roman"/>
          <w:b/>
          <w:bCs/>
          <w:iCs/>
          <w:kern w:val="0"/>
          <w14:ligatures w14:val="none"/>
        </w:rPr>
        <w:t xml:space="preserve"> </w:t>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t>2007</w:t>
      </w:r>
      <w:r w:rsidR="00A63115">
        <w:rPr>
          <w:rFonts w:ascii="Times New Roman" w:eastAsia="Times New Roman" w:hAnsi="Times New Roman" w:cs="Times New Roman"/>
          <w:b/>
          <w:bCs/>
          <w:iCs/>
          <w:kern w:val="0"/>
          <w14:ligatures w14:val="none"/>
        </w:rPr>
        <w:t>-2008</w:t>
      </w:r>
      <w:r w:rsidR="008043E1" w:rsidRPr="008043E1">
        <w:rPr>
          <w:rFonts w:ascii="Times New Roman" w:eastAsia="Times New Roman" w:hAnsi="Times New Roman" w:cs="Times New Roman"/>
          <w:b/>
          <w:bCs/>
          <w:iCs/>
          <w:kern w:val="0"/>
          <w14:ligatures w14:val="none"/>
        </w:rPr>
        <w:t>  </w:t>
      </w:r>
    </w:p>
    <w:p w14:paraId="14351F7A" w14:textId="35AC1D18"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Increasing Capacity to Teach Health-related Information Technology Skills in CUNY Nursing Programs. $5000.00. (1 year). D. M. Nickitas, Project Faculty. </w:t>
      </w:r>
    </w:p>
    <w:p w14:paraId="55054517" w14:textId="77777777" w:rsidR="00D32DEA" w:rsidRPr="008043E1"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8043E1">
        <w:rPr>
          <w:rFonts w:ascii="Times New Roman" w:eastAsia="Times New Roman" w:hAnsi="Times New Roman" w:cs="Times New Roman"/>
          <w:b/>
          <w:bCs/>
          <w:iCs/>
          <w:kern w:val="0"/>
          <w14:ligatures w14:val="none"/>
        </w:rPr>
        <w:t xml:space="preserve"> </w:t>
      </w:r>
    </w:p>
    <w:p w14:paraId="4D406EF2" w14:textId="7562032D" w:rsidR="008043E1" w:rsidRPr="008043E1"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8043E1">
        <w:rPr>
          <w:rFonts w:ascii="Times New Roman" w:eastAsia="Times New Roman" w:hAnsi="Times New Roman" w:cs="Times New Roman"/>
          <w:b/>
          <w:bCs/>
          <w:iCs/>
          <w:kern w:val="0"/>
          <w14:ligatures w14:val="none"/>
        </w:rPr>
        <w:t>Provost Grant</w:t>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t>2007</w:t>
      </w:r>
      <w:r w:rsidR="00A63115">
        <w:rPr>
          <w:rFonts w:ascii="Times New Roman" w:eastAsia="Times New Roman" w:hAnsi="Times New Roman" w:cs="Times New Roman"/>
          <w:b/>
          <w:bCs/>
          <w:iCs/>
          <w:kern w:val="0"/>
          <w14:ligatures w14:val="none"/>
        </w:rPr>
        <w:t>-2008</w:t>
      </w:r>
      <w:r w:rsidR="008043E1" w:rsidRPr="008043E1">
        <w:rPr>
          <w:rFonts w:ascii="Times New Roman" w:eastAsia="Times New Roman" w:hAnsi="Times New Roman" w:cs="Times New Roman"/>
          <w:b/>
          <w:bCs/>
          <w:iCs/>
          <w:kern w:val="0"/>
          <w14:ligatures w14:val="none"/>
        </w:rPr>
        <w:t xml:space="preserve">    </w:t>
      </w:r>
    </w:p>
    <w:p w14:paraId="0FDC9325" w14:textId="77777777" w:rsidR="008043E1"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Integrating Service Learning into the Undergraduate Nursing Curriculum. </w:t>
      </w:r>
    </w:p>
    <w:p w14:paraId="46385EEB" w14:textId="3BED0B70"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$1,500.00. (1 year). D. M. Nickitas, Project Faculty. </w:t>
      </w:r>
    </w:p>
    <w:p w14:paraId="7B9E35DC"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74E10387" w14:textId="6B00B7F9" w:rsidR="008043E1"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8043E1">
        <w:rPr>
          <w:rFonts w:ascii="Times New Roman" w:eastAsia="Times New Roman" w:hAnsi="Times New Roman" w:cs="Times New Roman"/>
          <w:b/>
          <w:bCs/>
          <w:iCs/>
          <w:kern w:val="0"/>
          <w14:ligatures w14:val="none"/>
        </w:rPr>
        <w:t xml:space="preserve">Stony </w:t>
      </w:r>
      <w:proofErr w:type="spellStart"/>
      <w:r w:rsidRPr="008043E1">
        <w:rPr>
          <w:rFonts w:ascii="Times New Roman" w:eastAsia="Times New Roman" w:hAnsi="Times New Roman" w:cs="Times New Roman"/>
          <w:b/>
          <w:bCs/>
          <w:iCs/>
          <w:kern w:val="0"/>
          <w14:ligatures w14:val="none"/>
        </w:rPr>
        <w:t>Wold</w:t>
      </w:r>
      <w:proofErr w:type="spellEnd"/>
      <w:r w:rsidRPr="008043E1">
        <w:rPr>
          <w:rFonts w:ascii="Times New Roman" w:eastAsia="Times New Roman" w:hAnsi="Times New Roman" w:cs="Times New Roman"/>
          <w:b/>
          <w:bCs/>
          <w:iCs/>
          <w:kern w:val="0"/>
          <w14:ligatures w14:val="none"/>
        </w:rPr>
        <w:t>-Herbert Fund</w:t>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r>
      <w:r w:rsidR="008043E1" w:rsidRPr="008043E1">
        <w:rPr>
          <w:rFonts w:ascii="Times New Roman" w:eastAsia="Times New Roman" w:hAnsi="Times New Roman" w:cs="Times New Roman"/>
          <w:b/>
          <w:bCs/>
          <w:iCs/>
          <w:kern w:val="0"/>
          <w14:ligatures w14:val="none"/>
        </w:rPr>
        <w:tab/>
        <w:t>2006</w:t>
      </w:r>
      <w:r w:rsidR="00A63115">
        <w:rPr>
          <w:rFonts w:ascii="Times New Roman" w:eastAsia="Times New Roman" w:hAnsi="Times New Roman" w:cs="Times New Roman"/>
          <w:b/>
          <w:bCs/>
          <w:iCs/>
          <w:kern w:val="0"/>
          <w14:ligatures w14:val="none"/>
        </w:rPr>
        <w:t>-2008</w:t>
      </w:r>
      <w:r w:rsidR="008043E1" w:rsidRPr="008043E1">
        <w:rPr>
          <w:rFonts w:ascii="Times New Roman" w:eastAsia="Times New Roman" w:hAnsi="Times New Roman" w:cs="Times New Roman"/>
          <w:b/>
          <w:bCs/>
          <w:iCs/>
          <w:kern w:val="0"/>
          <w14:ligatures w14:val="none"/>
        </w:rPr>
        <w:t xml:space="preserve"> </w:t>
      </w:r>
      <w:r w:rsidR="008043E1" w:rsidRPr="00D32DEA">
        <w:rPr>
          <w:rFonts w:ascii="Times New Roman" w:eastAsia="Times New Roman" w:hAnsi="Times New Roman" w:cs="Times New Roman"/>
          <w:iCs/>
          <w:kern w:val="0"/>
          <w14:ligatures w14:val="none"/>
        </w:rPr>
        <w:t> </w:t>
      </w:r>
    </w:p>
    <w:p w14:paraId="01DC19F5" w14:textId="77777777" w:rsidR="008043E1"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Asthma, School-based Nurses, and Nursing Informatics Competencies. </w:t>
      </w:r>
    </w:p>
    <w:p w14:paraId="7F85269D" w14:textId="775137F1"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$6,000.00. (2 years) PI: D. M. Nickitas. </w:t>
      </w:r>
    </w:p>
    <w:p w14:paraId="3227523E"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65B10C82" w14:textId="635D857B" w:rsidR="00045290"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045290">
        <w:rPr>
          <w:rFonts w:ascii="Times New Roman" w:eastAsia="Times New Roman" w:hAnsi="Times New Roman" w:cs="Times New Roman"/>
          <w:b/>
          <w:bCs/>
          <w:iCs/>
          <w:kern w:val="0"/>
          <w14:ligatures w14:val="none"/>
        </w:rPr>
        <w:t>PSC-CUNY Research Grant</w:t>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t>2005</w:t>
      </w:r>
      <w:r w:rsidR="00A63115">
        <w:rPr>
          <w:rFonts w:ascii="Times New Roman" w:eastAsia="Times New Roman" w:hAnsi="Times New Roman" w:cs="Times New Roman"/>
          <w:b/>
          <w:bCs/>
          <w:iCs/>
          <w:kern w:val="0"/>
          <w14:ligatures w14:val="none"/>
        </w:rPr>
        <w:t>-2006</w:t>
      </w:r>
      <w:r w:rsidR="00045290" w:rsidRPr="00D32DEA">
        <w:rPr>
          <w:rFonts w:ascii="Times New Roman" w:eastAsia="Times New Roman" w:hAnsi="Times New Roman" w:cs="Times New Roman"/>
          <w:iCs/>
          <w:kern w:val="0"/>
          <w14:ligatures w14:val="none"/>
        </w:rPr>
        <w:t> </w:t>
      </w:r>
    </w:p>
    <w:p w14:paraId="46C30E65" w14:textId="77777777" w:rsidR="00045290"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Asthma, School-based Nurses, and Nursing Informatics Competencies. </w:t>
      </w:r>
    </w:p>
    <w:p w14:paraId="298ADC15" w14:textId="5439C18D"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$2,963.00. (1 year). PI: D. M. Nickitas. </w:t>
      </w:r>
    </w:p>
    <w:p w14:paraId="4F29D703"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49DA64E8" w14:textId="50B4CC31" w:rsidR="00045290"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045290">
        <w:rPr>
          <w:rFonts w:ascii="Times New Roman" w:eastAsia="Times New Roman" w:hAnsi="Times New Roman" w:cs="Times New Roman"/>
          <w:b/>
          <w:bCs/>
          <w:iCs/>
          <w:kern w:val="0"/>
          <w14:ligatures w14:val="none"/>
        </w:rPr>
        <w:t>Jonas Center for Nursing Excellence</w:t>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t>2006</w:t>
      </w:r>
      <w:r w:rsidR="00A63115">
        <w:rPr>
          <w:rFonts w:ascii="Times New Roman" w:eastAsia="Times New Roman" w:hAnsi="Times New Roman" w:cs="Times New Roman"/>
          <w:iCs/>
          <w:kern w:val="0"/>
          <w14:ligatures w14:val="none"/>
        </w:rPr>
        <w:t>-</w:t>
      </w:r>
      <w:r w:rsidR="00A63115" w:rsidRPr="00A63115">
        <w:rPr>
          <w:rFonts w:ascii="Times New Roman" w:eastAsia="Times New Roman" w:hAnsi="Times New Roman" w:cs="Times New Roman"/>
          <w:b/>
          <w:bCs/>
          <w:iCs/>
          <w:kern w:val="0"/>
          <w14:ligatures w14:val="none"/>
        </w:rPr>
        <w:t>2009</w:t>
      </w:r>
      <w:r w:rsidR="00045290" w:rsidRPr="00D32DEA">
        <w:rPr>
          <w:rFonts w:ascii="Times New Roman" w:eastAsia="Times New Roman" w:hAnsi="Times New Roman" w:cs="Times New Roman"/>
          <w:iCs/>
          <w:kern w:val="0"/>
          <w14:ligatures w14:val="none"/>
        </w:rPr>
        <w:t>  </w:t>
      </w:r>
    </w:p>
    <w:p w14:paraId="5FB4313A" w14:textId="77777777" w:rsidR="00045290"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Enhance Literacy in New Information Technology among Undergraduate and Graduate Students. </w:t>
      </w:r>
    </w:p>
    <w:p w14:paraId="132A6F93" w14:textId="560A7C70"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$300,000.00. (3 years). Co-Principal Investigator</w:t>
      </w:r>
      <w:r w:rsidR="00045290" w:rsidRPr="00045290">
        <w:rPr>
          <w:rFonts w:ascii="Times New Roman" w:eastAsia="Times New Roman" w:hAnsi="Times New Roman" w:cs="Times New Roman"/>
          <w:iCs/>
          <w:kern w:val="0"/>
          <w14:ligatures w14:val="none"/>
        </w:rPr>
        <w:t xml:space="preserve"> </w:t>
      </w:r>
      <w:r w:rsidR="00045290" w:rsidRPr="00D32DEA">
        <w:rPr>
          <w:rFonts w:ascii="Times New Roman" w:eastAsia="Times New Roman" w:hAnsi="Times New Roman" w:cs="Times New Roman"/>
          <w:iCs/>
          <w:kern w:val="0"/>
          <w14:ligatures w14:val="none"/>
        </w:rPr>
        <w:t>D. M. Nickitas</w:t>
      </w:r>
      <w:r w:rsidR="00045290">
        <w:rPr>
          <w:rFonts w:ascii="Times New Roman" w:eastAsia="Times New Roman" w:hAnsi="Times New Roman" w:cs="Times New Roman"/>
          <w:iCs/>
          <w:kern w:val="0"/>
          <w14:ligatures w14:val="none"/>
        </w:rPr>
        <w:t xml:space="preserve"> and</w:t>
      </w:r>
      <w:r w:rsidRPr="00D32DEA">
        <w:rPr>
          <w:rFonts w:ascii="Times New Roman" w:eastAsia="Times New Roman" w:hAnsi="Times New Roman" w:cs="Times New Roman"/>
          <w:iCs/>
          <w:kern w:val="0"/>
          <w14:ligatures w14:val="none"/>
        </w:rPr>
        <w:t xml:space="preserve"> K. Nokes.  </w:t>
      </w:r>
    </w:p>
    <w:p w14:paraId="5E0719F1"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780710A3" w14:textId="7BA45793" w:rsidR="00045290"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045290">
        <w:rPr>
          <w:rFonts w:ascii="Times New Roman" w:eastAsia="Times New Roman" w:hAnsi="Times New Roman" w:cs="Times New Roman"/>
          <w:b/>
          <w:bCs/>
          <w:iCs/>
          <w:kern w:val="0"/>
          <w14:ligatures w14:val="none"/>
        </w:rPr>
        <w:t>CUNY Office of Technology</w:t>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t>2006</w:t>
      </w:r>
      <w:r w:rsidR="00A63115">
        <w:rPr>
          <w:rFonts w:ascii="Times New Roman" w:eastAsia="Times New Roman" w:hAnsi="Times New Roman" w:cs="Times New Roman"/>
          <w:b/>
          <w:bCs/>
          <w:iCs/>
          <w:kern w:val="0"/>
          <w14:ligatures w14:val="none"/>
        </w:rPr>
        <w:t>-2007</w:t>
      </w:r>
      <w:r w:rsidRPr="00D32DEA">
        <w:rPr>
          <w:rFonts w:ascii="Times New Roman" w:eastAsia="Times New Roman" w:hAnsi="Times New Roman" w:cs="Times New Roman"/>
          <w:iCs/>
          <w:kern w:val="0"/>
          <w14:ligatures w14:val="none"/>
        </w:rPr>
        <w:t xml:space="preserve"> </w:t>
      </w:r>
    </w:p>
    <w:p w14:paraId="43F45671" w14:textId="77777777" w:rsidR="00045290"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CUNY/Sloan Faculty Training Program, grant to develop fully asynchronously courses</w:t>
      </w:r>
      <w:r w:rsidR="00045290">
        <w:rPr>
          <w:rFonts w:ascii="Times New Roman" w:eastAsia="Times New Roman" w:hAnsi="Times New Roman" w:cs="Times New Roman"/>
          <w:iCs/>
          <w:kern w:val="0"/>
          <w14:ligatures w14:val="none"/>
        </w:rPr>
        <w:t xml:space="preserve"> for </w:t>
      </w:r>
      <w:r w:rsidRPr="00D32DEA">
        <w:rPr>
          <w:rFonts w:ascii="Times New Roman" w:eastAsia="Times New Roman" w:hAnsi="Times New Roman" w:cs="Times New Roman"/>
          <w:iCs/>
          <w:kern w:val="0"/>
          <w14:ligatures w14:val="none"/>
        </w:rPr>
        <w:t xml:space="preserve">CUNY Online undergraduate programs. </w:t>
      </w:r>
    </w:p>
    <w:p w14:paraId="517B0D97" w14:textId="65247DA0"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$3000.00 (1 year). D. M. Nickitas, Project Faculty. </w:t>
      </w:r>
    </w:p>
    <w:p w14:paraId="78C527ED"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071B109A" w14:textId="05B9114B" w:rsidR="00045290" w:rsidRPr="00045290"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045290">
        <w:rPr>
          <w:rFonts w:ascii="Times New Roman" w:eastAsia="Times New Roman" w:hAnsi="Times New Roman" w:cs="Times New Roman"/>
          <w:b/>
          <w:bCs/>
          <w:iCs/>
          <w:kern w:val="0"/>
          <w14:ligatures w14:val="none"/>
        </w:rPr>
        <w:t>CUNY Office of Technology</w:t>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t>2005</w:t>
      </w:r>
      <w:r w:rsidR="00A63115">
        <w:rPr>
          <w:rFonts w:ascii="Times New Roman" w:eastAsia="Times New Roman" w:hAnsi="Times New Roman" w:cs="Times New Roman"/>
          <w:b/>
          <w:bCs/>
          <w:iCs/>
          <w:kern w:val="0"/>
          <w14:ligatures w14:val="none"/>
        </w:rPr>
        <w:t>-2006</w:t>
      </w:r>
      <w:r w:rsidR="00045290" w:rsidRPr="00045290">
        <w:rPr>
          <w:rFonts w:ascii="Times New Roman" w:eastAsia="Times New Roman" w:hAnsi="Times New Roman" w:cs="Times New Roman"/>
          <w:b/>
          <w:bCs/>
          <w:iCs/>
          <w:kern w:val="0"/>
          <w14:ligatures w14:val="none"/>
        </w:rPr>
        <w:t> </w:t>
      </w:r>
    </w:p>
    <w:p w14:paraId="45A1BCD0" w14:textId="68D5476F" w:rsidR="00045290"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Technology grants to enhance teaching </w:t>
      </w:r>
      <w:proofErr w:type="gramStart"/>
      <w:r w:rsidRPr="00D32DEA">
        <w:rPr>
          <w:rFonts w:ascii="Times New Roman" w:eastAsia="Times New Roman" w:hAnsi="Times New Roman" w:cs="Times New Roman"/>
          <w:iCs/>
          <w:kern w:val="0"/>
          <w14:ligatures w14:val="none"/>
        </w:rPr>
        <w:t>through the use of</w:t>
      </w:r>
      <w:proofErr w:type="gramEnd"/>
      <w:r w:rsidRPr="00D32DEA">
        <w:rPr>
          <w:rFonts w:ascii="Times New Roman" w:eastAsia="Times New Roman" w:hAnsi="Times New Roman" w:cs="Times New Roman"/>
          <w:iCs/>
          <w:kern w:val="0"/>
          <w14:ligatures w14:val="none"/>
        </w:rPr>
        <w:t xml:space="preserve"> technology </w:t>
      </w:r>
    </w:p>
    <w:p w14:paraId="3E99B9A4" w14:textId="345896E6"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$1,222.00. (1 year). D. M. Nickitas, Project Faculty. </w:t>
      </w:r>
    </w:p>
    <w:p w14:paraId="2A739CE0" w14:textId="7777777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725E08D4" w14:textId="38D478CB" w:rsidR="00045290" w:rsidRPr="00045290"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045290">
        <w:rPr>
          <w:rFonts w:ascii="Times New Roman" w:eastAsia="Times New Roman" w:hAnsi="Times New Roman" w:cs="Times New Roman"/>
          <w:b/>
          <w:bCs/>
          <w:iCs/>
          <w:kern w:val="0"/>
          <w14:ligatures w14:val="none"/>
        </w:rPr>
        <w:t>CUNY On-Line Project</w:t>
      </w:r>
      <w:r w:rsidR="00045290">
        <w:rPr>
          <w:rFonts w:ascii="Times New Roman" w:eastAsia="Times New Roman" w:hAnsi="Times New Roman" w:cs="Times New Roman"/>
          <w:b/>
          <w:bCs/>
          <w:iCs/>
          <w:kern w:val="0"/>
          <w14:ligatures w14:val="none"/>
        </w:rPr>
        <w:tab/>
      </w:r>
      <w:r w:rsidR="00045290">
        <w:rPr>
          <w:rFonts w:ascii="Times New Roman" w:eastAsia="Times New Roman" w:hAnsi="Times New Roman" w:cs="Times New Roman"/>
          <w:b/>
          <w:bCs/>
          <w:iCs/>
          <w:kern w:val="0"/>
          <w14:ligatures w14:val="none"/>
        </w:rPr>
        <w:tab/>
      </w:r>
      <w:r w:rsidR="00045290">
        <w:rPr>
          <w:rFonts w:ascii="Times New Roman" w:eastAsia="Times New Roman" w:hAnsi="Times New Roman" w:cs="Times New Roman"/>
          <w:b/>
          <w:bCs/>
          <w:iCs/>
          <w:kern w:val="0"/>
          <w14:ligatures w14:val="none"/>
        </w:rPr>
        <w:tab/>
      </w:r>
      <w:r w:rsidR="00045290">
        <w:rPr>
          <w:rFonts w:ascii="Times New Roman" w:eastAsia="Times New Roman" w:hAnsi="Times New Roman" w:cs="Times New Roman"/>
          <w:b/>
          <w:bCs/>
          <w:iCs/>
          <w:kern w:val="0"/>
          <w14:ligatures w14:val="none"/>
        </w:rPr>
        <w:tab/>
      </w:r>
      <w:r w:rsidR="00045290">
        <w:rPr>
          <w:rFonts w:ascii="Times New Roman" w:eastAsia="Times New Roman" w:hAnsi="Times New Roman" w:cs="Times New Roman"/>
          <w:b/>
          <w:bCs/>
          <w:iCs/>
          <w:kern w:val="0"/>
          <w14:ligatures w14:val="none"/>
        </w:rPr>
        <w:tab/>
      </w:r>
      <w:r w:rsidR="00045290">
        <w:rPr>
          <w:rFonts w:ascii="Times New Roman" w:eastAsia="Times New Roman" w:hAnsi="Times New Roman" w:cs="Times New Roman"/>
          <w:b/>
          <w:bCs/>
          <w:iCs/>
          <w:kern w:val="0"/>
          <w14:ligatures w14:val="none"/>
        </w:rPr>
        <w:tab/>
      </w:r>
      <w:r w:rsidR="00045290">
        <w:rPr>
          <w:rFonts w:ascii="Times New Roman" w:eastAsia="Times New Roman" w:hAnsi="Times New Roman" w:cs="Times New Roman"/>
          <w:b/>
          <w:bCs/>
          <w:iCs/>
          <w:kern w:val="0"/>
          <w14:ligatures w14:val="none"/>
        </w:rPr>
        <w:tab/>
      </w:r>
      <w:r w:rsidR="00045290">
        <w:rPr>
          <w:rFonts w:ascii="Times New Roman" w:eastAsia="Times New Roman" w:hAnsi="Times New Roman" w:cs="Times New Roman"/>
          <w:b/>
          <w:bCs/>
          <w:iCs/>
          <w:kern w:val="0"/>
          <w14:ligatures w14:val="none"/>
        </w:rPr>
        <w:tab/>
      </w:r>
      <w:r w:rsidR="00045290">
        <w:rPr>
          <w:rFonts w:ascii="Times New Roman" w:eastAsia="Times New Roman" w:hAnsi="Times New Roman" w:cs="Times New Roman"/>
          <w:b/>
          <w:bCs/>
          <w:iCs/>
          <w:kern w:val="0"/>
          <w14:ligatures w14:val="none"/>
        </w:rPr>
        <w:tab/>
      </w:r>
      <w:r w:rsid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2003</w:t>
      </w:r>
      <w:r w:rsidR="00A63115">
        <w:rPr>
          <w:rFonts w:ascii="Times New Roman" w:eastAsia="Times New Roman" w:hAnsi="Times New Roman" w:cs="Times New Roman"/>
          <w:b/>
          <w:bCs/>
          <w:iCs/>
          <w:kern w:val="0"/>
          <w14:ligatures w14:val="none"/>
        </w:rPr>
        <w:t>-2005</w:t>
      </w:r>
      <w:r w:rsidR="00045290" w:rsidRPr="00D32DEA">
        <w:rPr>
          <w:rFonts w:ascii="Times New Roman" w:eastAsia="Times New Roman" w:hAnsi="Times New Roman" w:cs="Times New Roman"/>
          <w:iCs/>
          <w:kern w:val="0"/>
          <w14:ligatures w14:val="none"/>
        </w:rPr>
        <w:t xml:space="preserve">  </w:t>
      </w:r>
    </w:p>
    <w:p w14:paraId="6A4A3168" w14:textId="77777777" w:rsidR="00045290"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College Director and Hybrid Developer. Provided CUNY-wide faculty development workshops, support, and guidance with course development and design. </w:t>
      </w:r>
    </w:p>
    <w:p w14:paraId="3055FE1D" w14:textId="2E50BC07"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$6,540.00. (2 years). D. M. Nickitas, Project Faculty.    </w:t>
      </w:r>
    </w:p>
    <w:p w14:paraId="6F76B3BF" w14:textId="44FF93E5" w:rsidR="00D32DEA" w:rsidRPr="00D32DEA" w:rsidRDefault="00D32DEA" w:rsidP="003F13B0">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13278E8B" w14:textId="46659F67" w:rsidR="00045290"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045290">
        <w:rPr>
          <w:rFonts w:ascii="Times New Roman" w:eastAsia="Times New Roman" w:hAnsi="Times New Roman" w:cs="Times New Roman"/>
          <w:b/>
          <w:bCs/>
          <w:iCs/>
          <w:kern w:val="0"/>
          <w14:ligatures w14:val="none"/>
        </w:rPr>
        <w:t>Helene Fuld Health Trust</w:t>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ab/>
        <w:t>2003</w:t>
      </w:r>
      <w:r w:rsidR="00A63115">
        <w:rPr>
          <w:rFonts w:ascii="Times New Roman" w:eastAsia="Times New Roman" w:hAnsi="Times New Roman" w:cs="Times New Roman"/>
          <w:iCs/>
          <w:kern w:val="0"/>
          <w14:ligatures w14:val="none"/>
        </w:rPr>
        <w:t>-</w:t>
      </w:r>
      <w:r w:rsidR="00A63115" w:rsidRPr="00A63115">
        <w:rPr>
          <w:rFonts w:ascii="Times New Roman" w:eastAsia="Times New Roman" w:hAnsi="Times New Roman" w:cs="Times New Roman"/>
          <w:b/>
          <w:bCs/>
          <w:iCs/>
          <w:kern w:val="0"/>
          <w14:ligatures w14:val="none"/>
        </w:rPr>
        <w:t>2005</w:t>
      </w:r>
      <w:r w:rsidR="00045290" w:rsidRPr="00D32DEA">
        <w:rPr>
          <w:rFonts w:ascii="Times New Roman" w:eastAsia="Times New Roman" w:hAnsi="Times New Roman" w:cs="Times New Roman"/>
          <w:iCs/>
          <w:kern w:val="0"/>
          <w14:ligatures w14:val="none"/>
        </w:rPr>
        <w:t> </w:t>
      </w:r>
    </w:p>
    <w:p w14:paraId="22AA4FF9" w14:textId="77777777" w:rsidR="00045290"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lastRenderedPageBreak/>
        <w:t xml:space="preserve">Building Community Partnerships through Service-Learning. June 1, </w:t>
      </w:r>
    </w:p>
    <w:p w14:paraId="37DA8F10" w14:textId="2D45A13F" w:rsidR="00D32DEA" w:rsidRP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$100,000. (3 years). Co-Principal Investigator </w:t>
      </w:r>
      <w:r w:rsidR="00045290" w:rsidRPr="00D32DEA">
        <w:rPr>
          <w:rFonts w:ascii="Times New Roman" w:eastAsia="Times New Roman" w:hAnsi="Times New Roman" w:cs="Times New Roman"/>
          <w:iCs/>
          <w:kern w:val="0"/>
          <w14:ligatures w14:val="none"/>
        </w:rPr>
        <w:t xml:space="preserve">D. M. Nickitas </w:t>
      </w:r>
      <w:r w:rsidRPr="00D32DEA">
        <w:rPr>
          <w:rFonts w:ascii="Times New Roman" w:eastAsia="Times New Roman" w:hAnsi="Times New Roman" w:cs="Times New Roman"/>
          <w:iCs/>
          <w:kern w:val="0"/>
          <w14:ligatures w14:val="none"/>
        </w:rPr>
        <w:t xml:space="preserve">with Kathleen Nokes. </w:t>
      </w:r>
    </w:p>
    <w:p w14:paraId="56AF2936" w14:textId="77777777" w:rsidR="00D32DEA"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 </w:t>
      </w:r>
    </w:p>
    <w:p w14:paraId="30C95E95" w14:textId="52658236" w:rsidR="00A63115" w:rsidRDefault="00A63115" w:rsidP="00A63115">
      <w:pPr>
        <w:widowControl w:val="0"/>
        <w:autoSpaceDE w:val="0"/>
        <w:autoSpaceDN w:val="0"/>
        <w:ind w:left="360"/>
        <w:rPr>
          <w:rFonts w:ascii="Times New Roman" w:eastAsia="Times New Roman" w:hAnsi="Times New Roman" w:cs="Times New Roman"/>
          <w:iCs/>
          <w:kern w:val="0"/>
          <w14:ligatures w14:val="none"/>
        </w:rPr>
      </w:pPr>
      <w:r w:rsidRPr="00045290">
        <w:rPr>
          <w:rFonts w:ascii="Times New Roman" w:eastAsia="Times New Roman" w:hAnsi="Times New Roman" w:cs="Times New Roman"/>
          <w:b/>
          <w:bCs/>
          <w:iCs/>
          <w:kern w:val="0"/>
          <w14:ligatures w14:val="none"/>
        </w:rPr>
        <w:t>Hunter College Office of Technology</w:t>
      </w:r>
      <w:r w:rsidRPr="00045290">
        <w:rPr>
          <w:rFonts w:ascii="Times New Roman" w:eastAsia="Times New Roman" w:hAnsi="Times New Roman" w:cs="Times New Roman"/>
          <w:b/>
          <w:bCs/>
          <w:iCs/>
          <w:kern w:val="0"/>
          <w14:ligatures w14:val="none"/>
        </w:rPr>
        <w:tab/>
      </w:r>
      <w:r w:rsidRPr="00045290">
        <w:rPr>
          <w:rFonts w:ascii="Times New Roman" w:eastAsia="Times New Roman" w:hAnsi="Times New Roman" w:cs="Times New Roman"/>
          <w:b/>
          <w:bCs/>
          <w:iCs/>
          <w:kern w:val="0"/>
          <w14:ligatures w14:val="none"/>
        </w:rPr>
        <w:tab/>
      </w:r>
      <w:r w:rsidRPr="00045290">
        <w:rPr>
          <w:rFonts w:ascii="Times New Roman" w:eastAsia="Times New Roman" w:hAnsi="Times New Roman" w:cs="Times New Roman"/>
          <w:b/>
          <w:bCs/>
          <w:iCs/>
          <w:kern w:val="0"/>
          <w14:ligatures w14:val="none"/>
        </w:rPr>
        <w:tab/>
      </w:r>
      <w:r w:rsidRPr="00045290">
        <w:rPr>
          <w:rFonts w:ascii="Times New Roman" w:eastAsia="Times New Roman" w:hAnsi="Times New Roman" w:cs="Times New Roman"/>
          <w:b/>
          <w:bCs/>
          <w:iCs/>
          <w:kern w:val="0"/>
          <w14:ligatures w14:val="none"/>
        </w:rPr>
        <w:tab/>
      </w:r>
      <w:r w:rsidRPr="00045290">
        <w:rPr>
          <w:rFonts w:ascii="Times New Roman" w:eastAsia="Times New Roman" w:hAnsi="Times New Roman" w:cs="Times New Roman"/>
          <w:b/>
          <w:bCs/>
          <w:iCs/>
          <w:kern w:val="0"/>
          <w14:ligatures w14:val="none"/>
        </w:rPr>
        <w:tab/>
      </w:r>
      <w:r w:rsidRPr="00045290">
        <w:rPr>
          <w:rFonts w:ascii="Times New Roman" w:eastAsia="Times New Roman" w:hAnsi="Times New Roman" w:cs="Times New Roman"/>
          <w:b/>
          <w:bCs/>
          <w:iCs/>
          <w:kern w:val="0"/>
          <w14:ligatures w14:val="none"/>
        </w:rPr>
        <w:tab/>
      </w:r>
      <w:r w:rsidRPr="00045290">
        <w:rPr>
          <w:rFonts w:ascii="Times New Roman" w:eastAsia="Times New Roman" w:hAnsi="Times New Roman" w:cs="Times New Roman"/>
          <w:b/>
          <w:bCs/>
          <w:iCs/>
          <w:kern w:val="0"/>
          <w14:ligatures w14:val="none"/>
        </w:rPr>
        <w:tab/>
      </w:r>
      <w:r w:rsidRPr="00045290">
        <w:rPr>
          <w:rFonts w:ascii="Times New Roman" w:eastAsia="Times New Roman" w:hAnsi="Times New Roman" w:cs="Times New Roman"/>
          <w:b/>
          <w:bCs/>
          <w:iCs/>
          <w:kern w:val="0"/>
          <w14:ligatures w14:val="none"/>
        </w:rPr>
        <w:tab/>
        <w:t>200</w:t>
      </w:r>
      <w:r w:rsidRPr="00A63115">
        <w:rPr>
          <w:rFonts w:ascii="Times New Roman" w:eastAsia="Times New Roman" w:hAnsi="Times New Roman" w:cs="Times New Roman"/>
          <w:b/>
          <w:bCs/>
          <w:iCs/>
          <w:kern w:val="0"/>
          <w14:ligatures w14:val="none"/>
        </w:rPr>
        <w:t>2-2004</w:t>
      </w:r>
      <w:r w:rsidRPr="00D32DEA">
        <w:rPr>
          <w:rFonts w:ascii="Times New Roman" w:eastAsia="Times New Roman" w:hAnsi="Times New Roman" w:cs="Times New Roman"/>
          <w:iCs/>
          <w:kern w:val="0"/>
          <w14:ligatures w14:val="none"/>
        </w:rPr>
        <w:t> </w:t>
      </w:r>
    </w:p>
    <w:p w14:paraId="383E3AD5" w14:textId="77777777" w:rsidR="00A63115" w:rsidRDefault="00A63115" w:rsidP="00A63115">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CUNY On-Line Project: Asynchronous Course Developer. Provided college-wide faculty development workshops, one-to-one faculty support, and guidance with course development and design. </w:t>
      </w:r>
    </w:p>
    <w:p w14:paraId="4663BE28" w14:textId="77777777" w:rsidR="00A63115" w:rsidRPr="00D32DEA" w:rsidRDefault="00A63115" w:rsidP="00A63115">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$5,832.00. (2 years). D. M. Nickitas, Project Faculty. </w:t>
      </w:r>
    </w:p>
    <w:p w14:paraId="34656466" w14:textId="77777777" w:rsidR="00A63115" w:rsidRPr="00D32DEA" w:rsidRDefault="00A63115" w:rsidP="00A63115">
      <w:pPr>
        <w:widowControl w:val="0"/>
        <w:autoSpaceDE w:val="0"/>
        <w:autoSpaceDN w:val="0"/>
        <w:rPr>
          <w:rFonts w:ascii="Times New Roman" w:eastAsia="Times New Roman" w:hAnsi="Times New Roman" w:cs="Times New Roman"/>
          <w:iCs/>
          <w:kern w:val="0"/>
          <w14:ligatures w14:val="none"/>
        </w:rPr>
      </w:pPr>
    </w:p>
    <w:p w14:paraId="7FA66027" w14:textId="4970A9A0" w:rsidR="00045290" w:rsidRDefault="00D32DEA" w:rsidP="00882267">
      <w:pPr>
        <w:widowControl w:val="0"/>
        <w:autoSpaceDE w:val="0"/>
        <w:autoSpaceDN w:val="0"/>
        <w:ind w:left="360" w:right="260"/>
        <w:rPr>
          <w:rFonts w:ascii="Times New Roman" w:eastAsia="Times New Roman" w:hAnsi="Times New Roman" w:cs="Times New Roman"/>
          <w:b/>
          <w:bCs/>
          <w:iCs/>
          <w:kern w:val="0"/>
          <w14:ligatures w14:val="none"/>
        </w:rPr>
      </w:pPr>
      <w:r w:rsidRPr="00045290">
        <w:rPr>
          <w:rFonts w:ascii="Times New Roman" w:eastAsia="Times New Roman" w:hAnsi="Times New Roman" w:cs="Times New Roman"/>
          <w:b/>
          <w:bCs/>
          <w:iCs/>
          <w:kern w:val="0"/>
          <w14:ligatures w14:val="none"/>
        </w:rPr>
        <w:t xml:space="preserve">Hunter College Presidential Grant </w:t>
      </w:r>
      <w:r w:rsidR="00045290">
        <w:rPr>
          <w:rFonts w:ascii="Times New Roman" w:eastAsia="Times New Roman" w:hAnsi="Times New Roman" w:cs="Times New Roman"/>
          <w:b/>
          <w:bCs/>
          <w:iCs/>
          <w:kern w:val="0"/>
          <w14:ligatures w14:val="none"/>
        </w:rPr>
        <w:tab/>
      </w:r>
      <w:r w:rsidR="00045290">
        <w:rPr>
          <w:rFonts w:ascii="Times New Roman" w:eastAsia="Times New Roman" w:hAnsi="Times New Roman" w:cs="Times New Roman"/>
          <w:b/>
          <w:bCs/>
          <w:iCs/>
          <w:kern w:val="0"/>
          <w14:ligatures w14:val="none"/>
        </w:rPr>
        <w:tab/>
      </w:r>
      <w:r w:rsidR="00045290">
        <w:rPr>
          <w:rFonts w:ascii="Times New Roman" w:eastAsia="Times New Roman" w:hAnsi="Times New Roman" w:cs="Times New Roman"/>
          <w:b/>
          <w:bCs/>
          <w:iCs/>
          <w:kern w:val="0"/>
          <w14:ligatures w14:val="none"/>
        </w:rPr>
        <w:tab/>
      </w:r>
      <w:r w:rsidR="00045290">
        <w:rPr>
          <w:rFonts w:ascii="Times New Roman" w:eastAsia="Times New Roman" w:hAnsi="Times New Roman" w:cs="Times New Roman"/>
          <w:b/>
          <w:bCs/>
          <w:iCs/>
          <w:kern w:val="0"/>
          <w14:ligatures w14:val="none"/>
        </w:rPr>
        <w:tab/>
      </w:r>
      <w:r w:rsidR="00045290">
        <w:rPr>
          <w:rFonts w:ascii="Times New Roman" w:eastAsia="Times New Roman" w:hAnsi="Times New Roman" w:cs="Times New Roman"/>
          <w:b/>
          <w:bCs/>
          <w:iCs/>
          <w:kern w:val="0"/>
          <w14:ligatures w14:val="none"/>
        </w:rPr>
        <w:tab/>
      </w:r>
      <w:r w:rsidR="00045290">
        <w:rPr>
          <w:rFonts w:ascii="Times New Roman" w:eastAsia="Times New Roman" w:hAnsi="Times New Roman" w:cs="Times New Roman"/>
          <w:b/>
          <w:bCs/>
          <w:iCs/>
          <w:kern w:val="0"/>
          <w14:ligatures w14:val="none"/>
        </w:rPr>
        <w:tab/>
      </w:r>
      <w:r w:rsidR="00045290">
        <w:rPr>
          <w:rFonts w:ascii="Times New Roman" w:eastAsia="Times New Roman" w:hAnsi="Times New Roman" w:cs="Times New Roman"/>
          <w:b/>
          <w:bCs/>
          <w:iCs/>
          <w:kern w:val="0"/>
          <w14:ligatures w14:val="none"/>
        </w:rPr>
        <w:tab/>
      </w:r>
      <w:r w:rsidR="00045290">
        <w:rPr>
          <w:rFonts w:ascii="Times New Roman" w:eastAsia="Times New Roman" w:hAnsi="Times New Roman" w:cs="Times New Roman"/>
          <w:b/>
          <w:bCs/>
          <w:iCs/>
          <w:kern w:val="0"/>
          <w14:ligatures w14:val="none"/>
        </w:rPr>
        <w:tab/>
      </w:r>
      <w:r w:rsidR="00045290" w:rsidRPr="00045290">
        <w:rPr>
          <w:rFonts w:ascii="Times New Roman" w:eastAsia="Times New Roman" w:hAnsi="Times New Roman" w:cs="Times New Roman"/>
          <w:b/>
          <w:bCs/>
          <w:iCs/>
          <w:kern w:val="0"/>
          <w14:ligatures w14:val="none"/>
        </w:rPr>
        <w:t>2000</w:t>
      </w:r>
      <w:r w:rsidR="00A63115">
        <w:rPr>
          <w:rFonts w:ascii="Times New Roman" w:eastAsia="Times New Roman" w:hAnsi="Times New Roman" w:cs="Times New Roman"/>
          <w:b/>
          <w:bCs/>
          <w:iCs/>
          <w:kern w:val="0"/>
          <w14:ligatures w14:val="none"/>
        </w:rPr>
        <w:t>-2001</w:t>
      </w:r>
      <w:r w:rsidR="00045290" w:rsidRPr="00D32DEA">
        <w:rPr>
          <w:rFonts w:ascii="Times New Roman" w:eastAsia="Times New Roman" w:hAnsi="Times New Roman" w:cs="Times New Roman"/>
          <w:iCs/>
          <w:kern w:val="0"/>
          <w14:ligatures w14:val="none"/>
        </w:rPr>
        <w:t> </w:t>
      </w:r>
    </w:p>
    <w:p w14:paraId="3F8A0CAE" w14:textId="1FB5553D" w:rsidR="00045290" w:rsidRPr="00045290" w:rsidRDefault="00D32DEA" w:rsidP="00AA1733">
      <w:pPr>
        <w:widowControl w:val="0"/>
        <w:autoSpaceDE w:val="0"/>
        <w:autoSpaceDN w:val="0"/>
        <w:ind w:left="360"/>
        <w:rPr>
          <w:rFonts w:ascii="Times New Roman" w:eastAsia="Times New Roman" w:hAnsi="Times New Roman" w:cs="Times New Roman"/>
          <w:b/>
          <w:bCs/>
          <w:iCs/>
          <w:kern w:val="0"/>
          <w14:ligatures w14:val="none"/>
        </w:rPr>
      </w:pPr>
      <w:r w:rsidRPr="00045290">
        <w:rPr>
          <w:rFonts w:ascii="Times New Roman" w:eastAsia="Times New Roman" w:hAnsi="Times New Roman" w:cs="Times New Roman"/>
          <w:b/>
          <w:bCs/>
          <w:iCs/>
          <w:kern w:val="0"/>
          <w14:ligatures w14:val="none"/>
        </w:rPr>
        <w:t>Online Learning and New Instructional Technologies</w:t>
      </w:r>
    </w:p>
    <w:p w14:paraId="62413E50" w14:textId="77777777" w:rsidR="00045290" w:rsidRDefault="00D32DEA" w:rsidP="00AA1733">
      <w:pPr>
        <w:widowControl w:val="0"/>
        <w:autoSpaceDE w:val="0"/>
        <w:autoSpaceDN w:val="0"/>
        <w:ind w:left="360"/>
        <w:rPr>
          <w:rFonts w:ascii="Times New Roman" w:eastAsia="Times New Roman" w:hAnsi="Times New Roman" w:cs="Times New Roman"/>
          <w:iCs/>
          <w:kern w:val="0"/>
          <w14:ligatures w14:val="none"/>
        </w:rPr>
      </w:pPr>
      <w:r w:rsidRPr="00D32DEA">
        <w:rPr>
          <w:rFonts w:ascii="Times New Roman" w:eastAsia="Times New Roman" w:hAnsi="Times New Roman" w:cs="Times New Roman"/>
          <w:iCs/>
          <w:kern w:val="0"/>
          <w14:ligatures w14:val="none"/>
        </w:rPr>
        <w:t xml:space="preserve">Online Instructional Design. Designed and developed a first asynchronous course in the graduate nursing program. </w:t>
      </w:r>
    </w:p>
    <w:p w14:paraId="6A85851C" w14:textId="0A93C6E0" w:rsidR="004A4DDE" w:rsidRPr="004A4DDE" w:rsidRDefault="00D32DEA" w:rsidP="00AA1733">
      <w:pPr>
        <w:widowControl w:val="0"/>
        <w:autoSpaceDE w:val="0"/>
        <w:autoSpaceDN w:val="0"/>
        <w:ind w:left="360"/>
        <w:rPr>
          <w:rFonts w:ascii="Times New Roman" w:eastAsia="Times New Roman" w:hAnsi="Times New Roman" w:cs="Times New Roman"/>
          <w:i/>
          <w:kern w:val="0"/>
          <w14:ligatures w14:val="none"/>
        </w:rPr>
      </w:pPr>
      <w:r w:rsidRPr="00D32DEA">
        <w:rPr>
          <w:rFonts w:ascii="Times New Roman" w:eastAsia="Times New Roman" w:hAnsi="Times New Roman" w:cs="Times New Roman"/>
          <w:iCs/>
          <w:kern w:val="0"/>
          <w14:ligatures w14:val="none"/>
        </w:rPr>
        <w:t>$5, 832.00. (1 year) D.M. Nickitas, Principal Developer.</w:t>
      </w:r>
      <w:r w:rsidRPr="00D32DEA">
        <w:rPr>
          <w:rFonts w:ascii="Times New Roman" w:eastAsia="Times New Roman" w:hAnsi="Times New Roman" w:cs="Times New Roman"/>
          <w:i/>
          <w:kern w:val="0"/>
          <w14:ligatures w14:val="none"/>
        </w:rPr>
        <w:t xml:space="preserve">  </w:t>
      </w:r>
    </w:p>
    <w:p w14:paraId="1F507E6E" w14:textId="77777777" w:rsidR="004A4DDE" w:rsidRPr="004A4DDE" w:rsidRDefault="004A4DDE" w:rsidP="004A4DDE">
      <w:pPr>
        <w:widowControl w:val="0"/>
        <w:autoSpaceDE w:val="0"/>
        <w:autoSpaceDN w:val="0"/>
        <w:rPr>
          <w:rFonts w:ascii="Times New Roman" w:eastAsia="Times New Roman" w:hAnsi="Times New Roman" w:cs="Times New Roman"/>
          <w:i/>
          <w:kern w:val="0"/>
          <w:sz w:val="14"/>
          <w14:ligatures w14:val="none"/>
        </w:rPr>
      </w:pPr>
      <w:r w:rsidRPr="004A4DDE">
        <w:rPr>
          <w:rFonts w:ascii="Times New Roman" w:eastAsia="Times New Roman" w:hAnsi="Times New Roman" w:cs="Times New Roman"/>
          <w:noProof/>
          <w:kern w:val="0"/>
          <w14:ligatures w14:val="none"/>
        </w:rPr>
        <mc:AlternateContent>
          <mc:Choice Requires="wps">
            <w:drawing>
              <wp:anchor distT="0" distB="0" distL="0" distR="0" simplePos="0" relativeHeight="251663360" behindDoc="1" locked="0" layoutInCell="1" allowOverlap="1" wp14:anchorId="2CC5CE2F" wp14:editId="3B83B61E">
                <wp:simplePos x="0" y="0"/>
                <wp:positionH relativeFrom="page">
                  <wp:posOffset>445770</wp:posOffset>
                </wp:positionH>
                <wp:positionV relativeFrom="paragraph">
                  <wp:posOffset>127000</wp:posOffset>
                </wp:positionV>
                <wp:extent cx="6894830" cy="18415"/>
                <wp:effectExtent l="0" t="0" r="0" b="0"/>
                <wp:wrapTopAndBottom/>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E2636" id="Rectangle 13" o:spid="_x0000_s1026" style="position:absolute;margin-left:35.1pt;margin-top:10pt;width:542.9pt;height:1.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" fillcolor="#ccc" stroked="f">
                <v:path arrowok="t"/>
                <w10:wrap type="topAndBottom" anchorx="page"/>
              </v:rect>
            </w:pict>
          </mc:Fallback>
        </mc:AlternateContent>
      </w:r>
    </w:p>
    <w:p w14:paraId="6E0F1414" w14:textId="35A057C5" w:rsidR="004A4DDE" w:rsidRPr="004A4DDE" w:rsidRDefault="00045290" w:rsidP="004A4DDE">
      <w:pPr>
        <w:widowControl w:val="0"/>
        <w:autoSpaceDE w:val="0"/>
        <w:autoSpaceDN w:val="0"/>
        <w:spacing w:before="39"/>
        <w:ind w:left="130"/>
        <w:outlineLvl w:val="0"/>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Publications</w:t>
      </w:r>
    </w:p>
    <w:p w14:paraId="53824677" w14:textId="77777777" w:rsidR="004A4DDE" w:rsidRPr="004A4DDE" w:rsidRDefault="004A4DDE" w:rsidP="004A4DDE">
      <w:pPr>
        <w:widowControl w:val="0"/>
        <w:autoSpaceDE w:val="0"/>
        <w:autoSpaceDN w:val="0"/>
        <w:spacing w:line="28" w:lineRule="exact"/>
        <w:ind w:left="101"/>
        <w:rPr>
          <w:rFonts w:ascii="Times New Roman" w:eastAsia="Times New Roman" w:hAnsi="Times New Roman" w:cs="Times New Roman"/>
          <w:kern w:val="0"/>
          <w:sz w:val="2"/>
          <w14:ligatures w14:val="none"/>
        </w:rPr>
      </w:pPr>
      <w:r w:rsidRPr="004A4DDE">
        <w:rPr>
          <w:rFonts w:ascii="Times New Roman" w:eastAsia="Times New Roman" w:hAnsi="Times New Roman" w:cs="Times New Roman"/>
          <w:noProof/>
          <w:kern w:val="0"/>
          <w:sz w:val="2"/>
          <w14:ligatures w14:val="none"/>
        </w:rPr>
        <mc:AlternateContent>
          <mc:Choice Requires="wpg">
            <w:drawing>
              <wp:inline distT="0" distB="0" distL="0" distR="0" wp14:anchorId="46EE7CF5" wp14:editId="463C9799">
                <wp:extent cx="6894830" cy="18415"/>
                <wp:effectExtent l="0" t="0" r="0" b="0"/>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8415"/>
                          <a:chOff x="0" y="0"/>
                          <a:chExt cx="10858" cy="29"/>
                        </a:xfrm>
                      </wpg:grpSpPr>
                      <wps:wsp>
                        <wps:cNvPr id="11" name="Rectangle 12"/>
                        <wps:cNvSpPr>
                          <a:spLocks/>
                        </wps:cNvSpPr>
                        <wps:spPr bwMode="auto">
                          <a:xfrm>
                            <a:off x="0" y="0"/>
                            <a:ext cx="10858" cy="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17A6CE4" id="Group 11" o:spid="_x0000_s1026" style="width:542.9pt;height:1.45pt;mso-position-horizontal-relative:char;mso-position-vertical-relative:line" coordsize="108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">
                <v:rect id="Rectangle 12" o:spid="_x0000_s1027" style="position:absolute;width:1085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" fillcolor="#ccc" stroked="f">
                  <v:path arrowok="t"/>
                </v:rect>
                <w10:anchorlock/>
              </v:group>
            </w:pict>
          </mc:Fallback>
        </mc:AlternateContent>
      </w:r>
    </w:p>
    <w:p w14:paraId="47D61F2B" w14:textId="77777777" w:rsidR="004A4DDE" w:rsidRPr="004A4DDE" w:rsidRDefault="004A4DDE" w:rsidP="004A4DDE">
      <w:pPr>
        <w:widowControl w:val="0"/>
        <w:autoSpaceDE w:val="0"/>
        <w:autoSpaceDN w:val="0"/>
        <w:spacing w:before="9"/>
        <w:rPr>
          <w:rFonts w:ascii="Times New Roman" w:eastAsia="Times New Roman" w:hAnsi="Times New Roman" w:cs="Times New Roman"/>
          <w:b/>
          <w:kern w:val="0"/>
          <w:sz w:val="12"/>
          <w14:ligatures w14:val="none"/>
        </w:rPr>
      </w:pPr>
    </w:p>
    <w:p w14:paraId="3E839EE2" w14:textId="77777777" w:rsidR="00045290" w:rsidRPr="00045290" w:rsidRDefault="00045290" w:rsidP="00045290">
      <w:pPr>
        <w:widowControl w:val="0"/>
        <w:autoSpaceDE w:val="0"/>
        <w:autoSpaceDN w:val="0"/>
        <w:spacing w:before="9"/>
        <w:ind w:left="360"/>
        <w:rPr>
          <w:rFonts w:ascii="Times New Roman" w:eastAsia="Times New Roman" w:hAnsi="Times New Roman" w:cs="Times New Roman"/>
          <w:b/>
          <w:bCs/>
          <w:kern w:val="0"/>
          <w14:ligatures w14:val="none"/>
        </w:rPr>
      </w:pPr>
      <w:r w:rsidRPr="00045290">
        <w:rPr>
          <w:rFonts w:ascii="Times New Roman" w:eastAsia="Times New Roman" w:hAnsi="Times New Roman" w:cs="Times New Roman"/>
          <w:b/>
          <w:bCs/>
          <w:kern w:val="0"/>
          <w14:ligatures w14:val="none"/>
        </w:rPr>
        <w:t xml:space="preserve">Peer-Reviewed Books </w:t>
      </w:r>
    </w:p>
    <w:p w14:paraId="5A731061" w14:textId="77777777" w:rsidR="00045290" w:rsidRPr="00045290" w:rsidRDefault="00045290" w:rsidP="00045290">
      <w:pPr>
        <w:widowControl w:val="0"/>
        <w:autoSpaceDE w:val="0"/>
        <w:autoSpaceDN w:val="0"/>
        <w:spacing w:before="9"/>
        <w:ind w:left="360"/>
        <w:rPr>
          <w:rFonts w:ascii="Times New Roman" w:eastAsia="Times New Roman" w:hAnsi="Times New Roman" w:cs="Times New Roman"/>
          <w:b/>
          <w:bCs/>
          <w:kern w:val="0"/>
          <w14:ligatures w14:val="none"/>
        </w:rPr>
      </w:pPr>
    </w:p>
    <w:p w14:paraId="0B482FA2" w14:textId="04633244" w:rsidR="00045290" w:rsidRPr="00882267" w:rsidRDefault="00045290" w:rsidP="00045290">
      <w:pPr>
        <w:widowControl w:val="0"/>
        <w:autoSpaceDE w:val="0"/>
        <w:autoSpaceDN w:val="0"/>
        <w:spacing w:before="9"/>
        <w:ind w:left="36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Middaugh, D. J., &amp; </w:t>
      </w:r>
      <w:proofErr w:type="spellStart"/>
      <w:r w:rsidRPr="00882267">
        <w:rPr>
          <w:rFonts w:ascii="Times New Roman" w:eastAsia="Times New Roman" w:hAnsi="Times New Roman" w:cs="Times New Roman"/>
          <w:kern w:val="0"/>
          <w14:ligatures w14:val="none"/>
        </w:rPr>
        <w:t>Feeg</w:t>
      </w:r>
      <w:proofErr w:type="spellEnd"/>
      <w:r w:rsidRPr="00882267">
        <w:rPr>
          <w:rFonts w:ascii="Times New Roman" w:eastAsia="Times New Roman" w:hAnsi="Times New Roman" w:cs="Times New Roman"/>
          <w:kern w:val="0"/>
          <w14:ligatures w14:val="none"/>
        </w:rPr>
        <w:t>, V.  (202</w:t>
      </w:r>
      <w:r w:rsidR="00E704D3">
        <w:rPr>
          <w:rFonts w:ascii="Times New Roman" w:eastAsia="Times New Roman" w:hAnsi="Times New Roman" w:cs="Times New Roman"/>
          <w:kern w:val="0"/>
          <w14:ligatures w14:val="none"/>
        </w:rPr>
        <w:t>5</w:t>
      </w:r>
      <w:r w:rsidRPr="00882267">
        <w:rPr>
          <w:rFonts w:ascii="Times New Roman" w:eastAsia="Times New Roman" w:hAnsi="Times New Roman" w:cs="Times New Roman"/>
          <w:kern w:val="0"/>
          <w14:ligatures w14:val="none"/>
        </w:rPr>
        <w:t xml:space="preserve">). Public Policy and Politics for Nurses and Other Health Professionals. (Fourth Edition). Massachusetts: Jones and Bartlett Publishers. </w:t>
      </w:r>
    </w:p>
    <w:p w14:paraId="6B581DE2" w14:textId="77777777" w:rsidR="00045290" w:rsidRPr="00882267" w:rsidRDefault="00045290" w:rsidP="00045290">
      <w:pPr>
        <w:widowControl w:val="0"/>
        <w:autoSpaceDE w:val="0"/>
        <w:autoSpaceDN w:val="0"/>
        <w:spacing w:before="9"/>
        <w:ind w:left="360"/>
        <w:rPr>
          <w:rFonts w:ascii="Times New Roman" w:eastAsia="Times New Roman" w:hAnsi="Times New Roman" w:cs="Times New Roman"/>
          <w:kern w:val="0"/>
          <w14:ligatures w14:val="none"/>
        </w:rPr>
      </w:pPr>
    </w:p>
    <w:p w14:paraId="2E7F649C" w14:textId="61E25EA4" w:rsidR="00045290" w:rsidRPr="00882267" w:rsidRDefault="00045290" w:rsidP="00045290">
      <w:pPr>
        <w:widowControl w:val="0"/>
        <w:autoSpaceDE w:val="0"/>
        <w:autoSpaceDN w:val="0"/>
        <w:spacing w:before="9"/>
        <w:ind w:left="36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Middaugh, D. J., &amp; </w:t>
      </w:r>
      <w:proofErr w:type="spellStart"/>
      <w:r w:rsidRPr="00882267">
        <w:rPr>
          <w:rFonts w:ascii="Times New Roman" w:eastAsia="Times New Roman" w:hAnsi="Times New Roman" w:cs="Times New Roman"/>
          <w:kern w:val="0"/>
          <w14:ligatures w14:val="none"/>
        </w:rPr>
        <w:t>Feeg</w:t>
      </w:r>
      <w:proofErr w:type="spellEnd"/>
      <w:r w:rsidRPr="00882267">
        <w:rPr>
          <w:rFonts w:ascii="Times New Roman" w:eastAsia="Times New Roman" w:hAnsi="Times New Roman" w:cs="Times New Roman"/>
          <w:kern w:val="0"/>
          <w14:ligatures w14:val="none"/>
        </w:rPr>
        <w:t xml:space="preserve">, V. (2018). Public Policy and Politics for Nurses and Other Health Professionals. (Third Ed).  Massachusetts: Jones and Bartlett Publishers. * 2019 American Journal of Nursing Book of the Year Award </w:t>
      </w:r>
    </w:p>
    <w:p w14:paraId="684371BC" w14:textId="77777777" w:rsidR="00045290" w:rsidRPr="00882267" w:rsidRDefault="00045290" w:rsidP="00045290">
      <w:pPr>
        <w:widowControl w:val="0"/>
        <w:autoSpaceDE w:val="0"/>
        <w:autoSpaceDN w:val="0"/>
        <w:spacing w:before="9"/>
        <w:ind w:left="36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7E6F3AEB" w14:textId="7AFC290A" w:rsidR="00045290" w:rsidRPr="00882267" w:rsidRDefault="00045290" w:rsidP="00045290">
      <w:pPr>
        <w:widowControl w:val="0"/>
        <w:autoSpaceDE w:val="0"/>
        <w:autoSpaceDN w:val="0"/>
        <w:spacing w:before="9"/>
        <w:ind w:left="36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Middaugh, D. J., &amp; Aries, N. (2016). Public Policy and Politics for Nurses and Other Health Professionals. (Second Ed). Massachusetts: Jones and Bartlett Publishers.  </w:t>
      </w:r>
    </w:p>
    <w:p w14:paraId="0C3452B8" w14:textId="77777777" w:rsidR="00045290" w:rsidRPr="00882267" w:rsidRDefault="00045290" w:rsidP="00045290">
      <w:pPr>
        <w:widowControl w:val="0"/>
        <w:autoSpaceDE w:val="0"/>
        <w:autoSpaceDN w:val="0"/>
        <w:spacing w:before="9"/>
        <w:ind w:left="36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4E560E5F" w14:textId="3EC3B06B" w:rsidR="00045290" w:rsidRPr="00882267" w:rsidRDefault="00045290" w:rsidP="00045290">
      <w:pPr>
        <w:widowControl w:val="0"/>
        <w:autoSpaceDE w:val="0"/>
        <w:autoSpaceDN w:val="0"/>
        <w:spacing w:before="9"/>
        <w:ind w:left="36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Middaugh, D. J., &amp; Aries, N. (2011). Public Policy and Politics for Nurses and Other Health Professionals. Massachusetts: Jones and Bartlett Publishers.  </w:t>
      </w:r>
    </w:p>
    <w:p w14:paraId="56722ED3" w14:textId="77777777" w:rsidR="00045290" w:rsidRPr="00882267" w:rsidRDefault="00045290" w:rsidP="00045290">
      <w:pPr>
        <w:widowControl w:val="0"/>
        <w:autoSpaceDE w:val="0"/>
        <w:autoSpaceDN w:val="0"/>
        <w:spacing w:before="9"/>
        <w:ind w:left="36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34C66146" w14:textId="77777777" w:rsidR="00D80DA4" w:rsidRDefault="00045290" w:rsidP="00D80DA4">
      <w:pPr>
        <w:widowControl w:val="0"/>
        <w:autoSpaceDE w:val="0"/>
        <w:autoSpaceDN w:val="0"/>
        <w:spacing w:before="9"/>
        <w:ind w:left="36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Hogan, M. A., &amp; Nickitas, D. M. (2009). Review &amp; Rationales Leadership &amp; Management: New Jersey: Prentice-Hall Health. </w:t>
      </w:r>
    </w:p>
    <w:p w14:paraId="2D81D0C0" w14:textId="77777777" w:rsidR="00D80DA4" w:rsidRDefault="00D80DA4" w:rsidP="00D80DA4">
      <w:pPr>
        <w:widowControl w:val="0"/>
        <w:autoSpaceDE w:val="0"/>
        <w:autoSpaceDN w:val="0"/>
        <w:spacing w:before="9"/>
        <w:ind w:left="360"/>
        <w:rPr>
          <w:rFonts w:ascii="Times New Roman" w:eastAsia="Times New Roman" w:hAnsi="Times New Roman" w:cs="Times New Roman"/>
          <w:kern w:val="0"/>
          <w14:ligatures w14:val="none"/>
        </w:rPr>
      </w:pPr>
    </w:p>
    <w:p w14:paraId="6EB54FFA" w14:textId="398E91F2" w:rsidR="00882267" w:rsidRDefault="00045290" w:rsidP="00D80DA4">
      <w:pPr>
        <w:widowControl w:val="0"/>
        <w:autoSpaceDE w:val="0"/>
        <w:autoSpaceDN w:val="0"/>
        <w:spacing w:before="9"/>
        <w:ind w:left="36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(1997). Quick Reference Guide to Nursing Leadership. New York: Del Mar Publications. </w:t>
      </w:r>
    </w:p>
    <w:p w14:paraId="317068BA" w14:textId="77777777" w:rsidR="00882267" w:rsidRDefault="00882267" w:rsidP="00045290">
      <w:pPr>
        <w:widowControl w:val="0"/>
        <w:autoSpaceDE w:val="0"/>
        <w:autoSpaceDN w:val="0"/>
        <w:spacing w:before="39"/>
        <w:ind w:left="360"/>
        <w:outlineLvl w:val="0"/>
        <w:rPr>
          <w:rFonts w:ascii="Times New Roman" w:eastAsia="Times New Roman" w:hAnsi="Times New Roman" w:cs="Times New Roman"/>
          <w:kern w:val="0"/>
          <w14:ligatures w14:val="none"/>
        </w:rPr>
      </w:pPr>
    </w:p>
    <w:p w14:paraId="4C058BC5"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b/>
          <w:bCs/>
          <w:kern w:val="0"/>
          <w14:ligatures w14:val="none"/>
        </w:rPr>
      </w:pPr>
      <w:r w:rsidRPr="00882267">
        <w:rPr>
          <w:rFonts w:ascii="Times New Roman" w:eastAsia="Times New Roman" w:hAnsi="Times New Roman" w:cs="Times New Roman"/>
          <w:b/>
          <w:bCs/>
          <w:kern w:val="0"/>
          <w14:ligatures w14:val="none"/>
        </w:rPr>
        <w:t xml:space="preserve">Book Peer-Reviewed Chapters </w:t>
      </w:r>
    </w:p>
    <w:p w14:paraId="0BCFECDF"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42BED47E" w14:textId="22FEB90D"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Nickitas, D, M., &amp; Cogan, R. (2023). "Mentoring in Politics: The Power of Partnerships Through the Urgency of Now".  In Nancy Rollins Gantz and Thóra B. Hafsteinsdóttir (Eds): Mentoring in Nursing.</w:t>
      </w:r>
      <w:r>
        <w:rPr>
          <w:rFonts w:ascii="Times New Roman" w:eastAsia="Times New Roman" w:hAnsi="Times New Roman" w:cs="Times New Roman"/>
          <w:kern w:val="0"/>
          <w14:ligatures w14:val="none"/>
        </w:rPr>
        <w:t xml:space="preserve"> </w:t>
      </w:r>
      <w:r w:rsidRPr="00882267">
        <w:rPr>
          <w:rFonts w:ascii="Times New Roman" w:eastAsia="Times New Roman" w:hAnsi="Times New Roman" w:cs="Times New Roman"/>
          <w:kern w:val="0"/>
          <w14:ligatures w14:val="none"/>
        </w:rPr>
        <w:t>Indianapolis, Indiana, Sigma.</w:t>
      </w:r>
    </w:p>
    <w:p w14:paraId="2DEAC96E"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p>
    <w:p w14:paraId="17490A37" w14:textId="0E5DE807" w:rsidR="0091707E" w:rsidRDefault="00882267" w:rsidP="00F3439A">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Burke,  S., &amp; Nickitas, D. M. (2022). Health &amp; Public Policy: The Influence &amp; Power of Nursing. In C. J. Houston, Professional Issues in Nursing Challenges and Opportunities. (6th Edition). Philadelphia, PA: Wolters Kluwer. </w:t>
      </w:r>
    </w:p>
    <w:p w14:paraId="38E7396B" w14:textId="77777777" w:rsidR="0091707E" w:rsidRPr="00882267" w:rsidRDefault="0091707E" w:rsidP="0091707E">
      <w:pPr>
        <w:widowControl w:val="0"/>
        <w:autoSpaceDE w:val="0"/>
        <w:autoSpaceDN w:val="0"/>
        <w:spacing w:before="39"/>
        <w:ind w:left="360"/>
        <w:outlineLvl w:val="0"/>
        <w:rPr>
          <w:rFonts w:ascii="Times New Roman" w:eastAsia="Times New Roman" w:hAnsi="Times New Roman" w:cs="Times New Roman"/>
          <w:kern w:val="0"/>
          <w14:ligatures w14:val="none"/>
        </w:rPr>
      </w:pPr>
    </w:p>
    <w:p w14:paraId="1BE9AC3B" w14:textId="470A902E"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Burke,  S., Nickitas, D. M., &amp; Dine, J. (2020). Nursing, Policy, and Politics Understanding the Connection: Nurse’s Role in the Policy Process. In  C. J. Houston, Professional Issues in Nursing Challenges and </w:t>
      </w:r>
      <w:r w:rsidRPr="00882267">
        <w:rPr>
          <w:rFonts w:ascii="Times New Roman" w:eastAsia="Times New Roman" w:hAnsi="Times New Roman" w:cs="Times New Roman"/>
          <w:kern w:val="0"/>
          <w14:ligatures w14:val="none"/>
        </w:rPr>
        <w:lastRenderedPageBreak/>
        <w:t xml:space="preserve">Opportunities. (5th Edition), 350-368. Philadelphia, PA: Wolters Kluwer.  </w:t>
      </w:r>
    </w:p>
    <w:p w14:paraId="6E811E36"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6A70E218" w14:textId="6CEBE9A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(2017). Pioneers in Nursing Education and Social Activists: Lavinia Lloyd Dock, Isabel Hampton Robb, &amp; Mary Adelaide Nutting. In D. Hunt, Fast Facts About the Nursing Profession Perspectives in a Nutshell. (101-106). New York, NY: Springer Publishing Company.  </w:t>
      </w:r>
    </w:p>
    <w:p w14:paraId="079EA2E4"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6BDBB514" w14:textId="34FB2274"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(2017). Economics and Populations Primary Care. In Lewenson, S. B. &amp; Truglio-Londrigan, M. (Eds.) Caring for Population (75-86).  Burlington, MA: Jones &amp; Bartlett Learning. </w:t>
      </w:r>
    </w:p>
    <w:p w14:paraId="66BEBF91"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3EC80EE5" w14:textId="1E70F40C"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&amp; Burke, S. (2017).  Nursing, Policy, and Politics, Understanding the Connection: Nurses’ Role in the Policy Process. In Huston, C. (Ed). Professional Issues in Nursing: Challenges and Opportunities. (4th Edition), 362-381. Philadelphia, PA: Lippincott, Williams &amp; Wilkins. </w:t>
      </w:r>
    </w:p>
    <w:p w14:paraId="1BF02C47"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67DF6566" w14:textId="53B83F66"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(2016). Ethical and Economical: Calling the Profession to Social Justice. In Rosa, W. (Ed.) Nurses as Leaders: Evolutional Visions of Leadership, (149- 163), New York, NY: Springer Publishing Company.  </w:t>
      </w:r>
    </w:p>
    <w:p w14:paraId="0041F072"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7CB1F896" w14:textId="43E81275"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&amp; Berger-Spinach, L. (2015). Healthcare Costs Matter: Economics and Decision Making. In Lewenson, S. B. &amp; Truglio-Londrigan, M. (Ed.). Decision-Making in Nursing. (2nd Edition) (pp. 181-197). Burlington, MA: Jones &amp; Bartlett Learning. </w:t>
      </w:r>
    </w:p>
    <w:p w14:paraId="529A9505"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p>
    <w:p w14:paraId="18FBDE6A" w14:textId="7A9D2BEA"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Nickitas, D. M. (2014). Nursing, Policy, and Politics: Understanding the Connection and Importance of Getting Involved. In Huston, C. (Ed). Professional Issues in Nursing: Challenges and Opportunities. (3rd Edition) (pp. 365-386). Philadelphia, PA: Lippincott, Williams &amp; Wilkins. </w:t>
      </w:r>
    </w:p>
    <w:p w14:paraId="11904A5F"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6781EB63" w14:textId="7A0CA6A5" w:rsidR="00882267" w:rsidRPr="00882267" w:rsidRDefault="00882267" w:rsidP="00882267">
      <w:pPr>
        <w:widowControl w:val="0"/>
        <w:autoSpaceDE w:val="0"/>
        <w:autoSpaceDN w:val="0"/>
        <w:spacing w:before="39"/>
        <w:ind w:left="360" w:right="8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&amp; Gardner, D. (2014). Health Care Policy and Politics: The Risks and Rewards for Public Health Nurses. In Truglio-Londrigan, M. &amp; Lewenson, S. (Eds.) Public Health Nursing: Practicing Population-Based Care. (3rd Edition) (pp. 201-221). Boston, MA: Jones and Bartlett Publishers.  </w:t>
      </w:r>
    </w:p>
    <w:p w14:paraId="7E301CBD"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16CB6E75" w14:textId="220FDA2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(2011). Program Participants. In McKinnon, Tamara &amp; Fitzpatrick, Joyce, (Eds.) Global Service Learning in Nursing- A Partnership Approach. (pp. 111-120). New York. National League for Nursing. </w:t>
      </w:r>
    </w:p>
    <w:p w14:paraId="15593248"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19EABB57" w14:textId="66E1130C" w:rsidR="00882267" w:rsidRPr="00882267" w:rsidRDefault="00882267" w:rsidP="00882267">
      <w:pPr>
        <w:widowControl w:val="0"/>
        <w:autoSpaceDE w:val="0"/>
        <w:autoSpaceDN w:val="0"/>
        <w:spacing w:before="39"/>
        <w:ind w:left="360" w:right="2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(2011). Changing Lives (A Case Study). In Leffers, Jeanne &amp; Plotnick, Julia (Eds) Volunteering At Home and Abroad: The Essential Guide for Nurses. (pp. 113-116). Indianapolis, IN: Sigma Theta Tau International. </w:t>
      </w:r>
    </w:p>
    <w:p w14:paraId="5D21C182"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73098E50" w14:textId="68AD4169"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(2008). Leadership and Management. In Hogan, Mary Ann, NCLEX (National Council Licensure Examination) Review. (pp. 37- 65). New Jersey. Prentice-Hall. </w:t>
      </w:r>
    </w:p>
    <w:p w14:paraId="50A57717"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76D69A13" w14:textId="14DF141C" w:rsidR="00882267" w:rsidRPr="00882267" w:rsidRDefault="00882267" w:rsidP="00882267">
      <w:pPr>
        <w:widowControl w:val="0"/>
        <w:autoSpaceDE w:val="0"/>
        <w:autoSpaceDN w:val="0"/>
        <w:spacing w:before="39"/>
        <w:ind w:left="360" w:right="8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(2005). On Angels Wings. In Winstead-Fry, P &amp; Labovitz, Ordinary Miracles in Nursing: True Stories About Healing and Health. (pp. 239-241). Slack Publications.  </w:t>
      </w:r>
    </w:p>
    <w:p w14:paraId="64F71FB0" w14:textId="30747EED" w:rsidR="00882267" w:rsidRDefault="00882267" w:rsidP="00A63115">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6BB2D994" w14:textId="5A395823"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(2001). Web designer for the end of chapter questions, case studies, and activities for a web-based program. In K. Blais, J. Hayes, B. Kozier, &amp; G. Erb. Professional Nursing Practice Concepts and Perspectives. Prentice-Hall Health. </w:t>
      </w:r>
    </w:p>
    <w:p w14:paraId="4751E2AC" w14:textId="0036048C"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p>
    <w:p w14:paraId="47E5B2B7" w14:textId="446B163B" w:rsidR="00882267" w:rsidRDefault="00882267" w:rsidP="00A63115">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Nickitas, D. M. (2001). Power and Politics. In E. Sullivan and P. Decker (Eds.) Effective Management in Nursing (5th Edition). (pp. 84-97). Upper Saddle River, New Jersey: Prentice-Hal</w:t>
      </w:r>
      <w:r w:rsidR="00A63115">
        <w:rPr>
          <w:rFonts w:ascii="Times New Roman" w:eastAsia="Times New Roman" w:hAnsi="Times New Roman" w:cs="Times New Roman"/>
          <w:kern w:val="0"/>
          <w14:ligatures w14:val="none"/>
        </w:rPr>
        <w:t xml:space="preserve">l. </w:t>
      </w:r>
    </w:p>
    <w:p w14:paraId="58B10335" w14:textId="77777777" w:rsidR="00A63115" w:rsidRPr="00882267" w:rsidRDefault="00A63115" w:rsidP="00A63115">
      <w:pPr>
        <w:widowControl w:val="0"/>
        <w:autoSpaceDE w:val="0"/>
        <w:autoSpaceDN w:val="0"/>
        <w:spacing w:before="39"/>
        <w:ind w:left="360"/>
        <w:outlineLvl w:val="0"/>
        <w:rPr>
          <w:rFonts w:ascii="Times New Roman" w:eastAsia="Times New Roman" w:hAnsi="Times New Roman" w:cs="Times New Roman"/>
          <w:kern w:val="0"/>
          <w14:ligatures w14:val="none"/>
        </w:rPr>
      </w:pPr>
    </w:p>
    <w:p w14:paraId="5206030D" w14:textId="16E992B4" w:rsidR="00882267" w:rsidRPr="00882267" w:rsidRDefault="00882267" w:rsidP="00882267">
      <w:pPr>
        <w:widowControl w:val="0"/>
        <w:autoSpaceDE w:val="0"/>
        <w:autoSpaceDN w:val="0"/>
        <w:spacing w:before="39"/>
        <w:ind w:left="360" w:right="8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Backer, B., Nickitas, D. M., Mason, D., McBride, A., &amp; Vance, C. (1998). Feminist Perspectives on Policy and Politics for Nurses. In D. Mason and J. Leavitt (Eds.) Policy and Politics for Nurses (3rd edition). (pp.18-27). Philadelphia: W.B. Saunders, Company. </w:t>
      </w:r>
    </w:p>
    <w:p w14:paraId="4BAFEB21"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36DC2FEC" w14:textId="195EECE8"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(1997). Power and Politics. In E. Sullivan and P. Decker (Eds.) Effective Management in Nursing (4th Edition). (pp. 435-450). New York: Appleton and Lange. </w:t>
      </w:r>
    </w:p>
    <w:p w14:paraId="38274FE5"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5730D1E4" w14:textId="6C79F213" w:rsidR="00882267" w:rsidRPr="00882267" w:rsidRDefault="00882267" w:rsidP="00882267">
      <w:pPr>
        <w:widowControl w:val="0"/>
        <w:autoSpaceDE w:val="0"/>
        <w:autoSpaceDN w:val="0"/>
        <w:spacing w:before="39"/>
        <w:ind w:left="360" w:right="8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Working with the School Board. (1993). In D. Mason, S. Talbott, and J. Leavitt (Eds.) Political Action Handbook for Nurses: Changing the Workplace, Government, Organizations, and Community. (2nd edition). (pp. 630-632). Philadelphia: W.B. Saunders Company.  </w:t>
      </w:r>
    </w:p>
    <w:p w14:paraId="06F0FF88"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6687C6DE" w14:textId="4EA996AD"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(1992). Power and Politics. In E. Sullivan and P. Decker (Eds.) Effective Management in Nursing (3rd Edition). (pp. 483-497). New York: Appleton and Lange.  </w:t>
      </w:r>
    </w:p>
    <w:p w14:paraId="01E510EA"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4BC68174" w14:textId="7C493C61"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&amp; Mason, D. (1992). Power and Politics in Health Care Organizations. In E. Sullivan &amp; P. Decker (Eds). Nursing Administration. (pp. 45-67). Stamford, Ct.: Appleton, and Lange. </w:t>
      </w:r>
    </w:p>
    <w:p w14:paraId="19610B93" w14:textId="77777777" w:rsidR="00882267" w:rsidRPr="00882267" w:rsidRDefault="00882267" w:rsidP="00882267">
      <w:pPr>
        <w:widowControl w:val="0"/>
        <w:autoSpaceDE w:val="0"/>
        <w:autoSpaceDN w:val="0"/>
        <w:spacing w:before="39"/>
        <w:ind w:left="360" w:right="8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00AEB69A" w14:textId="43528FC5" w:rsidR="004A4DDE" w:rsidRDefault="00882267" w:rsidP="00882267">
      <w:pPr>
        <w:widowControl w:val="0"/>
        <w:autoSpaceDE w:val="0"/>
        <w:autoSpaceDN w:val="0"/>
        <w:spacing w:before="39"/>
        <w:ind w:left="360" w:right="8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(1987). Managing the Group and the Nursing Organization. In J. Kirsch, The Middle Manager, and the Nursing Organization: Human and Fiscal Resources. (pp. 1-73). Stamford, Ct.: Appleton, and Lange. </w:t>
      </w:r>
    </w:p>
    <w:p w14:paraId="76751FA6" w14:textId="77777777" w:rsid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p>
    <w:p w14:paraId="77FCC020"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b/>
          <w:bCs/>
          <w:kern w:val="0"/>
          <w14:ligatures w14:val="none"/>
        </w:rPr>
      </w:pPr>
      <w:r w:rsidRPr="00882267">
        <w:rPr>
          <w:rFonts w:ascii="Times New Roman" w:eastAsia="Times New Roman" w:hAnsi="Times New Roman" w:cs="Times New Roman"/>
          <w:b/>
          <w:bCs/>
          <w:kern w:val="0"/>
          <w14:ligatures w14:val="none"/>
        </w:rPr>
        <w:t xml:space="preserve">Peer-Reviewed Journal Articles </w:t>
      </w:r>
    </w:p>
    <w:p w14:paraId="36637FEA" w14:textId="5874C0F0" w:rsidR="00882267" w:rsidRPr="003365F5" w:rsidRDefault="003365F5" w:rsidP="00882267">
      <w:pPr>
        <w:widowControl w:val="0"/>
        <w:autoSpaceDE w:val="0"/>
        <w:autoSpaceDN w:val="0"/>
        <w:spacing w:before="39"/>
        <w:ind w:left="360"/>
        <w:outlineLvl w:val="0"/>
        <w:rPr>
          <w:rFonts w:ascii="Times New Roman" w:eastAsia="Times New Roman" w:hAnsi="Times New Roman" w:cs="Times New Roman"/>
          <w:kern w:val="0"/>
          <w14:ligatures w14:val="none"/>
        </w:rPr>
      </w:pPr>
      <w:proofErr w:type="spellStart"/>
      <w:r w:rsidRPr="003365F5">
        <w:rPr>
          <w:rFonts w:ascii="Times New Roman" w:hAnsi="Times New Roman" w:cs="Times New Roman"/>
          <w:color w:val="232323"/>
          <w:shd w:val="clear" w:color="auto" w:fill="FFFFFF"/>
        </w:rPr>
        <w:t>Kardong</w:t>
      </w:r>
      <w:proofErr w:type="spellEnd"/>
      <w:r w:rsidRPr="003365F5">
        <w:rPr>
          <w:rFonts w:ascii="Times New Roman" w:hAnsi="Times New Roman" w:cs="Times New Roman"/>
          <w:color w:val="232323"/>
          <w:shd w:val="clear" w:color="auto" w:fill="FFFFFF"/>
        </w:rPr>
        <w:t xml:space="preserve">-Edgren, S. , </w:t>
      </w:r>
      <w:r w:rsidRPr="003365F5">
        <w:rPr>
          <w:rFonts w:ascii="Times New Roman" w:hAnsi="Times New Roman" w:cs="Times New Roman"/>
          <w:b/>
          <w:bCs/>
          <w:color w:val="232323"/>
          <w:shd w:val="clear" w:color="auto" w:fill="FFFFFF"/>
        </w:rPr>
        <w:t>Nickitas, D</w:t>
      </w:r>
      <w:r w:rsidRPr="003365F5">
        <w:rPr>
          <w:rFonts w:ascii="Times New Roman" w:hAnsi="Times New Roman" w:cs="Times New Roman"/>
          <w:color w:val="232323"/>
          <w:shd w:val="clear" w:color="auto" w:fill="FFFFFF"/>
        </w:rPr>
        <w:t>. , Gavin, E. , DiGregorio, H. , O'Keefe, D. , Opsahl, A. &amp; Sharpnack, P. (2025). Implementation of the RQI System: Baseline Skills and Self-Report Competence and Confidence Data From 12 NLN Inaugural Change Agent Nursing Programs. </w:t>
      </w:r>
      <w:r w:rsidRPr="003365F5">
        <w:rPr>
          <w:rStyle w:val="italicized-text"/>
          <w:rFonts w:ascii="Times New Roman" w:hAnsi="Times New Roman" w:cs="Times New Roman"/>
          <w:i/>
          <w:iCs/>
          <w:color w:val="232323"/>
          <w:shd w:val="clear" w:color="auto" w:fill="FFFFFF"/>
        </w:rPr>
        <w:t>Nursing Education Perspectives, 46 </w:t>
      </w:r>
      <w:r w:rsidRPr="003365F5">
        <w:rPr>
          <w:rFonts w:ascii="Times New Roman" w:hAnsi="Times New Roman" w:cs="Times New Roman"/>
          <w:color w:val="232323"/>
          <w:shd w:val="clear" w:color="auto" w:fill="FFFFFF"/>
        </w:rPr>
        <w:t>(1), 5-12. doi: 10.1097/01.NEP.0000000000001357.</w:t>
      </w:r>
    </w:p>
    <w:p w14:paraId="19436374" w14:textId="77777777" w:rsidR="003365F5" w:rsidRPr="003365F5" w:rsidRDefault="003365F5" w:rsidP="00882267">
      <w:pPr>
        <w:widowControl w:val="0"/>
        <w:autoSpaceDE w:val="0"/>
        <w:autoSpaceDN w:val="0"/>
        <w:spacing w:before="39"/>
        <w:ind w:left="360"/>
        <w:outlineLvl w:val="0"/>
        <w:rPr>
          <w:rFonts w:ascii="Times New Roman" w:eastAsia="Times New Roman" w:hAnsi="Times New Roman" w:cs="Times New Roman"/>
          <w:kern w:val="0"/>
          <w14:ligatures w14:val="none"/>
        </w:rPr>
      </w:pPr>
    </w:p>
    <w:p w14:paraId="222F0A41" w14:textId="56A1D3B3"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Emmons, K. R., &amp; Ackerman-Barger, K. (2022). A policy pathway: Nursing's role in advancing diversity and health equity. Nursing Outlook, 70(6), S38-S47. </w:t>
      </w:r>
    </w:p>
    <w:p w14:paraId="01A915B7"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4EB2C680" w14:textId="28D8F585"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Jackson, K. J., Emmons, K. R., Nickitas, D. M. (2022). Role of Primary Care in Detention of Subsequent Primary Care Cancers. The Journal of Nurse Practitioners.  </w:t>
      </w:r>
    </w:p>
    <w:p w14:paraId="3B75FF1B"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38C8959C" w14:textId="31B3D233" w:rsidR="00882267" w:rsidRPr="00882267" w:rsidRDefault="00882267" w:rsidP="00882267">
      <w:pPr>
        <w:widowControl w:val="0"/>
        <w:autoSpaceDE w:val="0"/>
        <w:autoSpaceDN w:val="0"/>
        <w:spacing w:before="39"/>
        <w:ind w:left="360" w:right="8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&amp; Pontes, N. M. H. (2020). Around the Corner, Across the Globe: Developing Global Citizens through Civic Engagement. Metropolitan Universities 31(2), 53-70. https://doi.org/10.18060/23813 </w:t>
      </w:r>
    </w:p>
    <w:p w14:paraId="0220639B" w14:textId="77777777" w:rsidR="00882267" w:rsidRPr="00882267" w:rsidRDefault="00882267" w:rsidP="00882267">
      <w:pPr>
        <w:widowControl w:val="0"/>
        <w:autoSpaceDE w:val="0"/>
        <w:autoSpaceDN w:val="0"/>
        <w:spacing w:before="39"/>
        <w:ind w:left="360" w:right="8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2F99F44C" w14:textId="6CCC1051" w:rsidR="00882267" w:rsidRPr="00882267" w:rsidRDefault="00882267" w:rsidP="00882267">
      <w:pPr>
        <w:widowControl w:val="0"/>
        <w:autoSpaceDE w:val="0"/>
        <w:autoSpaceDN w:val="0"/>
        <w:spacing w:before="39"/>
        <w:ind w:left="360" w:right="8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Cogan, R. Nickitas, D. M., Mazyck, &amp; Hallowell, S. (2019). School Nurse Share Their Voices, Trauma, and Solutions by Sounding the Alarm for Gun Violence. Current Trauma Reports, https://doi.org/10.1007/s40719-00179-1. </w:t>
      </w:r>
    </w:p>
    <w:p w14:paraId="403DC9EC"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1D784A10" w14:textId="0F3A7061"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Fealy, G. &amp; De Natale, M.L. (2016). Psychometric Evaluation of the Service-Learning in Nursing Inventory. Nursing Education Perspectives, 37, (4), 201-209). </w:t>
      </w:r>
    </w:p>
    <w:p w14:paraId="6BBA7F5C" w14:textId="19D4F4D4" w:rsidR="00882267" w:rsidRDefault="00882267" w:rsidP="00A63115">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lastRenderedPageBreak/>
        <w:t xml:space="preserve"> </w:t>
      </w:r>
    </w:p>
    <w:p w14:paraId="5824179C" w14:textId="2CEF19B8" w:rsidR="00882267" w:rsidRPr="00882267" w:rsidRDefault="00882267" w:rsidP="00882267">
      <w:pPr>
        <w:widowControl w:val="0"/>
        <w:autoSpaceDE w:val="0"/>
        <w:autoSpaceDN w:val="0"/>
        <w:spacing w:before="39"/>
        <w:ind w:left="360" w:right="8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Rome, B., Nickitas, D. M., &amp; Lawrence, D. (2016). The Financial Landscape and the Implications for Nursing. Nurse Leader, 14, (1), 33-37. </w:t>
      </w:r>
    </w:p>
    <w:p w14:paraId="7BAAA6F7"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5CD45621" w14:textId="5724A5AD"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proofErr w:type="spellStart"/>
      <w:r w:rsidRPr="00882267">
        <w:rPr>
          <w:rFonts w:ascii="Times New Roman" w:eastAsia="Times New Roman" w:hAnsi="Times New Roman" w:cs="Times New Roman"/>
          <w:kern w:val="0"/>
          <w14:ligatures w14:val="none"/>
        </w:rPr>
        <w:t>Caboral</w:t>
      </w:r>
      <w:proofErr w:type="spellEnd"/>
      <w:r w:rsidRPr="00882267">
        <w:rPr>
          <w:rFonts w:ascii="Times New Roman" w:eastAsia="Times New Roman" w:hAnsi="Times New Roman" w:cs="Times New Roman"/>
          <w:kern w:val="0"/>
          <w14:ligatures w14:val="none"/>
        </w:rPr>
        <w:t xml:space="preserve">-Stephens, M., Whetsell, M., Evangelista, L.S. Cypress, B., &amp; Nickitas, D.M.  (2015). U.S.A.B.I.L.T.Y. Framework for Older Adults. Research in Gerontological Nursing 8(6), 300-306. </w:t>
      </w:r>
    </w:p>
    <w:p w14:paraId="58F90854"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64C15E46" w14:textId="1F032F03"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&amp; Jennifer Mensik. (2015). Exploring Nurse Staffing Through Excellence: A Data-Driven Model. Nurse Leader, 13, (1) 40-47.  </w:t>
      </w:r>
    </w:p>
    <w:p w14:paraId="694A8283"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6A7DC8AF" w14:textId="08E17C60"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&amp; Cohen, B. (2014). Remembering Grace: A Personal Reflection on Death &amp; Dying. Nursing in the 21st Century. A Mobile Journal. 14, 1-8. </w:t>
      </w:r>
    </w:p>
    <w:p w14:paraId="7688CD65" w14:textId="77777777"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793C8423" w14:textId="7A135CB4"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Anderson, R., Ellerbe, S., Haas, S., Kerfoot, K., Kirby, K., +. &amp; ... Christopher, M. (2014). Excellence and Evidence in Staffing: A Data-Driven Model for Excellence in Staffing (2nd Edition). Nursing Economic$, 1-35. </w:t>
      </w:r>
    </w:p>
    <w:p w14:paraId="21A63ADD" w14:textId="77777777"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012CE56A" w14:textId="1EB62C29"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Frederickson, K. &amp; Nickitas, D. M. (2014). A Doctoral Peer Mentoring Program. nursing.jhu.edu/</w:t>
      </w:r>
      <w:proofErr w:type="spellStart"/>
      <w:r w:rsidRPr="00882267">
        <w:rPr>
          <w:rFonts w:ascii="Times New Roman" w:eastAsia="Times New Roman" w:hAnsi="Times New Roman" w:cs="Times New Roman"/>
          <w:kern w:val="0"/>
          <w14:ligatures w14:val="none"/>
        </w:rPr>
        <w:t>inden</w:t>
      </w:r>
      <w:proofErr w:type="spellEnd"/>
      <w:r w:rsidRPr="00882267">
        <w:rPr>
          <w:rFonts w:ascii="Times New Roman" w:eastAsia="Times New Roman" w:hAnsi="Times New Roman" w:cs="Times New Roman"/>
          <w:kern w:val="0"/>
          <w14:ligatures w14:val="none"/>
        </w:rPr>
        <w:t xml:space="preserve"> 2(2), 1-6.  </w:t>
      </w:r>
    </w:p>
    <w:p w14:paraId="3269BEAB" w14:textId="77777777"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1DC47194" w14:textId="4065D09C"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Jacobson, &amp; Stubenrauch, J. (2013). Getting Others to Write. Nurse Author-Editor, 23(3), 7-12. </w:t>
      </w:r>
    </w:p>
    <w:p w14:paraId="1445F660" w14:textId="77777777"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5B097429" w14:textId="5C1AA548"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Nokes, K., Aponte, J., Nickitas, D. M., Mahon, P., Rodgers, B., Reyes, N., Chaya, J., &amp; </w:t>
      </w:r>
      <w:proofErr w:type="spellStart"/>
      <w:r w:rsidRPr="00882267">
        <w:rPr>
          <w:rFonts w:ascii="Times New Roman" w:eastAsia="Times New Roman" w:hAnsi="Times New Roman" w:cs="Times New Roman"/>
          <w:kern w:val="0"/>
          <w14:ligatures w14:val="none"/>
        </w:rPr>
        <w:t>Dornbaum</w:t>
      </w:r>
      <w:proofErr w:type="spellEnd"/>
      <w:r w:rsidRPr="00882267">
        <w:rPr>
          <w:rFonts w:ascii="Times New Roman" w:eastAsia="Times New Roman" w:hAnsi="Times New Roman" w:cs="Times New Roman"/>
          <w:kern w:val="0"/>
          <w14:ligatures w14:val="none"/>
        </w:rPr>
        <w:t xml:space="preserve">, M.  (2012) Teaching homecare electronic documentation skills to undergraduate nursing students. Nursing Education Perspectives, 33(2), 111-5. </w:t>
      </w:r>
    </w:p>
    <w:p w14:paraId="14BA42B2"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489D50D9" w14:textId="47770861"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(2012). Asking Questions and Appreciating Inquiry: A Winning Strategy for the Nurse Educator and Professional Nurse Learner. Journal of Continuing Education in Nursing, 43(3), 106-110. </w:t>
      </w:r>
    </w:p>
    <w:p w14:paraId="563378C9" w14:textId="77777777"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0FAD9CB3" w14:textId="4F2FFECA"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Frederickson, K., &amp; Nickitas, D. M. (2011). Chief Nursing Officer Executive Development: A Crisis or Challenge? Nursing Administration Quarterly, 35(4), 433-353. </w:t>
      </w:r>
    </w:p>
    <w:p w14:paraId="1261452A" w14:textId="77777777"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38A71055" w14:textId="21E2AD0E"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Mahon, P. M., Nickitas, D. M., &amp; Nokes, K. (2010). Faculty Perceptions of Student Documentation Skills During the Transition from Paper-Based to Electronic Health Records Systems. Journal of Nursing Education, 49(11), 615-621 </w:t>
      </w:r>
    </w:p>
    <w:p w14:paraId="7C2A6FEE" w14:textId="77777777"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0315029D" w14:textId="2625E771"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w:t>
      </w:r>
      <w:r w:rsidRPr="00882267">
        <w:rPr>
          <w:rFonts w:ascii="Times New Roman" w:eastAsia="Times New Roman" w:hAnsi="Times New Roman" w:cs="Times New Roman"/>
          <w:kern w:val="0"/>
          <w14:ligatures w14:val="none"/>
        </w:rPr>
        <w:t xml:space="preserve">ickitas, D. M., Nokes, K., Caroselli, C., &amp; Mahon, P. (2010). Increasing Nursing Student Communication Skills through Electronic Health Record System Documentation. Computers, Informatics, Nursing, 28(1), 7-13.  </w:t>
      </w:r>
    </w:p>
    <w:p w14:paraId="5811EBF8" w14:textId="77777777"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42966602" w14:textId="60F4EB71"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Aponte, J., &amp; Nickitas, D. M. (2007). The community as Client: Reaching an Underserved Urban Community and Meeting Unmet Primary Health Care Needs. The Journal of Community Health Nursing, 24(3), 177-189. </w:t>
      </w:r>
    </w:p>
    <w:p w14:paraId="1ED42E33" w14:textId="77777777"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4CFD1B57" w14:textId="347EC6B4" w:rsidR="00882267" w:rsidRPr="00882267" w:rsidRDefault="00882267" w:rsidP="00882267">
      <w:pPr>
        <w:widowControl w:val="0"/>
        <w:autoSpaceDE w:val="0"/>
        <w:autoSpaceDN w:val="0"/>
        <w:spacing w:before="39"/>
        <w:ind w:left="360" w:right="17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Nokes, K., Nickitas, D. M., Keida, R., &amp; Neville, S. (2005) Does Service-Learning Increase Cultural </w:t>
      </w:r>
      <w:r w:rsidRPr="00882267">
        <w:rPr>
          <w:rFonts w:ascii="Times New Roman" w:eastAsia="Times New Roman" w:hAnsi="Times New Roman" w:cs="Times New Roman"/>
          <w:kern w:val="0"/>
          <w14:ligatures w14:val="none"/>
        </w:rPr>
        <w:lastRenderedPageBreak/>
        <w:t xml:space="preserve">Competence, Critical Thinking, and Civic Engagement? The Journal of Nursing Education, 44(2), 65-70. </w:t>
      </w:r>
    </w:p>
    <w:p w14:paraId="250EB704"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408FE933" w14:textId="5623060C"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Keida, R., Nokes, K., &amp; Neville, S. (2004). Nurturing Nursing’s Future Through Nurse-Executive Partnerships. Nursing Economic$, 22(5), 258-263. </w:t>
      </w:r>
    </w:p>
    <w:p w14:paraId="6BF20DB6"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4004E432" w14:textId="0B72238D"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Nokes, K. Nickitas, D. M., Keida, R., &amp; Neville, S. (2003). Using technology to enhance service-learning reflections. Academic Exchange Quarterly, 7(2), 86-90. </w:t>
      </w:r>
    </w:p>
    <w:p w14:paraId="16B32D5B"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72DFB1B4" w14:textId="0052CC71"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&amp; Valentino, L. (2003). Evolving a Nursing Collegial Relationship into a Successful Consulting Business. Nursing Economic$, 21(4), 181-187. </w:t>
      </w:r>
    </w:p>
    <w:p w14:paraId="0AB148B2"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4E3E8358" w14:textId="0A271C16"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(1997). Get Ready to Take Charge. American Journal of Nursing, 97(5), 16B-16J. </w:t>
      </w:r>
    </w:p>
    <w:p w14:paraId="4F41A707"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24B18C24" w14:textId="5F334245"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Backer, B., Nickitas, D. M., &amp; Adler, M. (1994). Nurses’ Experience of Empowerment in the Workplace: A Qualitative Study. The Journal of the New York State Nurses Association, 25(2), 4-7. </w:t>
      </w:r>
    </w:p>
    <w:p w14:paraId="4A59F753"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78721878" w14:textId="2F4740D5"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(1994). Choosing Life Goals: A Phenomenological Study. Nursing Science Quarterly, 7, 87-92. </w:t>
      </w:r>
    </w:p>
    <w:p w14:paraId="4C21B452"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440F89E0" w14:textId="0F16E1DD"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Backer, B., Mason, D., Vance, C., &amp; McBride, A. (1993). Power at the Policy Table: When Women and Nurses are involved. A Health Policy Perspective. Revolution, Journal of Nurse Empowerment, 3(4), 58-60, 94. </w:t>
      </w:r>
    </w:p>
    <w:p w14:paraId="23293948"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7F875000" w14:textId="2AF46A63"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Nickitas, D. M. (1992). Communicating with Your Elected Representative. The Right to Write. Revolution The Journal of Nurse Empowerment, 2(2), 82-84. </w:t>
      </w:r>
    </w:p>
    <w:p w14:paraId="05150FD5" w14:textId="77777777" w:rsidR="00882267" w:rsidRP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 xml:space="preserve"> </w:t>
      </w:r>
    </w:p>
    <w:p w14:paraId="3A2A5688" w14:textId="1D144B7C" w:rsidR="00882267" w:rsidRDefault="00882267" w:rsidP="00882267">
      <w:pPr>
        <w:widowControl w:val="0"/>
        <w:autoSpaceDE w:val="0"/>
        <w:autoSpaceDN w:val="0"/>
        <w:spacing w:before="39"/>
        <w:ind w:left="360"/>
        <w:outlineLvl w:val="0"/>
        <w:rPr>
          <w:rFonts w:ascii="Times New Roman" w:eastAsia="Times New Roman" w:hAnsi="Times New Roman" w:cs="Times New Roman"/>
          <w:kern w:val="0"/>
          <w14:ligatures w14:val="none"/>
        </w:rPr>
      </w:pPr>
      <w:r w:rsidRPr="00882267">
        <w:rPr>
          <w:rFonts w:ascii="Times New Roman" w:eastAsia="Times New Roman" w:hAnsi="Times New Roman" w:cs="Times New Roman"/>
          <w:kern w:val="0"/>
          <w14:ligatures w14:val="none"/>
        </w:rPr>
        <w:t>Mason, D., Nickitas, D. M., Magnuson, B., &amp; Scanlon, J. (1991). Empowering Nurses for Politically Astute Change in the Workplace. Journal of Continuing Education in Nursing, 22(1), 5-10.</w:t>
      </w:r>
    </w:p>
    <w:p w14:paraId="3AFF59CB" w14:textId="77777777" w:rsidR="00CF26E6" w:rsidRDefault="00CF26E6" w:rsidP="00882267">
      <w:pPr>
        <w:widowControl w:val="0"/>
        <w:autoSpaceDE w:val="0"/>
        <w:autoSpaceDN w:val="0"/>
        <w:spacing w:before="39"/>
        <w:ind w:left="360"/>
        <w:outlineLvl w:val="0"/>
        <w:rPr>
          <w:rFonts w:ascii="Times New Roman" w:eastAsia="Times New Roman" w:hAnsi="Times New Roman" w:cs="Times New Roman"/>
          <w:kern w:val="0"/>
          <w14:ligatures w14:val="none"/>
        </w:rPr>
      </w:pPr>
    </w:p>
    <w:p w14:paraId="16889F5B" w14:textId="77777777" w:rsidR="00CF26E6" w:rsidRDefault="00CF26E6" w:rsidP="00CF26E6">
      <w:pPr>
        <w:widowControl w:val="0"/>
        <w:autoSpaceDE w:val="0"/>
        <w:autoSpaceDN w:val="0"/>
        <w:spacing w:before="39"/>
        <w:ind w:left="360"/>
        <w:outlineLvl w:val="0"/>
        <w:rPr>
          <w:rFonts w:ascii="Times New Roman" w:eastAsia="Times New Roman" w:hAnsi="Times New Roman" w:cs="Times New Roman"/>
          <w:kern w:val="0"/>
          <w14:ligatures w14:val="none"/>
        </w:rPr>
      </w:pPr>
      <w:r w:rsidRPr="00CF26E6">
        <w:rPr>
          <w:rFonts w:ascii="Times New Roman" w:eastAsia="Times New Roman" w:hAnsi="Times New Roman" w:cs="Times New Roman"/>
          <w:b/>
          <w:bCs/>
          <w:kern w:val="0"/>
          <w14:ligatures w14:val="none"/>
        </w:rPr>
        <w:t>Works In Progress:</w:t>
      </w:r>
      <w:r>
        <w:rPr>
          <w:rFonts w:ascii="Times New Roman" w:eastAsia="Times New Roman" w:hAnsi="Times New Roman" w:cs="Times New Roman"/>
          <w:kern w:val="0"/>
          <w14:ligatures w14:val="none"/>
        </w:rPr>
        <w:t xml:space="preserve">  Cypress, B.S., </w:t>
      </w:r>
      <w:r w:rsidRPr="00CF26E6">
        <w:rPr>
          <w:rFonts w:ascii="Times New Roman" w:eastAsia="Times New Roman" w:hAnsi="Times New Roman" w:cs="Times New Roman"/>
          <w:b/>
          <w:bCs/>
          <w:kern w:val="0"/>
          <w14:ligatures w14:val="none"/>
        </w:rPr>
        <w:t>Nickitas, D. M</w:t>
      </w:r>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Panizales</w:t>
      </w:r>
      <w:proofErr w:type="spellEnd"/>
      <w:r>
        <w:rPr>
          <w:rFonts w:ascii="Times New Roman" w:eastAsia="Times New Roman" w:hAnsi="Times New Roman" w:cs="Times New Roman"/>
          <w:kern w:val="0"/>
          <w14:ligatures w14:val="none"/>
        </w:rPr>
        <w:t xml:space="preserve">, M.T., Ruddy, M., and Inventor, B. Professional Formation in Nursing Students: An International Qualitative Study. </w:t>
      </w:r>
      <w:r w:rsidRPr="00CF26E6">
        <w:rPr>
          <w:rFonts w:ascii="Times New Roman" w:eastAsia="Times New Roman" w:hAnsi="Times New Roman" w:cs="Times New Roman"/>
          <w:b/>
          <w:bCs/>
          <w:kern w:val="0"/>
          <w14:ligatures w14:val="none"/>
        </w:rPr>
        <w:t>Nursing Outlook.</w:t>
      </w:r>
      <w:r>
        <w:rPr>
          <w:rFonts w:ascii="Times New Roman" w:eastAsia="Times New Roman" w:hAnsi="Times New Roman" w:cs="Times New Roman"/>
          <w:kern w:val="0"/>
          <w14:ligatures w14:val="none"/>
        </w:rPr>
        <w:t xml:space="preserve"> Under-review.</w:t>
      </w:r>
    </w:p>
    <w:p w14:paraId="0ECD6F89" w14:textId="77777777" w:rsidR="00CF26E6" w:rsidRDefault="00CF26E6" w:rsidP="00CF26E6">
      <w:pPr>
        <w:widowControl w:val="0"/>
        <w:autoSpaceDE w:val="0"/>
        <w:autoSpaceDN w:val="0"/>
        <w:spacing w:before="39"/>
        <w:ind w:left="360"/>
        <w:outlineLvl w:val="0"/>
        <w:rPr>
          <w:rFonts w:ascii="Times New Roman" w:eastAsia="Times New Roman" w:hAnsi="Times New Roman" w:cs="Times New Roman"/>
          <w:kern w:val="0"/>
          <w14:ligatures w14:val="none"/>
        </w:rPr>
      </w:pPr>
    </w:p>
    <w:p w14:paraId="17B91E8F" w14:textId="0D6543A8" w:rsidR="00CF26E6" w:rsidRPr="00CF26E6" w:rsidRDefault="00CF26E6" w:rsidP="00CF26E6">
      <w:pPr>
        <w:widowControl w:val="0"/>
        <w:autoSpaceDE w:val="0"/>
        <w:autoSpaceDN w:val="0"/>
        <w:spacing w:before="39"/>
        <w:ind w:left="360"/>
        <w:outlineLvl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Kagan, O., McCabe, E. Nickitas, </w:t>
      </w:r>
      <w:proofErr w:type="spellStart"/>
      <w:r>
        <w:rPr>
          <w:rFonts w:ascii="Times New Roman" w:eastAsia="Times New Roman" w:hAnsi="Times New Roman" w:cs="Times New Roman"/>
          <w:kern w:val="0"/>
          <w14:ligatures w14:val="none"/>
        </w:rPr>
        <w:t xml:space="preserve">D. </w:t>
      </w:r>
      <w:proofErr w:type="spellEnd"/>
      <w:r>
        <w:rPr>
          <w:rFonts w:ascii="Times New Roman" w:eastAsia="Times New Roman" w:hAnsi="Times New Roman" w:cs="Times New Roman"/>
          <w:kern w:val="0"/>
          <w14:ligatures w14:val="none"/>
        </w:rPr>
        <w:t xml:space="preserve">M. Mattson, and  </w:t>
      </w:r>
      <w:proofErr w:type="spellStart"/>
      <w:r>
        <w:rPr>
          <w:rFonts w:ascii="Times New Roman" w:eastAsia="Times New Roman" w:hAnsi="Times New Roman" w:cs="Times New Roman"/>
          <w:kern w:val="0"/>
          <w14:ligatures w14:val="none"/>
        </w:rPr>
        <w:t>Feeg</w:t>
      </w:r>
      <w:proofErr w:type="spellEnd"/>
      <w:r>
        <w:rPr>
          <w:rFonts w:ascii="Times New Roman" w:eastAsia="Times New Roman" w:hAnsi="Times New Roman" w:cs="Times New Roman"/>
          <w:kern w:val="0"/>
          <w14:ligatures w14:val="none"/>
        </w:rPr>
        <w:t xml:space="preserve">, V. </w:t>
      </w:r>
      <w:r w:rsidRPr="00CF26E6">
        <w:rPr>
          <w:rFonts w:ascii="Times New Roman" w:eastAsia="Times New Roman" w:hAnsi="Times New Roman" w:cs="Times New Roman"/>
          <w:kern w:val="36"/>
          <w14:ligatures w14:val="none"/>
        </w:rPr>
        <w:t>Building a Regional Nursing Community: The Legacy of</w:t>
      </w:r>
      <w:r>
        <w:rPr>
          <w:rFonts w:ascii="Times New Roman" w:eastAsia="Times New Roman" w:hAnsi="Times New Roman" w:cs="Times New Roman"/>
          <w:kern w:val="36"/>
          <w14:ligatures w14:val="none"/>
        </w:rPr>
        <w:t xml:space="preserve"> </w:t>
      </w:r>
      <w:r w:rsidRPr="00CF26E6">
        <w:rPr>
          <w:rFonts w:ascii="Times New Roman" w:eastAsia="Times New Roman" w:hAnsi="Times New Roman" w:cs="Times New Roman"/>
          <w:kern w:val="36"/>
          <w14:ligatures w14:val="none"/>
        </w:rPr>
        <w:t>NYAM's FIRE Initiative</w:t>
      </w:r>
      <w:r>
        <w:rPr>
          <w:rFonts w:ascii="Times New Roman" w:eastAsia="Times New Roman" w:hAnsi="Times New Roman" w:cs="Times New Roman"/>
          <w:kern w:val="36"/>
          <w14:ligatures w14:val="none"/>
        </w:rPr>
        <w:t xml:space="preserve">. </w:t>
      </w:r>
      <w:r w:rsidRPr="00CF26E6">
        <w:rPr>
          <w:rFonts w:ascii="Times New Roman" w:eastAsia="Times New Roman" w:hAnsi="Times New Roman" w:cs="Times New Roman"/>
          <w:b/>
          <w:bCs/>
          <w:kern w:val="36"/>
          <w14:ligatures w14:val="none"/>
        </w:rPr>
        <w:t xml:space="preserve">Journal of Urban Study. </w:t>
      </w:r>
      <w:r>
        <w:rPr>
          <w:rFonts w:ascii="Times New Roman" w:eastAsia="Times New Roman" w:hAnsi="Times New Roman" w:cs="Times New Roman"/>
          <w:kern w:val="36"/>
          <w14:ligatures w14:val="none"/>
        </w:rPr>
        <w:t xml:space="preserve">Under-review. </w:t>
      </w:r>
    </w:p>
    <w:p w14:paraId="2CE71DAD" w14:textId="77777777" w:rsidR="00882267" w:rsidRDefault="00882267" w:rsidP="00CF26E6">
      <w:pPr>
        <w:widowControl w:val="0"/>
        <w:autoSpaceDE w:val="0"/>
        <w:autoSpaceDN w:val="0"/>
        <w:spacing w:before="39"/>
        <w:outlineLvl w:val="0"/>
        <w:rPr>
          <w:rFonts w:ascii="Times New Roman" w:eastAsia="Times New Roman" w:hAnsi="Times New Roman" w:cs="Times New Roman"/>
          <w:kern w:val="0"/>
          <w14:ligatures w14:val="none"/>
        </w:rPr>
      </w:pPr>
    </w:p>
    <w:p w14:paraId="4B7D5AEE"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b/>
          <w:bCs/>
          <w:kern w:val="0"/>
          <w14:ligatures w14:val="none"/>
        </w:rPr>
      </w:pPr>
      <w:r w:rsidRPr="00185849">
        <w:rPr>
          <w:rFonts w:ascii="Times New Roman" w:eastAsia="Times New Roman" w:hAnsi="Times New Roman" w:cs="Times New Roman"/>
          <w:b/>
          <w:bCs/>
          <w:kern w:val="0"/>
          <w14:ligatures w14:val="none"/>
        </w:rPr>
        <w:t xml:space="preserve">Non-Peer-Reviewed Journal Articles  </w:t>
      </w:r>
    </w:p>
    <w:p w14:paraId="231644C3"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p>
    <w:p w14:paraId="2858C0B0" w14:textId="5FE62B68" w:rsid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Donohue-Ryan, M. A., &amp; Hall-Long, B. (2024). From Scrubs to the State House: Nurses in Policy and Politics -- A Conversation with Lt. Governor Bethany Hall-Long. Nursing Economic$, 42(1), 17–25. </w:t>
      </w:r>
      <w:hyperlink r:id="rId8" w:history="1">
        <w:r w:rsidR="008F169B" w:rsidRPr="00EA7004">
          <w:rPr>
            <w:rStyle w:val="Hyperlink"/>
            <w:rFonts w:ascii="Times New Roman" w:eastAsia="Times New Roman" w:hAnsi="Times New Roman" w:cs="Times New Roman"/>
            <w:kern w:val="0"/>
            <w14:ligatures w14:val="none"/>
          </w:rPr>
          <w:t>https://doi-org.proxy.libraries.rutgers.edu/10.62116/NEC.2024.42.1.17</w:t>
        </w:r>
      </w:hyperlink>
    </w:p>
    <w:p w14:paraId="230625F4" w14:textId="77777777" w:rsidR="008F169B" w:rsidRPr="00185849" w:rsidRDefault="008F169B" w:rsidP="00185849">
      <w:pPr>
        <w:widowControl w:val="0"/>
        <w:autoSpaceDE w:val="0"/>
        <w:autoSpaceDN w:val="0"/>
        <w:spacing w:before="39"/>
        <w:ind w:left="360"/>
        <w:outlineLvl w:val="0"/>
        <w:rPr>
          <w:rFonts w:ascii="Times New Roman" w:eastAsia="Times New Roman" w:hAnsi="Times New Roman" w:cs="Times New Roman"/>
          <w:kern w:val="0"/>
          <w14:ligatures w14:val="none"/>
        </w:rPr>
      </w:pPr>
    </w:p>
    <w:p w14:paraId="6FE4DD3A"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p>
    <w:p w14:paraId="3A07EA3D" w14:textId="4ACC3047" w:rsid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Cogan, R. &amp; Mazyck, D. (2019). What would MLK say about all the shootings, gun violence? Ask a school nurse. Star-Ledger Guest Columnist. </w:t>
      </w:r>
      <w:hyperlink r:id="rId9" w:history="1">
        <w:r w:rsidR="008F169B" w:rsidRPr="00EA7004">
          <w:rPr>
            <w:rStyle w:val="Hyperlink"/>
            <w:rFonts w:ascii="Times New Roman" w:eastAsia="Times New Roman" w:hAnsi="Times New Roman" w:cs="Times New Roman"/>
            <w:kern w:val="0"/>
            <w14:ligatures w14:val="none"/>
          </w:rPr>
          <w:t>https://www.nj.com/opinion/2019/06/the-fierce-urgency-of-now-what-would-mlk-say-about-gun-violence-ask-a-school-nurse.html</w:t>
        </w:r>
      </w:hyperlink>
    </w:p>
    <w:p w14:paraId="17FABBA2" w14:textId="77777777" w:rsidR="008F169B" w:rsidRPr="00185849" w:rsidRDefault="008F169B" w:rsidP="00185849">
      <w:pPr>
        <w:widowControl w:val="0"/>
        <w:autoSpaceDE w:val="0"/>
        <w:autoSpaceDN w:val="0"/>
        <w:spacing w:before="39"/>
        <w:ind w:left="360"/>
        <w:outlineLvl w:val="0"/>
        <w:rPr>
          <w:rFonts w:ascii="Times New Roman" w:eastAsia="Times New Roman" w:hAnsi="Times New Roman" w:cs="Times New Roman"/>
          <w:kern w:val="0"/>
          <w14:ligatures w14:val="none"/>
        </w:rPr>
      </w:pPr>
    </w:p>
    <w:p w14:paraId="5CB1FCDA"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333E171B" w14:textId="67858B89"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(2016). Guiding Global Nursing: An Interview with Annette Mwansa Nkowane. Nursing Economic$, 34(4), 182-184, 198. </w:t>
      </w:r>
    </w:p>
    <w:p w14:paraId="70092D77"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54151CD0" w14:textId="1477C187" w:rsidR="008F169B" w:rsidRDefault="00185849" w:rsidP="00B23904">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(2016). How Nurse Educators Are Impacting the Future of Nursing. Media Planet: Future of Health Care. </w:t>
      </w:r>
      <w:hyperlink r:id="rId10" w:history="1">
        <w:r w:rsidR="008F169B" w:rsidRPr="00EA7004">
          <w:rPr>
            <w:rStyle w:val="Hyperlink"/>
            <w:rFonts w:ascii="Times New Roman" w:eastAsia="Times New Roman" w:hAnsi="Times New Roman" w:cs="Times New Roman"/>
            <w:kern w:val="0"/>
            <w14:ligatures w14:val="none"/>
          </w:rPr>
          <w:t>http://futureofhealthcarenews.com/news/how-nurse-educators-are-impacting-the-future-of-nursing</w:t>
        </w:r>
      </w:hyperlink>
    </w:p>
    <w:p w14:paraId="0285E217" w14:textId="39A85D61" w:rsidR="00185849" w:rsidRDefault="00185849" w:rsidP="008F169B">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055EFAF0" w14:textId="30DBFD01"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(2016). Shifting the Curve: An Interview with David C. Benton. Nursing Economic$, 34(2), 77-81.  </w:t>
      </w:r>
    </w:p>
    <w:p w14:paraId="27CD81C3"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11F7CEA3" w14:textId="6D85BD5A"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Mensik, J. &amp; Nickitas, D. M. (2015). Why Nurse Staffing Matters: A Moral Imperative. Nursing Economic$, 33(3), 186-187. </w:t>
      </w:r>
    </w:p>
    <w:p w14:paraId="6ABF10EA"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3EF8C8B5" w14:textId="1838CDC6"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(2105). Understanding Health and Payment Reform-Essential for the New World of Nursing: An Interview with Betty Rambur. Nursing Economic$, 33(3), 155-160.  </w:t>
      </w:r>
    </w:p>
    <w:p w14:paraId="6938B094"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3EDAFC07" w14:textId="3E2678B1"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(2014). Mentorship in Nursing: An Interview with Connie Vance. Nursing Economic$, 32(2), 65-69. </w:t>
      </w:r>
    </w:p>
    <w:p w14:paraId="72035F59"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066DCC20" w14:textId="5B6632DD"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(2011). The Importance of Philanthropy in Nursing: An Interview with Darlene Curley. Nursing Economic$, 29(6), 335-338.  </w:t>
      </w:r>
    </w:p>
    <w:p w14:paraId="3D3CA597"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5AA97403" w14:textId="347567A3"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When Doctors Humiliate Nurses. Letter to the Editor, New York Times, May 15, 2011, p WK 14. </w:t>
      </w:r>
    </w:p>
    <w:p w14:paraId="31D46EFB"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3DB26F7F" w14:textId="6E588B16"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(2011). Defining nursing's expanded role in health care: an interview with Donna Shalala. (Interview) Nursing Economic$,  29(1), 22-23. </w:t>
      </w:r>
    </w:p>
    <w:p w14:paraId="016C2C97"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2DF73AFA" w14:textId="57BE93C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(2010). How Can Medical-Surgical Nurses ‘Activate the Ask’ into Action MEDSURG Nursing, Journal of Adult Health, 19(4), 213-214.  </w:t>
      </w:r>
    </w:p>
    <w:p w14:paraId="009E636A"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57588946" w14:textId="6DD0F36E"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(2009). An Interview with Anthony R. Kovner, Ph.D. Nursing Economic$, 27(2), 99-101.  </w:t>
      </w:r>
    </w:p>
    <w:p w14:paraId="7A97279E"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13D7DCA6" w14:textId="106758E6"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(2009). Encouragement and Empowerment: Unlocking the Keys to Excellence. MEDSURG Nursing, Journal of Adult Health, 17(6), 374, 390.  </w:t>
      </w:r>
    </w:p>
    <w:p w14:paraId="5B3896B5"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24FA85C2" w14:textId="7E313A25"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(2008). An Interview with Brenda L. Cleary, Ph.D., RN, FAAN. Nursing Economic$, 26(5), 307-309.  </w:t>
      </w:r>
    </w:p>
    <w:p w14:paraId="39EA1B73"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652BD88D" w14:textId="29257E4B"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(2007). The International Council of Nurses: Building Partnerships and Making Global Connections. MEDSURG Nursing, Journal of Adult Health, 16(4), 268-270. </w:t>
      </w:r>
    </w:p>
    <w:p w14:paraId="5E1F87E4"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7AAD1A87" w14:textId="5312478E"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(2007). Clinical Excellence: Leaders Take Your Mark! MEDSURG Nursing, Journal of Adult </w:t>
      </w:r>
      <w:r w:rsidRPr="00185849">
        <w:rPr>
          <w:rFonts w:ascii="Times New Roman" w:eastAsia="Times New Roman" w:hAnsi="Times New Roman" w:cs="Times New Roman"/>
          <w:kern w:val="0"/>
          <w14:ligatures w14:val="none"/>
        </w:rPr>
        <w:lastRenderedPageBreak/>
        <w:t xml:space="preserve">Health, 15(6), 331. </w:t>
      </w:r>
    </w:p>
    <w:p w14:paraId="5DDFB20A"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69BE135B" w14:textId="7949BD2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Burnett, J., &amp; Nickitas, D. M. Local Voters have a chance to try a new balloting system. Letter to the Editor, Greenwich Times, July 26, 2007, p. A12. </w:t>
      </w:r>
    </w:p>
    <w:p w14:paraId="3BF96F36"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6B2C4CB2" w14:textId="0E1E62C4"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Keeping Kids Healthy. Letter to the Editor, New York Times, February 27, 2007, p. A15.  </w:t>
      </w:r>
    </w:p>
    <w:p w14:paraId="1D873FF4"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68AD2DB5" w14:textId="73DD2DD1"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Change the Town Charter for effective government: Add the Administrator. Op/ED. Greenwich Time, January 25, 2007, p. A14. </w:t>
      </w:r>
    </w:p>
    <w:p w14:paraId="56BF7030"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093FCFCF" w14:textId="4BF821AD"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(2006). Support of voters. Letter to the Editor, Greenwich Time, July 1, 2006, p. A. 11. </w:t>
      </w:r>
    </w:p>
    <w:p w14:paraId="70140107"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4A7858A9" w14:textId="20EEECE1"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(2006). Changing school starting times tough but positive. Letter to the Editor, Greenwich Time. June 8, 2006, p. A12. </w:t>
      </w:r>
    </w:p>
    <w:p w14:paraId="05EE33A0"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1E3F27A4" w14:textId="6DC4E448"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(2005). Booze and the Teen Age Brain. Greenwich Times. January 24, 2006, p. B1 and B3.  </w:t>
      </w:r>
    </w:p>
    <w:p w14:paraId="77E07FFD"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7A9AFCB3" w14:textId="1B7662E5"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Medicare by the numbers should raise our concern. Op/Ed. Greenwich Time. November 19, 1998, p. A17. </w:t>
      </w:r>
    </w:p>
    <w:p w14:paraId="26DD5F88"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32F45A22" w14:textId="4AFBC541" w:rsidR="00185849" w:rsidRPr="008F169B"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8F169B">
        <w:rPr>
          <w:rFonts w:ascii="Times New Roman" w:eastAsia="Times New Roman" w:hAnsi="Times New Roman" w:cs="Times New Roman"/>
          <w:kern w:val="0"/>
          <w14:ligatures w14:val="none"/>
        </w:rPr>
        <w:t>Nickitas, D. M. Co-author, Gaps and Overlaps of Public Health Services in the Town of Greenwich, Ct. League of Women Voters of Greenwich. June 1993.</w:t>
      </w:r>
    </w:p>
    <w:p w14:paraId="110BAEC9" w14:textId="77777777" w:rsidR="00185849" w:rsidRPr="008F169B" w:rsidRDefault="00185849" w:rsidP="00882267">
      <w:pPr>
        <w:widowControl w:val="0"/>
        <w:autoSpaceDE w:val="0"/>
        <w:autoSpaceDN w:val="0"/>
        <w:spacing w:before="39"/>
        <w:ind w:left="360"/>
        <w:outlineLvl w:val="0"/>
        <w:rPr>
          <w:rFonts w:ascii="Times New Roman" w:eastAsia="Times New Roman" w:hAnsi="Times New Roman" w:cs="Times New Roman"/>
          <w:kern w:val="0"/>
          <w14:ligatures w14:val="none"/>
        </w:rPr>
      </w:pPr>
    </w:p>
    <w:p w14:paraId="18D19845" w14:textId="77777777" w:rsidR="00185849" w:rsidRPr="008F169B" w:rsidRDefault="00185849" w:rsidP="00185849">
      <w:pPr>
        <w:widowControl w:val="0"/>
        <w:autoSpaceDE w:val="0"/>
        <w:autoSpaceDN w:val="0"/>
        <w:spacing w:before="39"/>
        <w:ind w:left="360"/>
        <w:outlineLvl w:val="0"/>
        <w:rPr>
          <w:rFonts w:ascii="Times New Roman" w:eastAsia="Times New Roman" w:hAnsi="Times New Roman" w:cs="Times New Roman"/>
          <w:b/>
          <w:bCs/>
          <w:kern w:val="0"/>
          <w14:ligatures w14:val="none"/>
        </w:rPr>
      </w:pPr>
      <w:r w:rsidRPr="008F169B">
        <w:rPr>
          <w:rFonts w:ascii="Times New Roman" w:eastAsia="Times New Roman" w:hAnsi="Times New Roman" w:cs="Times New Roman"/>
          <w:b/>
          <w:bCs/>
          <w:kern w:val="0"/>
          <w14:ligatures w14:val="none"/>
        </w:rPr>
        <w:t xml:space="preserve">Editorials </w:t>
      </w:r>
    </w:p>
    <w:p w14:paraId="73C805FA" w14:textId="2FF672B6" w:rsidR="00B77093" w:rsidRPr="008F169B" w:rsidRDefault="00B77093" w:rsidP="00185849">
      <w:pPr>
        <w:widowControl w:val="0"/>
        <w:autoSpaceDE w:val="0"/>
        <w:autoSpaceDN w:val="0"/>
        <w:spacing w:before="39"/>
        <w:ind w:left="360"/>
        <w:outlineLvl w:val="0"/>
        <w:rPr>
          <w:rFonts w:ascii="Times New Roman" w:hAnsi="Times New Roman" w:cs="Times New Roman"/>
        </w:rPr>
      </w:pPr>
      <w:r w:rsidRPr="008F169B">
        <w:rPr>
          <w:rFonts w:ascii="Times New Roman" w:hAnsi="Times New Roman" w:cs="Times New Roman"/>
        </w:rPr>
        <w:t xml:space="preserve">Nickitas, D.M. (2026). Why humanistic caring still mat </w:t>
      </w:r>
      <w:proofErr w:type="spellStart"/>
      <w:r w:rsidRPr="008F169B">
        <w:rPr>
          <w:rFonts w:ascii="Times New Roman" w:hAnsi="Times New Roman" w:cs="Times New Roman"/>
        </w:rPr>
        <w:t>ters</w:t>
      </w:r>
      <w:proofErr w:type="spellEnd"/>
      <w:r w:rsidRPr="008F169B">
        <w:rPr>
          <w:rFonts w:ascii="Times New Roman" w:hAnsi="Times New Roman" w:cs="Times New Roman"/>
        </w:rPr>
        <w:t xml:space="preserve"> beyond artificial intelligence. Nursing Economic$, 44(4), 182-185. </w:t>
      </w:r>
      <w:hyperlink r:id="rId11" w:history="1">
        <w:r w:rsidRPr="008F169B">
          <w:rPr>
            <w:rStyle w:val="Hyperlink"/>
            <w:rFonts w:ascii="Times New Roman" w:hAnsi="Times New Roman" w:cs="Times New Roman"/>
          </w:rPr>
          <w:t>https://doi.org/10. 62116/NEC.2026.44.4.182</w:t>
        </w:r>
      </w:hyperlink>
    </w:p>
    <w:p w14:paraId="0196B427" w14:textId="77777777" w:rsidR="00B77093" w:rsidRPr="008F169B" w:rsidRDefault="00B77093" w:rsidP="00185849">
      <w:pPr>
        <w:widowControl w:val="0"/>
        <w:autoSpaceDE w:val="0"/>
        <w:autoSpaceDN w:val="0"/>
        <w:spacing w:before="39"/>
        <w:ind w:left="360"/>
        <w:outlineLvl w:val="0"/>
        <w:rPr>
          <w:rFonts w:ascii="Times New Roman" w:hAnsi="Times New Roman" w:cs="Times New Roman"/>
        </w:rPr>
      </w:pPr>
    </w:p>
    <w:p w14:paraId="023C61C7" w14:textId="2101D907" w:rsidR="00B77093" w:rsidRPr="008F169B" w:rsidRDefault="00B77093" w:rsidP="00185849">
      <w:pPr>
        <w:widowControl w:val="0"/>
        <w:autoSpaceDE w:val="0"/>
        <w:autoSpaceDN w:val="0"/>
        <w:spacing w:before="39"/>
        <w:ind w:left="360"/>
        <w:outlineLvl w:val="0"/>
        <w:rPr>
          <w:rFonts w:ascii="Times New Roman" w:hAnsi="Times New Roman" w:cs="Times New Roman"/>
        </w:rPr>
      </w:pPr>
      <w:r w:rsidRPr="008F169B">
        <w:rPr>
          <w:rFonts w:ascii="Times New Roman" w:hAnsi="Times New Roman" w:cs="Times New Roman"/>
        </w:rPr>
        <w:t xml:space="preserve">Nickitas, D.M. (2026). From workforce shortage to workforce strategy: Why 2026 demands a new economic model for nursing. Nursing Economic$, 44(3), 105-108. </w:t>
      </w:r>
      <w:hyperlink r:id="rId12" w:history="1">
        <w:r w:rsidRPr="008F169B">
          <w:rPr>
            <w:rStyle w:val="Hyperlink"/>
            <w:rFonts w:ascii="Times New Roman" w:hAnsi="Times New Roman" w:cs="Times New Roman"/>
          </w:rPr>
          <w:t>https://doi.org/10.62116/NEC. 2026.44.3.105</w:t>
        </w:r>
      </w:hyperlink>
    </w:p>
    <w:p w14:paraId="2954258F" w14:textId="77777777" w:rsidR="00B77093" w:rsidRPr="008F169B" w:rsidRDefault="00B77093" w:rsidP="00185849">
      <w:pPr>
        <w:widowControl w:val="0"/>
        <w:autoSpaceDE w:val="0"/>
        <w:autoSpaceDN w:val="0"/>
        <w:spacing w:before="39"/>
        <w:ind w:left="360"/>
        <w:outlineLvl w:val="0"/>
        <w:rPr>
          <w:rFonts w:ascii="Times New Roman" w:hAnsi="Times New Roman" w:cs="Times New Roman"/>
        </w:rPr>
      </w:pPr>
    </w:p>
    <w:p w14:paraId="6D7E95A5" w14:textId="2C3FC351" w:rsidR="008F169B" w:rsidRDefault="00B77093" w:rsidP="008F169B">
      <w:pPr>
        <w:widowControl w:val="0"/>
        <w:autoSpaceDE w:val="0"/>
        <w:autoSpaceDN w:val="0"/>
        <w:spacing w:before="39"/>
        <w:ind w:left="360"/>
        <w:outlineLvl w:val="0"/>
        <w:rPr>
          <w:rFonts w:ascii="Times New Roman" w:hAnsi="Times New Roman" w:cs="Times New Roman"/>
        </w:rPr>
      </w:pPr>
      <w:r w:rsidRPr="008F169B">
        <w:rPr>
          <w:rFonts w:ascii="Times New Roman" w:hAnsi="Times New Roman" w:cs="Times New Roman"/>
        </w:rPr>
        <w:t>Nickitas, D.M. (2026). More hope, less despair: An ethical and economic imperative for nurse leaders. Nursing Economic$, 44(1), 5-6. https://doi. org/10.62116/NEC.2026.44.1.5</w:t>
      </w:r>
    </w:p>
    <w:p w14:paraId="221F9944" w14:textId="77777777" w:rsidR="008F169B" w:rsidRDefault="008F169B" w:rsidP="008F169B">
      <w:pPr>
        <w:widowControl w:val="0"/>
        <w:autoSpaceDE w:val="0"/>
        <w:autoSpaceDN w:val="0"/>
        <w:spacing w:before="39"/>
        <w:ind w:left="360"/>
        <w:outlineLvl w:val="0"/>
        <w:rPr>
          <w:rFonts w:ascii="Times New Roman" w:hAnsi="Times New Roman" w:cs="Times New Roman"/>
        </w:rPr>
      </w:pPr>
    </w:p>
    <w:p w14:paraId="646D52A9" w14:textId="12DC2261" w:rsidR="00D80DA4" w:rsidRPr="008F169B" w:rsidRDefault="00B26EC2" w:rsidP="008F169B">
      <w:pPr>
        <w:widowControl w:val="0"/>
        <w:autoSpaceDE w:val="0"/>
        <w:autoSpaceDN w:val="0"/>
        <w:spacing w:before="39"/>
        <w:ind w:left="360"/>
        <w:outlineLvl w:val="0"/>
        <w:rPr>
          <w:rFonts w:ascii="Times New Roman" w:hAnsi="Times New Roman" w:cs="Times New Roman"/>
        </w:rPr>
      </w:pPr>
      <w:r w:rsidRPr="008F169B">
        <w:rPr>
          <w:rFonts w:ascii="Times New Roman" w:eastAsia="Times New Roman" w:hAnsi="Times New Roman" w:cs="Times New Roman"/>
          <w:kern w:val="0"/>
          <w14:ligatures w14:val="none"/>
        </w:rPr>
        <w:t xml:space="preserve">Nickitas, D. M. &amp; Cogan, R. </w:t>
      </w:r>
      <w:r w:rsidR="006704D2" w:rsidRPr="008F169B">
        <w:rPr>
          <w:rFonts w:ascii="Times New Roman" w:eastAsia="Times New Roman" w:hAnsi="Times New Roman" w:cs="Times New Roman"/>
          <w:kern w:val="0"/>
          <w14:ligatures w14:val="none"/>
        </w:rPr>
        <w:t xml:space="preserve">The </w:t>
      </w:r>
      <w:proofErr w:type="spellStart"/>
      <w:r w:rsidR="006704D2" w:rsidRPr="008F169B">
        <w:rPr>
          <w:rFonts w:ascii="Times New Roman" w:eastAsia="Times New Roman" w:hAnsi="Times New Roman" w:cs="Times New Roman"/>
          <w:kern w:val="0"/>
          <w14:ligatures w14:val="none"/>
        </w:rPr>
        <w:t>Persistane</w:t>
      </w:r>
      <w:proofErr w:type="spellEnd"/>
      <w:r w:rsidR="006704D2" w:rsidRPr="008F169B">
        <w:rPr>
          <w:rFonts w:ascii="Times New Roman" w:eastAsia="Times New Roman" w:hAnsi="Times New Roman" w:cs="Times New Roman"/>
          <w:kern w:val="0"/>
          <w14:ligatures w14:val="none"/>
        </w:rPr>
        <w:t xml:space="preserve"> of Gun V</w:t>
      </w:r>
      <w:r w:rsidR="000E43B4" w:rsidRPr="008F169B">
        <w:rPr>
          <w:rFonts w:ascii="Times New Roman" w:eastAsia="Times New Roman" w:hAnsi="Times New Roman" w:cs="Times New Roman"/>
          <w:kern w:val="0"/>
          <w14:ligatures w14:val="none"/>
        </w:rPr>
        <w:t xml:space="preserve">iolence in America: The Nursing </w:t>
      </w:r>
      <w:proofErr w:type="spellStart"/>
      <w:r w:rsidR="000E43B4" w:rsidRPr="008F169B">
        <w:rPr>
          <w:rFonts w:ascii="Times New Roman" w:eastAsia="Times New Roman" w:hAnsi="Times New Roman" w:cs="Times New Roman"/>
          <w:kern w:val="0"/>
          <w14:ligatures w14:val="none"/>
        </w:rPr>
        <w:t>Imperavtive</w:t>
      </w:r>
      <w:proofErr w:type="spellEnd"/>
      <w:r w:rsidR="00A031BF" w:rsidRPr="008F169B">
        <w:rPr>
          <w:rFonts w:ascii="Times New Roman" w:eastAsia="Times New Roman" w:hAnsi="Times New Roman" w:cs="Times New Roman"/>
          <w:kern w:val="0"/>
          <w14:ligatures w14:val="none"/>
        </w:rPr>
        <w:t xml:space="preserve">. </w:t>
      </w:r>
      <w:r w:rsidR="00A031BF" w:rsidRPr="008F169B">
        <w:rPr>
          <w:rFonts w:ascii="Times New Roman" w:eastAsia="Times New Roman" w:hAnsi="Times New Roman" w:cs="Times New Roman"/>
          <w:i/>
          <w:iCs/>
          <w:kern w:val="0"/>
          <w14:ligatures w14:val="none"/>
        </w:rPr>
        <w:t>Nursing Economic$</w:t>
      </w:r>
      <w:r w:rsidR="00A075FC" w:rsidRPr="008F169B">
        <w:rPr>
          <w:rFonts w:ascii="Times New Roman" w:eastAsia="Times New Roman" w:hAnsi="Times New Roman" w:cs="Times New Roman"/>
          <w:i/>
          <w:iCs/>
          <w:kern w:val="0"/>
          <w14:ligatures w14:val="none"/>
        </w:rPr>
        <w:t>, 43</w:t>
      </w:r>
      <w:r w:rsidR="00A075FC" w:rsidRPr="008F169B">
        <w:rPr>
          <w:rFonts w:ascii="Times New Roman" w:eastAsia="Times New Roman" w:hAnsi="Times New Roman" w:cs="Times New Roman"/>
          <w:kern w:val="0"/>
          <w14:ligatures w14:val="none"/>
        </w:rPr>
        <w:t>(5), 213-</w:t>
      </w:r>
      <w:r w:rsidR="00F54DD4" w:rsidRPr="008F169B">
        <w:rPr>
          <w:rFonts w:ascii="Times New Roman" w:eastAsia="Times New Roman" w:hAnsi="Times New Roman" w:cs="Times New Roman"/>
          <w:kern w:val="0"/>
          <w14:ligatures w14:val="none"/>
        </w:rPr>
        <w:t xml:space="preserve">214. </w:t>
      </w:r>
      <w:hyperlink r:id="rId13" w:history="1">
        <w:r w:rsidR="00D80DA4" w:rsidRPr="008F169B">
          <w:rPr>
            <w:rStyle w:val="Hyperlink"/>
            <w:rFonts w:ascii="Times New Roman" w:eastAsia="Times New Roman" w:hAnsi="Times New Roman" w:cs="Times New Roman"/>
            <w:kern w:val="0"/>
            <w14:ligatures w14:val="none"/>
          </w:rPr>
          <w:t>https://doi-org.-proxy.libraries.rutgers.edu/10.62116/NEC.2025.435.21</w:t>
        </w:r>
      </w:hyperlink>
    </w:p>
    <w:p w14:paraId="0321320E" w14:textId="77777777" w:rsidR="00FB6AD4" w:rsidRPr="008F169B" w:rsidRDefault="00FB6AD4" w:rsidP="00026F0E">
      <w:pPr>
        <w:widowControl w:val="0"/>
        <w:autoSpaceDE w:val="0"/>
        <w:autoSpaceDN w:val="0"/>
        <w:spacing w:before="39"/>
        <w:outlineLvl w:val="0"/>
        <w:rPr>
          <w:rFonts w:ascii="Times New Roman" w:eastAsia="Times New Roman" w:hAnsi="Times New Roman" w:cs="Times New Roman"/>
          <w:kern w:val="0"/>
          <w14:ligatures w14:val="none"/>
        </w:rPr>
      </w:pPr>
    </w:p>
    <w:p w14:paraId="3BCB3CA0" w14:textId="557FA51A" w:rsidR="00185849" w:rsidRPr="008F169B" w:rsidRDefault="00791167" w:rsidP="00791167">
      <w:pPr>
        <w:widowControl w:val="0"/>
        <w:autoSpaceDE w:val="0"/>
        <w:autoSpaceDN w:val="0"/>
        <w:spacing w:before="39"/>
        <w:ind w:left="360"/>
        <w:outlineLvl w:val="0"/>
        <w:rPr>
          <w:rFonts w:ascii="Times New Roman" w:hAnsi="Times New Roman" w:cs="Times New Roman"/>
          <w:i/>
          <w:iCs/>
        </w:rPr>
      </w:pPr>
      <w:r w:rsidRPr="008F169B">
        <w:rPr>
          <w:rFonts w:ascii="Times New Roman" w:hAnsi="Times New Roman" w:cs="Times New Roman"/>
        </w:rPr>
        <w:t xml:space="preserve">Nickitas, D. </w:t>
      </w:r>
      <w:proofErr w:type="gramStart"/>
      <w:r w:rsidRPr="008F169B">
        <w:rPr>
          <w:rFonts w:ascii="Times New Roman" w:hAnsi="Times New Roman" w:cs="Times New Roman"/>
        </w:rPr>
        <w:t>M..</w:t>
      </w:r>
      <w:proofErr w:type="gramEnd"/>
      <w:r w:rsidRPr="008F169B">
        <w:rPr>
          <w:rFonts w:ascii="Times New Roman" w:hAnsi="Times New Roman" w:cs="Times New Roman"/>
        </w:rPr>
        <w:t xml:space="preserve"> (2025).</w:t>
      </w:r>
      <w:r w:rsidRPr="008F169B">
        <w:rPr>
          <w:rFonts w:ascii="Times New Roman" w:hAnsi="Times New Roman" w:cs="Times New Roman"/>
          <w:i/>
          <w:iCs/>
        </w:rPr>
        <w:t xml:space="preserve"> </w:t>
      </w:r>
      <w:r w:rsidRPr="008F169B">
        <w:rPr>
          <w:rFonts w:ascii="Times New Roman" w:hAnsi="Times New Roman" w:cs="Times New Roman"/>
        </w:rPr>
        <w:t>The Edge and the Opportunity: Economics Instability, Systemic Shifts, and the Future</w:t>
      </w:r>
      <w:r w:rsidRPr="008F169B">
        <w:rPr>
          <w:rFonts w:ascii="Times New Roman" w:hAnsi="Times New Roman" w:cs="Times New Roman"/>
          <w:i/>
          <w:iCs/>
        </w:rPr>
        <w:t xml:space="preserve"> </w:t>
      </w:r>
      <w:r w:rsidRPr="008F169B">
        <w:rPr>
          <w:rFonts w:ascii="Times New Roman" w:hAnsi="Times New Roman" w:cs="Times New Roman"/>
        </w:rPr>
        <w:t>of Nursing</w:t>
      </w:r>
      <w:r w:rsidRPr="008F169B">
        <w:rPr>
          <w:rFonts w:ascii="Times New Roman" w:hAnsi="Times New Roman" w:cs="Times New Roman"/>
          <w:i/>
          <w:iCs/>
        </w:rPr>
        <w:t>. Nursing Economic$, 43(</w:t>
      </w:r>
      <w:r w:rsidRPr="008F169B">
        <w:rPr>
          <w:rFonts w:ascii="Times New Roman" w:hAnsi="Times New Roman" w:cs="Times New Roman"/>
        </w:rPr>
        <w:t xml:space="preserve">4), 161-163. </w:t>
      </w:r>
      <w:hyperlink r:id="rId14" w:history="1">
        <w:r w:rsidRPr="008F169B">
          <w:rPr>
            <w:rStyle w:val="Hyperlink"/>
            <w:rFonts w:ascii="Times New Roman" w:hAnsi="Times New Roman" w:cs="Times New Roman"/>
          </w:rPr>
          <w:t>http://doi-org.proxy.libraries.rutgers.edu/10.62116/NEC.2025.43.4161</w:t>
        </w:r>
      </w:hyperlink>
    </w:p>
    <w:p w14:paraId="1E57D1E7" w14:textId="77777777" w:rsidR="00561A5C" w:rsidRPr="008F169B" w:rsidRDefault="00561A5C" w:rsidP="00185849">
      <w:pPr>
        <w:widowControl w:val="0"/>
        <w:autoSpaceDE w:val="0"/>
        <w:autoSpaceDN w:val="0"/>
        <w:spacing w:before="39"/>
        <w:ind w:left="360"/>
        <w:outlineLvl w:val="0"/>
        <w:rPr>
          <w:rStyle w:val="markedcontent"/>
          <w:rFonts w:ascii="Times New Roman" w:hAnsi="Times New Roman" w:cs="Times New Roman"/>
          <w:shd w:val="clear" w:color="auto" w:fill="FFFFFF"/>
        </w:rPr>
      </w:pPr>
    </w:p>
    <w:p w14:paraId="54456D05" w14:textId="3AAD6207" w:rsidR="003365F5" w:rsidRDefault="003365F5" w:rsidP="00185849">
      <w:pPr>
        <w:widowControl w:val="0"/>
        <w:autoSpaceDE w:val="0"/>
        <w:autoSpaceDN w:val="0"/>
        <w:spacing w:before="39"/>
        <w:ind w:left="360"/>
        <w:outlineLvl w:val="0"/>
      </w:pPr>
      <w:r w:rsidRPr="003365F5">
        <w:rPr>
          <w:rStyle w:val="markedcontent"/>
          <w:rFonts w:ascii="Times New Roman" w:hAnsi="Times New Roman" w:cs="Times New Roman"/>
          <w:shd w:val="clear" w:color="auto" w:fill="FFFFFF"/>
        </w:rPr>
        <w:t>Nickitas, D.M. (2025). Nurses must mobilize: Shaping</w:t>
      </w:r>
      <w:r w:rsidRPr="003365F5">
        <w:rPr>
          <w:rFonts w:ascii="Times New Roman" w:hAnsi="Times New Roman" w:cs="Times New Roman"/>
          <w:shd w:val="clear" w:color="auto" w:fill="FFFFFF"/>
        </w:rPr>
        <w:t xml:space="preserve"> </w:t>
      </w:r>
      <w:r w:rsidRPr="003365F5">
        <w:rPr>
          <w:rStyle w:val="markedcontent"/>
          <w:rFonts w:ascii="Times New Roman" w:hAnsi="Times New Roman" w:cs="Times New Roman"/>
          <w:shd w:val="clear" w:color="auto" w:fill="FFFFFF"/>
        </w:rPr>
        <w:t>health policy. Nursing Economic$, 43 (2), 57-58,76</w:t>
      </w:r>
      <w:r>
        <w:rPr>
          <w:rStyle w:val="markedcontent"/>
          <w:rFonts w:ascii="Arial" w:hAnsi="Arial" w:cs="Arial"/>
          <w:sz w:val="25"/>
          <w:szCs w:val="25"/>
          <w:shd w:val="clear" w:color="auto" w:fill="FFFFFF"/>
        </w:rPr>
        <w:t xml:space="preserve">. </w:t>
      </w:r>
      <w:hyperlink r:id="rId15" w:history="1">
        <w:r w:rsidRPr="003365F5">
          <w:rPr>
            <w:rStyle w:val="Hyperlink"/>
            <w:rFonts w:ascii="Times New Roman" w:hAnsi="Times New Roman" w:cs="Times New Roman"/>
            <w:shd w:val="clear" w:color="auto" w:fill="FFFFFF"/>
          </w:rPr>
          <w:t>https://doi.org/10.62116/NEC.2025.43.2.57</w:t>
        </w:r>
      </w:hyperlink>
    </w:p>
    <w:p w14:paraId="4EE2F4FC" w14:textId="77777777" w:rsidR="003365F5" w:rsidRDefault="003365F5" w:rsidP="00900DB9">
      <w:pPr>
        <w:widowControl w:val="0"/>
        <w:autoSpaceDE w:val="0"/>
        <w:autoSpaceDN w:val="0"/>
        <w:spacing w:before="39"/>
        <w:outlineLvl w:val="0"/>
        <w:rPr>
          <w:rStyle w:val="markedcontent"/>
          <w:rFonts w:ascii="Times New Roman" w:hAnsi="Times New Roman" w:cs="Times New Roman"/>
          <w:shd w:val="clear" w:color="auto" w:fill="FFFFFF"/>
        </w:rPr>
      </w:pPr>
    </w:p>
    <w:p w14:paraId="04251137" w14:textId="5BA38F38" w:rsidR="003365F5" w:rsidRPr="003365F5" w:rsidRDefault="003365F5" w:rsidP="00185849">
      <w:pPr>
        <w:widowControl w:val="0"/>
        <w:autoSpaceDE w:val="0"/>
        <w:autoSpaceDN w:val="0"/>
        <w:spacing w:before="39"/>
        <w:ind w:left="360"/>
        <w:outlineLvl w:val="0"/>
        <w:rPr>
          <w:rStyle w:val="markedcontent"/>
          <w:rFonts w:ascii="Times New Roman" w:hAnsi="Times New Roman" w:cs="Times New Roman"/>
          <w:shd w:val="clear" w:color="auto" w:fill="FFFFFF"/>
        </w:rPr>
      </w:pPr>
      <w:r w:rsidRPr="003365F5">
        <w:rPr>
          <w:rStyle w:val="markedcontent"/>
          <w:rFonts w:ascii="Times New Roman" w:hAnsi="Times New Roman" w:cs="Times New Roman"/>
          <w:shd w:val="clear" w:color="auto" w:fill="FFFFFF"/>
        </w:rPr>
        <w:t>Nickitas, D.M. (2024). Remembering Anthony J. Jannetti and Karlene Kerfoot: When leadership matters. Nursing Economic$,</w:t>
      </w:r>
      <w:r w:rsidRPr="003365F5">
        <w:rPr>
          <w:rFonts w:ascii="Times New Roman" w:hAnsi="Times New Roman" w:cs="Times New Roman"/>
          <w:shd w:val="clear" w:color="auto" w:fill="FFFFFF"/>
        </w:rPr>
        <w:br/>
      </w:r>
      <w:r w:rsidRPr="003365F5">
        <w:rPr>
          <w:rStyle w:val="markedcontent"/>
          <w:rFonts w:ascii="Times New Roman" w:hAnsi="Times New Roman" w:cs="Times New Roman"/>
          <w:shd w:val="clear" w:color="auto" w:fill="FFFFFF"/>
        </w:rPr>
        <w:lastRenderedPageBreak/>
        <w:t xml:space="preserve">42(6), 265-269. </w:t>
      </w:r>
      <w:hyperlink r:id="rId16" w:history="1">
        <w:r w:rsidRPr="003365F5">
          <w:rPr>
            <w:rStyle w:val="Hyperlink"/>
            <w:rFonts w:ascii="Times New Roman" w:hAnsi="Times New Roman" w:cs="Times New Roman"/>
            <w:shd w:val="clear" w:color="auto" w:fill="FFFFFF"/>
          </w:rPr>
          <w:t>https://doi.org/10.62116/NEC.2024.42.6.265</w:t>
        </w:r>
      </w:hyperlink>
    </w:p>
    <w:p w14:paraId="716D6AEC" w14:textId="77777777" w:rsidR="003365F5" w:rsidRPr="003365F5" w:rsidRDefault="003365F5" w:rsidP="00185849">
      <w:pPr>
        <w:widowControl w:val="0"/>
        <w:autoSpaceDE w:val="0"/>
        <w:autoSpaceDN w:val="0"/>
        <w:spacing w:before="39"/>
        <w:ind w:left="360"/>
        <w:outlineLvl w:val="0"/>
        <w:rPr>
          <w:rFonts w:ascii="Times New Roman" w:hAnsi="Times New Roman" w:cs="Times New Roman"/>
          <w:shd w:val="clear" w:color="auto" w:fill="FFFFFF"/>
        </w:rPr>
      </w:pPr>
    </w:p>
    <w:p w14:paraId="3BB62699" w14:textId="2476FF18" w:rsidR="003365F5" w:rsidRDefault="003365F5" w:rsidP="00185849">
      <w:pPr>
        <w:widowControl w:val="0"/>
        <w:autoSpaceDE w:val="0"/>
        <w:autoSpaceDN w:val="0"/>
        <w:spacing w:before="39"/>
        <w:ind w:left="360"/>
        <w:outlineLvl w:val="0"/>
        <w:rPr>
          <w:rFonts w:ascii="Times New Roman" w:hAnsi="Times New Roman" w:cs="Times New Roman"/>
          <w:shd w:val="clear" w:color="auto" w:fill="FFFFFF"/>
        </w:rPr>
      </w:pPr>
      <w:r w:rsidRPr="003365F5">
        <w:rPr>
          <w:rFonts w:ascii="Times New Roman" w:hAnsi="Times New Roman" w:cs="Times New Roman"/>
          <w:shd w:val="clear" w:color="auto" w:fill="FFFFFF"/>
        </w:rPr>
        <w:t>Marshall, D., &amp; Nickitas, D.M. (2024). Nurses: The pillars of health care, in need of financial wellness.</w:t>
      </w:r>
      <w:r>
        <w:rPr>
          <w:rFonts w:ascii="Times New Roman" w:hAnsi="Times New Roman" w:cs="Times New Roman"/>
          <w:shd w:val="clear" w:color="auto" w:fill="FFFFFF"/>
        </w:rPr>
        <w:t xml:space="preserve"> </w:t>
      </w:r>
      <w:r w:rsidRPr="003365F5">
        <w:rPr>
          <w:rFonts w:ascii="Times New Roman" w:hAnsi="Times New Roman" w:cs="Times New Roman"/>
          <w:shd w:val="clear" w:color="auto" w:fill="FFFFFF"/>
        </w:rPr>
        <w:t xml:space="preserve">Nursing Economic$, 42(5), 213-214, 251. </w:t>
      </w:r>
      <w:hyperlink r:id="rId17" w:history="1">
        <w:r w:rsidRPr="00986D07">
          <w:rPr>
            <w:rStyle w:val="Hyperlink"/>
            <w:rFonts w:ascii="Times New Roman" w:hAnsi="Times New Roman" w:cs="Times New Roman"/>
            <w:shd w:val="clear" w:color="auto" w:fill="FFFFFF"/>
          </w:rPr>
          <w:t>https://doi.org/10.62116/NEC.2024.42.5.213</w:t>
        </w:r>
      </w:hyperlink>
    </w:p>
    <w:p w14:paraId="567EDE41" w14:textId="77777777" w:rsidR="003365F5" w:rsidRPr="003365F5" w:rsidRDefault="003365F5" w:rsidP="003365F5">
      <w:pPr>
        <w:widowControl w:val="0"/>
        <w:autoSpaceDE w:val="0"/>
        <w:autoSpaceDN w:val="0"/>
        <w:spacing w:before="39"/>
        <w:outlineLvl w:val="0"/>
        <w:rPr>
          <w:rFonts w:ascii="Times New Roman" w:eastAsia="Times New Roman" w:hAnsi="Times New Roman" w:cs="Times New Roman"/>
          <w:kern w:val="0"/>
          <w14:ligatures w14:val="none"/>
        </w:rPr>
      </w:pPr>
    </w:p>
    <w:p w14:paraId="7EE18A62" w14:textId="68C6C589" w:rsid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(2024). Editorial. Advancing the Economic Value of Nursing and the Concept of Nursing as Human Capital. Nursing Economic$, 42(3), 109–110. </w:t>
      </w:r>
      <w:hyperlink r:id="rId18" w:history="1">
        <w:r w:rsidR="003365F5" w:rsidRPr="00986D07">
          <w:rPr>
            <w:rStyle w:val="Hyperlink"/>
            <w:rFonts w:ascii="Times New Roman" w:eastAsia="Times New Roman" w:hAnsi="Times New Roman" w:cs="Times New Roman"/>
            <w:kern w:val="0"/>
            <w14:ligatures w14:val="none"/>
          </w:rPr>
          <w:t>https://doi-org.proxy.libraries.rutgers.edu/10.62116/NEC.2024.42.3.109</w:t>
        </w:r>
      </w:hyperlink>
    </w:p>
    <w:p w14:paraId="2D86BDA6" w14:textId="77777777" w:rsidR="00185849" w:rsidRPr="00185849" w:rsidRDefault="00185849" w:rsidP="003365F5">
      <w:pPr>
        <w:widowControl w:val="0"/>
        <w:autoSpaceDE w:val="0"/>
        <w:autoSpaceDN w:val="0"/>
        <w:spacing w:before="39"/>
        <w:outlineLvl w:val="0"/>
        <w:rPr>
          <w:rFonts w:ascii="Times New Roman" w:eastAsia="Times New Roman" w:hAnsi="Times New Roman" w:cs="Times New Roman"/>
          <w:kern w:val="0"/>
          <w14:ligatures w14:val="none"/>
        </w:rPr>
      </w:pPr>
    </w:p>
    <w:p w14:paraId="2526604C" w14:textId="7CB14A1C" w:rsid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McGuinness, K., &amp; Ortiz, A. (2024). Editorial. Childhood Vaccination: Nursing’s Role in Containment and Response. Nursing Economic$, 42(2), 57–98. </w:t>
      </w:r>
      <w:hyperlink r:id="rId19" w:history="1">
        <w:r w:rsidR="003365F5" w:rsidRPr="00986D07">
          <w:rPr>
            <w:rStyle w:val="Hyperlink"/>
            <w:rFonts w:ascii="Times New Roman" w:eastAsia="Times New Roman" w:hAnsi="Times New Roman" w:cs="Times New Roman"/>
            <w:kern w:val="0"/>
            <w14:ligatures w14:val="none"/>
          </w:rPr>
          <w:t>https://doi-org.proxy.libraries.rutgers.edu/10.62116/NEC.2024.42.2.57</w:t>
        </w:r>
      </w:hyperlink>
    </w:p>
    <w:p w14:paraId="4C491907" w14:textId="77777777" w:rsidR="00185849" w:rsidRPr="00185849" w:rsidRDefault="00185849" w:rsidP="003365F5">
      <w:pPr>
        <w:widowControl w:val="0"/>
        <w:autoSpaceDE w:val="0"/>
        <w:autoSpaceDN w:val="0"/>
        <w:spacing w:before="39"/>
        <w:outlineLvl w:val="0"/>
        <w:rPr>
          <w:rFonts w:ascii="Times New Roman" w:eastAsia="Times New Roman" w:hAnsi="Times New Roman" w:cs="Times New Roman"/>
          <w:kern w:val="0"/>
          <w14:ligatures w14:val="none"/>
        </w:rPr>
      </w:pPr>
    </w:p>
    <w:p w14:paraId="2B51FE15" w14:textId="77D05A3E" w:rsid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DM. M. (2024). Building Dividends Around Nursing Value. Nursing Economic$, 42(1), 5-6. </w:t>
      </w:r>
      <w:hyperlink r:id="rId20" w:history="1">
        <w:r w:rsidR="003365F5" w:rsidRPr="00986D07">
          <w:rPr>
            <w:rStyle w:val="Hyperlink"/>
            <w:rFonts w:ascii="Times New Roman" w:eastAsia="Times New Roman" w:hAnsi="Times New Roman" w:cs="Times New Roman"/>
            <w:kern w:val="0"/>
            <w14:ligatures w14:val="none"/>
          </w:rPr>
          <w:t>https://doi-org.proxy.libraries.rutgers.edu/10.62116/NEC.2024.42.1.5</w:t>
        </w:r>
      </w:hyperlink>
    </w:p>
    <w:p w14:paraId="038D2B9F" w14:textId="77777777" w:rsidR="00185849" w:rsidRPr="00185849" w:rsidRDefault="00185849" w:rsidP="003365F5">
      <w:pPr>
        <w:widowControl w:val="0"/>
        <w:autoSpaceDE w:val="0"/>
        <w:autoSpaceDN w:val="0"/>
        <w:spacing w:before="39"/>
        <w:outlineLvl w:val="0"/>
        <w:rPr>
          <w:rFonts w:ascii="Times New Roman" w:eastAsia="Times New Roman" w:hAnsi="Times New Roman" w:cs="Times New Roman"/>
          <w:kern w:val="0"/>
          <w14:ligatures w14:val="none"/>
        </w:rPr>
      </w:pPr>
    </w:p>
    <w:p w14:paraId="59CF2AE2" w14:textId="5DDAE915"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Nickitas, D. M. (2023). A Time for Self-Compassion: Attending to the Caregiver. Nursing Economic$, 41(6), 265-289.</w:t>
      </w:r>
    </w:p>
    <w:p w14:paraId="7BACFBCF"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p>
    <w:p w14:paraId="364540FE" w14:textId="744E5BF2"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(2023). Driving the Economic Value in Nursing Through Equity in Nursing Care Reimbursement. Nursing Economic$, 41(4). 161-163. </w:t>
      </w:r>
    </w:p>
    <w:p w14:paraId="19DB0F71"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p>
    <w:p w14:paraId="03EC1A40" w14:textId="08533272"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&amp; Lewis, L. (2023). Overcoming Racism: Bringing a Heart of Courage to Confronting a Public Health Crisis. Nursing Economic$, 41(2), 57–103. </w:t>
      </w:r>
    </w:p>
    <w:p w14:paraId="13B7C592"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0C232DFC" w14:textId="40D83A12"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(2023). Editorial. Championing Nursing Workforce Through Innovative Dialogues and Collaborations. Nursing Economic$, 41(1), 5–6. </w:t>
      </w:r>
    </w:p>
    <w:p w14:paraId="3CA7DC03"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0EB0332A" w14:textId="30F2DB5B"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Kerfoot, K., &amp; Anderson, R. (2022). Four in Forty: Celebrating 40 Years of Nursing’s Impact on Healthcare Cost and Quality. Nursing Economic$, 40(6), 265–267. </w:t>
      </w:r>
    </w:p>
    <w:p w14:paraId="18A77E18"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6C9D1C28" w14:textId="611EDA0C"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(2022). Editorial. Reimagining Mentoring through Inclusion &amp; Difference: A Professional Necessity. Nursing Economic$, 40(5), 213–214. </w:t>
      </w:r>
    </w:p>
    <w:p w14:paraId="624E28A2"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6B79C3AA" w14:textId="1B661419"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Cogan, R., &amp; Nickitas, D. M. (2022). Looking Through Lenses of Compassion and Courage. Nursing Economic$, 40(4), 161–162. </w:t>
      </w:r>
    </w:p>
    <w:p w14:paraId="3954316B"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6DF8957C" w14:textId="401F008E"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(2022). Calling All Clinical Nurse Specialists to Advance Health Equity, Quality, and Patient Safety. Nursing Economic$, 40(3), 106–117. </w:t>
      </w:r>
    </w:p>
    <w:p w14:paraId="748B980D"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2A551B0B" w14:textId="4E50BCB6"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(2022). Nurses: Meeting the Global Challenges and Crises of Health Care. Nursing Economic$, 40(1), 5–9. </w:t>
      </w:r>
    </w:p>
    <w:p w14:paraId="1DFB3344"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48EA6901" w14:textId="7D1F17A4"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&amp; Bryan, R. H. (2021). Resilience for Self and Others Is Real: Now Let’s Practice It! Nursing Economic$, 39(6), 262–311. </w:t>
      </w:r>
    </w:p>
    <w:p w14:paraId="63CB3922"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065BAB2A" w14:textId="185812E2"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lastRenderedPageBreak/>
        <w:t xml:space="preserve">Nickitas, D. M. (2021). Against the Odds: How APNs (advanced practice nurses) Shape and Sustain Health of Populations. Nursing Economic$, 39(5), 210–213. </w:t>
      </w:r>
    </w:p>
    <w:p w14:paraId="05C22D9F"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055CEB8E" w14:textId="74A3F0EB"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(2021). To What End? What Will Be Nurses’ Roles in Healthcare Equity and Discrimination? Nursing Economic$, 39(4), 158–199. </w:t>
      </w:r>
    </w:p>
    <w:p w14:paraId="58C5624D"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27591B43" w14:textId="4450C79C"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(2021). Vaccine Hesitancy: How Can Nurses Respond to the Nation’s Opposition and Skepticism of Vaccines? Nursing Economic$, 39(3), 109–110. </w:t>
      </w:r>
    </w:p>
    <w:p w14:paraId="20779369"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265EF438" w14:textId="70EB3B4E"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(2020). Is 2020 the Year for Increased Nurses’ Visibility in the Public Sphere through Prints, Television, Radio, and Socia Media? Nursing Economics$, 38 (2), 57, p.103.  </w:t>
      </w:r>
    </w:p>
    <w:p w14:paraId="23CBD05A"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5D04D586" w14:textId="3A02B89D"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(2020). A Board Lesson on Collective Action: How Nurses Amplify Their Voices. Nursing Economics$, 38, (1), 5-6.  </w:t>
      </w:r>
    </w:p>
    <w:p w14:paraId="1D8064CD"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61A7CE42" w14:textId="0BED2F76"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(2019). Calling the Circle: 2020 Year of the Nurse and Midwife. Nursing Economics$, 37, (6), 270, p. 331.  </w:t>
      </w:r>
    </w:p>
    <w:p w14:paraId="7DA0A63F"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1716AAC9" w14:textId="0C349904"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(2019). Future of Nursing 2020-2030. Nursing Economics$. 37 (4), 166. p. 178. </w:t>
      </w:r>
    </w:p>
    <w:p w14:paraId="5BA2AA13"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0A637891" w14:textId="415BD7E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(2019). Our Nation’s School, Nurses, Call Us to Action to Address Gun Violence. Nursing Economic$. 37 (3), 117. 2p. 163. </w:t>
      </w:r>
    </w:p>
    <w:p w14:paraId="2515081A"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32E4947A" w14:textId="61C5316D"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(2019). First-Face Communication: Is Digital Technology, Impacting Leadership Communication Effectiveness. Nursing Economic$.37 (2), 65-66. </w:t>
      </w:r>
    </w:p>
    <w:p w14:paraId="0620EDA8"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3849F7A2" w14:textId="180DA68C"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(2018). Inspiring Hope, Peace, and Justice Through University Collaboration and Global Exchange. Nursing Economic$, 36 (6), 257-258. 2p. 1. </w:t>
      </w:r>
    </w:p>
    <w:p w14:paraId="08ADE523"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123C16AE" w14:textId="7359A3D2"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(2018). Equal Pay for Equal Work: Not in Nursing, Why. Nursing Economic$, 36 (5), 205-251. 2p. 1. </w:t>
      </w:r>
    </w:p>
    <w:p w14:paraId="263ED612"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53A7479B" w14:textId="719AF45A"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(2018). Precision Nurse Staffing &amp; Scheduling Starts with Empirical Data. Nursing Economic$, 36 (4)158-176. 2  </w:t>
      </w:r>
    </w:p>
    <w:p w14:paraId="76CBCB56" w14:textId="19C12410" w:rsidR="00185849" w:rsidRDefault="00185849" w:rsidP="00A63115">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79494214" w14:textId="77E3BCB8"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(2018). A time to Make America Great: Address Discrimination and Life Expectancy. Nursing Economic$, 36(1), 5-6.  </w:t>
      </w:r>
    </w:p>
    <w:p w14:paraId="0A78DFFF"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5A35EE4F" w14:textId="4A0C7A44"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(2017). Family Caregivers: Endless Love and Heartfelt Appreciation. Nursing Economic$, 35(6), 281-282. 2p. </w:t>
      </w:r>
    </w:p>
    <w:p w14:paraId="62044123"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5843BFE5" w14:textId="0AD2956A"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&amp; Ferguson, S. (2017). Investing in Nursing: Improving Health, Gender Equity, and Economic Growth. Nursing Economic$, 35(4), 158. 183p. </w:t>
      </w:r>
    </w:p>
    <w:p w14:paraId="3A258869"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4CEF0447" w14:textId="1DCBE26F"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(2017). Building a Culture of Health Centered on the Patient and Family. Nursing Economic$, </w:t>
      </w:r>
      <w:r w:rsidRPr="00185849">
        <w:rPr>
          <w:rFonts w:ascii="Times New Roman" w:eastAsia="Times New Roman" w:hAnsi="Times New Roman" w:cs="Times New Roman"/>
          <w:kern w:val="0"/>
          <w14:ligatures w14:val="none"/>
        </w:rPr>
        <w:lastRenderedPageBreak/>
        <w:t xml:space="preserve">35(3), 109. 144p. </w:t>
      </w:r>
    </w:p>
    <w:p w14:paraId="0883F35C"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491BC28C" w14:textId="1865E065"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(2017).  Speaking Truth to Power: Implications for Nursing’s Values And Voice. Nursing Economic$, 35(2), 54-95. 2p. </w:t>
      </w:r>
    </w:p>
    <w:p w14:paraId="4903628E"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21E8B86E" w14:textId="22658AFF"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(2016). Searching for Meaning in Times of Uncertainty? Nursing Economic$, 34(6), 265-276. 2p. </w:t>
      </w:r>
    </w:p>
    <w:p w14:paraId="77F81B70"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0441A2D5" w14:textId="7420FCA0"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(2016). Policy, Politics, and the Presidential Campaign: What's at Stake for Nursing? Nursing Economic$, 34(5), 213-254. 2p. </w:t>
      </w:r>
    </w:p>
    <w:p w14:paraId="651084B1"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45BF66CC" w14:textId="5A5B8763"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(2016). A Global Health Agenda: It is Who We Are. Nursing Economic$, 34(4), 158, 189.  </w:t>
      </w:r>
    </w:p>
    <w:p w14:paraId="5AD77A8C"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17852FEB" w14:textId="7BA96FAF"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(2016). Mental Health is Population Health. Nursing Economic$, 34(3), 109, 146. </w:t>
      </w:r>
    </w:p>
    <w:p w14:paraId="6B8C02CA"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7553F6F7" w14:textId="628121B3"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(2016). Taking Action to Reduce Gun Violence: It’s Just Common Sense. Nursing Economic$, 34(1), 5-5.  </w:t>
      </w:r>
    </w:p>
    <w:p w14:paraId="31365E0A"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0DC2664D" w14:textId="73D2C845"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&amp; Frederickson, K. (2015). Nursing Knowledge and Theory: Where is the Economic Value? Nursing Economic$, 33(4), 190, 239.  </w:t>
      </w:r>
    </w:p>
    <w:p w14:paraId="75DB4214"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7782FC9D" w14:textId="7131F541" w:rsidR="00185849" w:rsidRPr="00185849" w:rsidRDefault="00185849" w:rsidP="00185849">
      <w:pPr>
        <w:widowControl w:val="0"/>
        <w:tabs>
          <w:tab w:val="left" w:pos="10980"/>
        </w:tabs>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(2015). Ethics, Evidence-Based Practice, and Economics: The Metrics of Quality. Nursing Economic$, 33(3), 122, 131. </w:t>
      </w:r>
    </w:p>
    <w:p w14:paraId="7721FCE8" w14:textId="77777777" w:rsidR="00185849" w:rsidRPr="00185849" w:rsidRDefault="00185849" w:rsidP="00185849">
      <w:pPr>
        <w:widowControl w:val="0"/>
        <w:tabs>
          <w:tab w:val="left" w:pos="10980"/>
        </w:tabs>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6DF04372" w14:textId="7C3F98EF" w:rsidR="00185849" w:rsidRPr="00185849" w:rsidRDefault="00185849" w:rsidP="00185849">
      <w:pPr>
        <w:widowControl w:val="0"/>
        <w:tabs>
          <w:tab w:val="left" w:pos="10980"/>
        </w:tabs>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(2015). Predatory Publishing Practices: Are You in the Know? Nursing Economic$, 33(2), 70-80. </w:t>
      </w:r>
    </w:p>
    <w:p w14:paraId="35584D4C" w14:textId="77777777" w:rsidR="00185849" w:rsidRPr="00185849" w:rsidRDefault="00185849" w:rsidP="00185849">
      <w:pPr>
        <w:widowControl w:val="0"/>
        <w:tabs>
          <w:tab w:val="left" w:pos="10980"/>
        </w:tabs>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179A3135" w14:textId="0803B765" w:rsidR="00185849" w:rsidRPr="00185849" w:rsidRDefault="00185849" w:rsidP="00185849">
      <w:pPr>
        <w:widowControl w:val="0"/>
        <w:tabs>
          <w:tab w:val="left" w:pos="10980"/>
        </w:tabs>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(2014). Investing in Nursing: Good for Patients, Good for Business, and Good for the Bottom Line. Nursing Economic$, 32(2), 54, 69. </w:t>
      </w:r>
    </w:p>
    <w:p w14:paraId="115E7481" w14:textId="77777777" w:rsidR="00185849" w:rsidRPr="00185849" w:rsidRDefault="00185849" w:rsidP="00185849">
      <w:pPr>
        <w:widowControl w:val="0"/>
        <w:tabs>
          <w:tab w:val="left" w:pos="10980"/>
        </w:tabs>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6FA83FD1" w14:textId="4589A498" w:rsidR="00185849" w:rsidRPr="00185849" w:rsidRDefault="00185849" w:rsidP="00185849">
      <w:pPr>
        <w:widowControl w:val="0"/>
        <w:tabs>
          <w:tab w:val="left" w:pos="10980"/>
        </w:tabs>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(2014). Navigating Nurse Staffing: A New Partnership in the New Year. Nursing Economic$, 32(1), 2, 39. </w:t>
      </w:r>
    </w:p>
    <w:p w14:paraId="24A535A8" w14:textId="77777777" w:rsidR="00185849" w:rsidRPr="00185849" w:rsidRDefault="00185849" w:rsidP="00185849">
      <w:pPr>
        <w:widowControl w:val="0"/>
        <w:tabs>
          <w:tab w:val="left" w:pos="10980"/>
        </w:tabs>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710823C1" w14:textId="0EEC41B5" w:rsidR="00185849" w:rsidRPr="00185849" w:rsidRDefault="00185849" w:rsidP="00185849">
      <w:pPr>
        <w:widowControl w:val="0"/>
        <w:tabs>
          <w:tab w:val="left" w:pos="10980"/>
        </w:tabs>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(2013). The Politics of Health Care: Congress vs. Consumers. Nursing Economic$, 31(6), 265. </w:t>
      </w:r>
    </w:p>
    <w:p w14:paraId="5A4903BC" w14:textId="21913263" w:rsidR="00185849" w:rsidRDefault="00185849" w:rsidP="00A63115">
      <w:pPr>
        <w:widowControl w:val="0"/>
        <w:tabs>
          <w:tab w:val="left" w:pos="10980"/>
        </w:tabs>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0C323EAB" w14:textId="52D897EB" w:rsidR="00185849" w:rsidRPr="00185849" w:rsidRDefault="00185849" w:rsidP="00185849">
      <w:pPr>
        <w:widowControl w:val="0"/>
        <w:tabs>
          <w:tab w:val="left" w:pos="10980"/>
        </w:tabs>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(2013). Methods, Measures, and Metrics of Nurse Staffing: Uncovering the Evidence. Nursing Economic$, 31(5), 213, 259. </w:t>
      </w:r>
    </w:p>
    <w:p w14:paraId="7E9AD938"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158C34E7" w14:textId="7FEF0AA5"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(2013). The Cost of Care in America: $2.7 Trillion. Nursing Economic$, 31(4), 171, 170. </w:t>
      </w:r>
    </w:p>
    <w:p w14:paraId="3ED649A0"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3DD35272" w14:textId="47ECBEE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(2013). Remembering Donna Diers: A True Trailblazer. Nursing Economic$, 31(3), 109, 154. </w:t>
      </w:r>
    </w:p>
    <w:p w14:paraId="6F0EB8A7"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22CEC552" w14:textId="4A516CFB"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(2013). With Our Voices and Our Votes: Advocating Gun Control. Nursing Economic$, 31(2), 57, 98. </w:t>
      </w:r>
    </w:p>
    <w:p w14:paraId="7174AEC8"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24622040" w14:textId="0F9F9A7C"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lastRenderedPageBreak/>
        <w:t xml:space="preserve">Nickitas, D. M. (2013). Health Care Spending: The Cold Hard Facts on Cost, Quality, and Care. Nursing Economic$, 31(1), 5, 11. </w:t>
      </w:r>
    </w:p>
    <w:p w14:paraId="637BF8CF"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26051AEE" w14:textId="72EB7E5F"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(2012). Unconditional Care and Compassion: A Nation Responds. Nursing Economic$, 30(6), 310. </w:t>
      </w:r>
    </w:p>
    <w:p w14:paraId="2CE6EE5C"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3253075B" w14:textId="1C154D0F"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(2012). Nurse Staffing: Using Evidence to Create a Pathway to Excellence. Nursing Economic$, 30(5), 245. </w:t>
      </w:r>
    </w:p>
    <w:p w14:paraId="364DEFEC"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66F9FD9C" w14:textId="0523F729"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(2012). Our Independence Day: A Summertime Reflection. Nursing Economic$, 30(4), 190-191.  </w:t>
      </w:r>
    </w:p>
    <w:p w14:paraId="1F833173"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070CD236" w14:textId="1B385FC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(2012). The Dialogue about Death and Dying: It’s Time. Nursing Economic$, 30(3), 3, 147. </w:t>
      </w:r>
    </w:p>
    <w:p w14:paraId="11E91565"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35E68AE0" w14:textId="5488AF0B"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(2012) Scaling Up for a Highly Skilled and Better-Educated Nurse Workforce: Are Nurses Ready to Commit? Nursing Economic$, 30(2), 5-7, 57. </w:t>
      </w:r>
    </w:p>
    <w:p w14:paraId="686A7C47"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582EA5E1" w14:textId="42B156CB"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(2012). A Remedy for Health Care in 2012: Collaborative Leadership. Nursing Economic$, 30(1), 5, 37.  </w:t>
      </w:r>
    </w:p>
    <w:p w14:paraId="109E8CC5"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2D8B27DA" w14:textId="08111B90"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(2011). The Gift of Giving: Nurse Philanthropy. Nursing Economic$, 29(6), 297, 316. </w:t>
      </w:r>
    </w:p>
    <w:p w14:paraId="4E849835"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4FD00411" w14:textId="4A3FE875"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(2011). Every Nurse is a Nurse Economist. Nursing Economic$, 29(5), 229, 250. </w:t>
      </w:r>
    </w:p>
    <w:p w14:paraId="7A38DFB5"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72EB134B" w14:textId="4D1321F9"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&amp; </w:t>
      </w:r>
      <w:proofErr w:type="spellStart"/>
      <w:r w:rsidRPr="00185849">
        <w:rPr>
          <w:rFonts w:ascii="Times New Roman" w:eastAsia="Times New Roman" w:hAnsi="Times New Roman" w:cs="Times New Roman"/>
          <w:kern w:val="0"/>
          <w14:ligatures w14:val="none"/>
        </w:rPr>
        <w:t>Feeg</w:t>
      </w:r>
      <w:proofErr w:type="spellEnd"/>
      <w:r w:rsidRPr="00185849">
        <w:rPr>
          <w:rFonts w:ascii="Times New Roman" w:eastAsia="Times New Roman" w:hAnsi="Times New Roman" w:cs="Times New Roman"/>
          <w:kern w:val="0"/>
          <w14:ligatures w14:val="none"/>
        </w:rPr>
        <w:t xml:space="preserve">, V. (2011). Doubling the Number of Nurses with a Doctorate by 2020: Predicting the Right Number or Getting it Right. Nursing Economic$, 29(3), 109-110, 125. </w:t>
      </w:r>
    </w:p>
    <w:p w14:paraId="3F501DB5"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7F906D29" w14:textId="775A738C"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(2011). Costs and Coverage in Turbulent Times. Nursing Economic$, 29(2), 57-58. </w:t>
      </w:r>
    </w:p>
    <w:p w14:paraId="62B8B7E0"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6373017C" w14:textId="0C221D2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(2011). A New Year's Message of Active Commitment: Speaking Up! Acting Up! Acting Together! Nursing Economic$, 29(1), 5-14. </w:t>
      </w:r>
    </w:p>
    <w:p w14:paraId="4E0CEE94"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61297942" w14:textId="24C9222B"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(2010). A Vision for the Future Health Care: Where Nurses Lead Change. Nursing Economic$, 28(6), 361, 385.  </w:t>
      </w:r>
    </w:p>
    <w:p w14:paraId="02FC3E0F" w14:textId="5A46B8C2" w:rsidR="00185849" w:rsidRDefault="00185849" w:rsidP="00A63115">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02D49CEB" w14:textId="5C4FF87A"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&amp; Roye, C. (2010). Haitian Nursing: A Project in Caring. Nursing Economic$, 28(5), 293-294.  </w:t>
      </w:r>
    </w:p>
    <w:p w14:paraId="31949BDE"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2D2C6BD8" w14:textId="196480BC"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(2010). Getting RN Entry-Level Employment Right: What Are We Waiting For? Nursing Economic$, 28(4), 225. </w:t>
      </w:r>
    </w:p>
    <w:p w14:paraId="1C31FFEF"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45342BB9" w14:textId="1E6D018C"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&amp; Kerfoot, K.  (2010). Nursing Informatics: Why Nurse Leaders Need to Stay Connected. Nursing Economic$, 28(3), 141,158.  </w:t>
      </w:r>
    </w:p>
    <w:p w14:paraId="7D7E1F03"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6A78A8E1" w14:textId="27DB6A09"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(2010). Re-Evaluating Nurse-Patient Ratios: Beyond the Numbers and the Law. Nursing </w:t>
      </w:r>
      <w:r w:rsidRPr="00185849">
        <w:rPr>
          <w:rFonts w:ascii="Times New Roman" w:eastAsia="Times New Roman" w:hAnsi="Times New Roman" w:cs="Times New Roman"/>
          <w:kern w:val="0"/>
          <w14:ligatures w14:val="none"/>
        </w:rPr>
        <w:lastRenderedPageBreak/>
        <w:t xml:space="preserve">Economic$, 28(2). </w:t>
      </w:r>
    </w:p>
    <w:p w14:paraId="31F3A412"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6AEA0254" w14:textId="3AF60302"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(2010). Secure Your Seat at the Table: An Invitation for Nurse Leaders Nursing Economic$, 28(1), 5-6.  </w:t>
      </w:r>
    </w:p>
    <w:p w14:paraId="2E684EC5"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72A2B7F3" w14:textId="20AABDEC"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(2009). Moral Courage or Moral Imperative: Which is it? Nursing Economic$, 27(6), 361-362.  </w:t>
      </w:r>
    </w:p>
    <w:p w14:paraId="6777E40E"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7D74D3CF" w14:textId="36A096D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(2009). The Message Is Clear: Hope And Pressure to Eradicate Extreme Global Poverty Prevail. Nursing Economic$, 27(4), 209-219, 2p. </w:t>
      </w:r>
    </w:p>
    <w:p w14:paraId="05EEAD88"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3083DB27" w14:textId="5CD69675"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(2009). Nursing on the Right Side: Why Nurses Must Step to the Right (of our Left Brains). Nursing Economic$, 27(3), 141, 168. </w:t>
      </w:r>
    </w:p>
    <w:p w14:paraId="4D7B291B"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08E4C4A8" w14:textId="5C52226E"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w:t>
      </w:r>
      <w:r w:rsidRPr="00185849">
        <w:rPr>
          <w:rFonts w:ascii="Times New Roman" w:eastAsia="Times New Roman" w:hAnsi="Times New Roman" w:cs="Times New Roman"/>
          <w:kern w:val="0"/>
          <w14:ligatures w14:val="none"/>
        </w:rPr>
        <w:t xml:space="preserve">ickitas, D. M. (2009). Leadership and Artful Persuasion! Nursing Economic$, 27(2), 73, 123. </w:t>
      </w:r>
    </w:p>
    <w:p w14:paraId="4B591E52"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34ED1FF5" w14:textId="51FFFB1F"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(2009). When Times Are Tough, The Tough Get Going! Nursing Economic$, 27(1), 5, 18. </w:t>
      </w:r>
    </w:p>
    <w:p w14:paraId="07EFD0A0"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16233CB4" w14:textId="5B3C3AFE"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(2008). The Change We Need And the Hope We Have. Nursing Economic$, 26(6), 345, 360.  </w:t>
      </w:r>
    </w:p>
    <w:p w14:paraId="60DC902B"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0893A61B" w14:textId="13627A62"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Nickitas, D. M. (2008). Policy and Politics: It is Time for a Deliberative Discussion. Nursing Economic$, 26(4) 225, 249.  </w:t>
      </w:r>
    </w:p>
    <w:p w14:paraId="2357FD2D" w14:textId="77777777" w:rsidR="00185849" w:rsidRPr="00185849" w:rsidRDefault="00185849" w:rsidP="00185849">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 xml:space="preserve"> </w:t>
      </w:r>
    </w:p>
    <w:p w14:paraId="63B582BA" w14:textId="75589CF4" w:rsidR="00185849" w:rsidRDefault="00185849" w:rsidP="00BA43EB">
      <w:pPr>
        <w:widowControl w:val="0"/>
        <w:autoSpaceDE w:val="0"/>
        <w:autoSpaceDN w:val="0"/>
        <w:spacing w:before="39"/>
        <w:ind w:left="360"/>
        <w:outlineLvl w:val="0"/>
        <w:rPr>
          <w:rFonts w:ascii="Times New Roman" w:eastAsia="Times New Roman" w:hAnsi="Times New Roman" w:cs="Times New Roman"/>
          <w:kern w:val="0"/>
          <w14:ligatures w14:val="none"/>
        </w:rPr>
      </w:pPr>
      <w:r w:rsidRPr="00185849">
        <w:rPr>
          <w:rFonts w:ascii="Times New Roman" w:eastAsia="Times New Roman" w:hAnsi="Times New Roman" w:cs="Times New Roman"/>
          <w:kern w:val="0"/>
          <w14:ligatures w14:val="none"/>
        </w:rPr>
        <w:t>Nickitas, D. M. (2008). Changing the World with Words. Nursing Economic$, 26(3) 141.</w:t>
      </w:r>
    </w:p>
    <w:p w14:paraId="557F2B89" w14:textId="77777777" w:rsidR="00ED1518" w:rsidRDefault="00ED1518" w:rsidP="00185849">
      <w:pPr>
        <w:widowControl w:val="0"/>
        <w:autoSpaceDE w:val="0"/>
        <w:autoSpaceDN w:val="0"/>
        <w:spacing w:before="39"/>
        <w:ind w:left="360"/>
        <w:outlineLvl w:val="0"/>
        <w:rPr>
          <w:rFonts w:ascii="Times New Roman" w:eastAsia="Times New Roman" w:hAnsi="Times New Roman" w:cs="Times New Roman"/>
          <w:kern w:val="0"/>
          <w14:ligatures w14:val="none"/>
        </w:rPr>
      </w:pPr>
    </w:p>
    <w:p w14:paraId="1C4D9BD9" w14:textId="0F77FE51" w:rsidR="00ED1518" w:rsidRPr="00ED1518" w:rsidRDefault="00ED1518" w:rsidP="00ED1518">
      <w:pPr>
        <w:widowControl w:val="0"/>
        <w:autoSpaceDE w:val="0"/>
        <w:autoSpaceDN w:val="0"/>
        <w:spacing w:before="39"/>
        <w:outlineLvl w:val="0"/>
        <w:rPr>
          <w:rFonts w:ascii="Times New Roman" w:eastAsia="Times New Roman" w:hAnsi="Times New Roman" w:cs="Times New Roman"/>
          <w:b/>
          <w:bCs/>
          <w:kern w:val="0"/>
          <w14:ligatures w14:val="none"/>
        </w:rPr>
      </w:pPr>
      <w:r>
        <w:rPr>
          <w:rFonts w:ascii="Times New Roman" w:eastAsia="Times New Roman" w:hAnsi="Times New Roman" w:cs="Times New Roman"/>
          <w:b/>
          <w:bCs/>
          <w:noProof/>
          <w:kern w:val="0"/>
        </w:rPr>
        <mc:AlternateContent>
          <mc:Choice Requires="wps">
            <w:drawing>
              <wp:anchor distT="0" distB="0" distL="114300" distR="114300" simplePos="0" relativeHeight="251675648" behindDoc="0" locked="0" layoutInCell="1" allowOverlap="1" wp14:anchorId="096410B1" wp14:editId="16289B85">
                <wp:simplePos x="0" y="0"/>
                <wp:positionH relativeFrom="column">
                  <wp:posOffset>-754</wp:posOffset>
                </wp:positionH>
                <wp:positionV relativeFrom="paragraph">
                  <wp:posOffset>10103</wp:posOffset>
                </wp:positionV>
                <wp:extent cx="6894830" cy="0"/>
                <wp:effectExtent l="0" t="0" r="13970" b="12700"/>
                <wp:wrapNone/>
                <wp:docPr id="456333110" name="Straight Connector 2"/>
                <wp:cNvGraphicFramePr/>
                <a:graphic xmlns:a="http://schemas.openxmlformats.org/drawingml/2006/main">
                  <a:graphicData uri="http://schemas.microsoft.com/office/word/2010/wordprocessingShape">
                    <wps:wsp>
                      <wps:cNvCnPr/>
                      <wps:spPr>
                        <a:xfrm>
                          <a:off x="0" y="0"/>
                          <a:ext cx="6894830" cy="0"/>
                        </a:xfrm>
                        <a:prstGeom prst="line">
                          <a:avLst/>
                        </a:prstGeom>
                        <a:ln w="952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2B5D96" id="Straight Connector 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5pt,.8pt" to="542.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" strokecolor="#bfbfbf [2412]">
                <v:stroke joinstyle="miter"/>
              </v:line>
            </w:pict>
          </mc:Fallback>
        </mc:AlternateContent>
      </w:r>
      <w:r>
        <w:rPr>
          <w:rFonts w:ascii="Times New Roman" w:eastAsia="Times New Roman" w:hAnsi="Times New Roman" w:cs="Times New Roman"/>
          <w:b/>
          <w:bCs/>
          <w:kern w:val="0"/>
          <w14:ligatures w14:val="none"/>
        </w:rPr>
        <w:t>Editorial and Review Work</w:t>
      </w:r>
      <w:r w:rsidRPr="004A4DDE">
        <w:rPr>
          <w:rFonts w:ascii="Times New Roman" w:eastAsia="Times New Roman" w:hAnsi="Times New Roman" w:cs="Times New Roman"/>
          <w:noProof/>
          <w:kern w:val="0"/>
          <w:sz w:val="2"/>
          <w14:ligatures w14:val="none"/>
        </w:rPr>
        <mc:AlternateContent>
          <mc:Choice Requires="wpg">
            <w:drawing>
              <wp:inline distT="0" distB="0" distL="0" distR="0" wp14:anchorId="2EEE6564" wp14:editId="0AB4800D">
                <wp:extent cx="6894830" cy="18415"/>
                <wp:effectExtent l="0" t="0" r="0" b="0"/>
                <wp:docPr id="104872954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8415"/>
                          <a:chOff x="0" y="0"/>
                          <a:chExt cx="10858" cy="29"/>
                        </a:xfrm>
                      </wpg:grpSpPr>
                      <wps:wsp>
                        <wps:cNvPr id="1461494958" name="Rectangle 12"/>
                        <wps:cNvSpPr>
                          <a:spLocks/>
                        </wps:cNvSpPr>
                        <wps:spPr bwMode="auto">
                          <a:xfrm>
                            <a:off x="0" y="0"/>
                            <a:ext cx="10858" cy="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1397880" id="Group 11" o:spid="_x0000_s1026" style="width:542.9pt;height:1.45pt;mso-position-horizontal-relative:char;mso-position-vertical-relative:line" coordsize="108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">
                <v:rect id="Rectangle 12" o:spid="_x0000_s1027" style="position:absolute;width:1085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" fillcolor="#ccc" stroked="f">
                  <v:path arrowok="t"/>
                </v:rect>
                <w10:anchorlock/>
              </v:group>
            </w:pict>
          </mc:Fallback>
        </mc:AlternateContent>
      </w:r>
    </w:p>
    <w:p w14:paraId="2487AA2C" w14:textId="60CC92D6" w:rsidR="00FD5B55" w:rsidRPr="00A63115" w:rsidRDefault="00A63115" w:rsidP="00A63115">
      <w:pPr>
        <w:widowControl w:val="0"/>
        <w:autoSpaceDE w:val="0"/>
        <w:autoSpaceDN w:val="0"/>
        <w:spacing w:before="39"/>
        <w:ind w:left="360"/>
        <w:outlineLvl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00ED1518">
        <w:rPr>
          <w:rFonts w:ascii="Times New Roman" w:eastAsia="Times New Roman" w:hAnsi="Times New Roman" w:cs="Times New Roman"/>
          <w:kern w:val="0"/>
          <w14:ligatures w14:val="none"/>
        </w:rPr>
        <w:tab/>
      </w:r>
      <w:r w:rsidR="00ED1518">
        <w:rPr>
          <w:rFonts w:ascii="Times New Roman" w:eastAsia="Times New Roman" w:hAnsi="Times New Roman" w:cs="Times New Roman"/>
          <w:kern w:val="0"/>
          <w14:ligatures w14:val="none"/>
        </w:rPr>
        <w:tab/>
      </w:r>
      <w:r w:rsidR="00ED1518">
        <w:rPr>
          <w:rFonts w:ascii="Times New Roman" w:eastAsia="Times New Roman" w:hAnsi="Times New Roman" w:cs="Times New Roman"/>
          <w:kern w:val="0"/>
          <w14:ligatures w14:val="none"/>
        </w:rPr>
        <w:tab/>
      </w:r>
      <w:r w:rsidR="00ED1518">
        <w:rPr>
          <w:rFonts w:ascii="Times New Roman" w:eastAsia="Times New Roman" w:hAnsi="Times New Roman" w:cs="Times New Roman"/>
          <w:kern w:val="0"/>
          <w14:ligatures w14:val="none"/>
        </w:rPr>
        <w:tab/>
      </w:r>
    </w:p>
    <w:p w14:paraId="7346618E" w14:textId="643FB736" w:rsidR="00ED1518" w:rsidRDefault="00ED1518" w:rsidP="00ED1518">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b/>
          <w:bCs/>
          <w:kern w:val="0"/>
          <w14:ligatures w14:val="none"/>
        </w:rPr>
        <w:t>Editor</w:t>
      </w:r>
    </w:p>
    <w:p w14:paraId="091E7406" w14:textId="77777777" w:rsidR="00ED1518" w:rsidRDefault="00ED1518" w:rsidP="00ED1518">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Nursing Economic$: The Journal for Health Care Leaders, A. Jannetti Publication</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ED1518">
        <w:rPr>
          <w:rFonts w:ascii="Times New Roman" w:eastAsia="Times New Roman" w:hAnsi="Times New Roman" w:cs="Times New Roman"/>
          <w:kern w:val="0"/>
          <w14:ligatures w14:val="none"/>
        </w:rPr>
        <w:t xml:space="preserve">2008-present </w:t>
      </w:r>
    </w:p>
    <w:p w14:paraId="5F1BEFBB" w14:textId="29C81D53" w:rsidR="00ED1518" w:rsidRPr="00ED1518" w:rsidRDefault="00ED1518" w:rsidP="00ED1518">
      <w:pPr>
        <w:widowControl w:val="0"/>
        <w:autoSpaceDE w:val="0"/>
        <w:autoSpaceDN w:val="0"/>
        <w:spacing w:before="39"/>
        <w:ind w:left="360"/>
        <w:outlineLvl w:val="0"/>
        <w:rPr>
          <w:rFonts w:ascii="Times New Roman" w:eastAsia="Times New Roman" w:hAnsi="Times New Roman" w:cs="Times New Roman"/>
          <w:b/>
          <w:bCs/>
          <w:kern w:val="0"/>
          <w14:ligatures w14:val="none"/>
        </w:rPr>
      </w:pPr>
      <w:r w:rsidRPr="00ED1518">
        <w:rPr>
          <w:rFonts w:ascii="Times New Roman" w:eastAsia="Times New Roman" w:hAnsi="Times New Roman" w:cs="Times New Roman"/>
          <w:b/>
          <w:bCs/>
          <w:kern w:val="0"/>
          <w14:ligatures w14:val="none"/>
        </w:rPr>
        <w:t>Editorial Board Member</w:t>
      </w:r>
    </w:p>
    <w:p w14:paraId="19420052" w14:textId="639B9AAF" w:rsidR="00ED1518" w:rsidRPr="00ED1518" w:rsidRDefault="00ED1518" w:rsidP="00ED1518">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Nursing Economic$: The Journal for Health Care Leaders, A Jannetti Publication</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ED1518">
        <w:rPr>
          <w:rFonts w:ascii="Times New Roman" w:eastAsia="Times New Roman" w:hAnsi="Times New Roman" w:cs="Times New Roman"/>
          <w:kern w:val="0"/>
          <w14:ligatures w14:val="none"/>
        </w:rPr>
        <w:t xml:space="preserve">2006-present </w:t>
      </w:r>
      <w:r>
        <w:rPr>
          <w:rFonts w:ascii="Times New Roman" w:eastAsia="Times New Roman" w:hAnsi="Times New Roman" w:cs="Times New Roman"/>
          <w:kern w:val="0"/>
          <w14:ligatures w14:val="none"/>
        </w:rPr>
        <w:tab/>
      </w:r>
    </w:p>
    <w:p w14:paraId="14130DAD" w14:textId="46F50E27" w:rsidR="00ED1518" w:rsidRPr="00ED1518" w:rsidRDefault="00ED1518" w:rsidP="00ED1518">
      <w:pPr>
        <w:widowControl w:val="0"/>
        <w:autoSpaceDE w:val="0"/>
        <w:autoSpaceDN w:val="0"/>
        <w:spacing w:before="39"/>
        <w:ind w:left="360"/>
        <w:outlineLvl w:val="0"/>
        <w:rPr>
          <w:rFonts w:ascii="Times New Roman" w:eastAsia="Times New Roman" w:hAnsi="Times New Roman" w:cs="Times New Roman"/>
          <w:b/>
          <w:bCs/>
          <w:kern w:val="0"/>
          <w14:ligatures w14:val="none"/>
        </w:rPr>
      </w:pPr>
      <w:r w:rsidRPr="00ED1518">
        <w:rPr>
          <w:rFonts w:ascii="Times New Roman" w:eastAsia="Times New Roman" w:hAnsi="Times New Roman" w:cs="Times New Roman"/>
          <w:kern w:val="0"/>
          <w14:ligatures w14:val="none"/>
        </w:rPr>
        <w:t xml:space="preserve">MEDSURG Nursing: The Journal of Adult Health, A. Jannetti Publication. </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ED1518">
        <w:rPr>
          <w:rFonts w:ascii="Times New Roman" w:eastAsia="Times New Roman" w:hAnsi="Times New Roman" w:cs="Times New Roman"/>
          <w:kern w:val="0"/>
          <w14:ligatures w14:val="none"/>
        </w:rPr>
        <w:t>2004</w:t>
      </w:r>
      <w:r>
        <w:rPr>
          <w:rFonts w:ascii="Times New Roman" w:eastAsia="Times New Roman" w:hAnsi="Times New Roman" w:cs="Times New Roman"/>
          <w:kern w:val="0"/>
          <w14:ligatures w14:val="none"/>
        </w:rPr>
        <w:t xml:space="preserve"> </w:t>
      </w:r>
      <w:r w:rsidRPr="00ED1518">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r w:rsidRPr="00ED1518">
        <w:rPr>
          <w:rFonts w:ascii="Times New Roman" w:eastAsia="Times New Roman" w:hAnsi="Times New Roman" w:cs="Times New Roman"/>
          <w:kern w:val="0"/>
          <w14:ligatures w14:val="none"/>
        </w:rPr>
        <w:t>2011 </w:t>
      </w:r>
    </w:p>
    <w:p w14:paraId="22D39F74" w14:textId="77777777" w:rsidR="00ED1518" w:rsidRDefault="00ED1518" w:rsidP="00ED1518">
      <w:pPr>
        <w:widowControl w:val="0"/>
        <w:autoSpaceDE w:val="0"/>
        <w:autoSpaceDN w:val="0"/>
        <w:spacing w:before="39"/>
        <w:ind w:left="360"/>
        <w:outlineLvl w:val="0"/>
        <w:rPr>
          <w:rFonts w:ascii="Times New Roman" w:eastAsia="Times New Roman" w:hAnsi="Times New Roman" w:cs="Times New Roman"/>
          <w:b/>
          <w:bCs/>
          <w:kern w:val="0"/>
          <w14:ligatures w14:val="none"/>
        </w:rPr>
      </w:pPr>
      <w:r w:rsidRPr="00ED1518">
        <w:rPr>
          <w:rFonts w:ascii="Times New Roman" w:eastAsia="Times New Roman" w:hAnsi="Times New Roman" w:cs="Times New Roman"/>
          <w:b/>
          <w:bCs/>
          <w:kern w:val="0"/>
          <w14:ligatures w14:val="none"/>
        </w:rPr>
        <w:t>Manuscript Reviewer</w:t>
      </w:r>
    </w:p>
    <w:p w14:paraId="65B31FFF" w14:textId="2652CD76" w:rsidR="00A63115" w:rsidRPr="00A63115" w:rsidRDefault="00A63115" w:rsidP="00ED1518">
      <w:pPr>
        <w:widowControl w:val="0"/>
        <w:autoSpaceDE w:val="0"/>
        <w:autoSpaceDN w:val="0"/>
        <w:spacing w:before="39"/>
        <w:ind w:left="360"/>
        <w:outlineLvl w:val="0"/>
        <w:rPr>
          <w:rFonts w:ascii="Times New Roman" w:eastAsia="Times New Roman" w:hAnsi="Times New Roman" w:cs="Times New Roman"/>
          <w:kern w:val="0"/>
          <w14:ligatures w14:val="none"/>
        </w:rPr>
      </w:pPr>
      <w:r w:rsidRPr="00A63115">
        <w:rPr>
          <w:rFonts w:ascii="Times New Roman" w:eastAsia="Times New Roman" w:hAnsi="Times New Roman" w:cs="Times New Roman"/>
          <w:kern w:val="0"/>
          <w14:ligatures w14:val="none"/>
        </w:rPr>
        <w:t>Nursing Outlook</w:t>
      </w:r>
      <w:r>
        <w:rPr>
          <w:rFonts w:ascii="Times New Roman" w:eastAsia="Times New Roman" w:hAnsi="Times New Roman" w:cs="Times New Roman"/>
          <w:kern w:val="0"/>
          <w14:ligatures w14:val="none"/>
        </w:rPr>
        <w:t xml:space="preserve">                                                                                                                           2022-present</w:t>
      </w:r>
    </w:p>
    <w:p w14:paraId="3A006F0E" w14:textId="37A73660" w:rsidR="00ED1518" w:rsidRPr="00ED1518" w:rsidRDefault="00ED1518" w:rsidP="00ED1518">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Nursing Education Perspectives</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ED1518">
        <w:rPr>
          <w:rFonts w:ascii="Times New Roman" w:eastAsia="Times New Roman" w:hAnsi="Times New Roman" w:cs="Times New Roman"/>
          <w:kern w:val="0"/>
          <w14:ligatures w14:val="none"/>
        </w:rPr>
        <w:t>2016</w:t>
      </w:r>
      <w:r>
        <w:rPr>
          <w:rFonts w:ascii="Times New Roman" w:eastAsia="Times New Roman" w:hAnsi="Times New Roman" w:cs="Times New Roman"/>
          <w:kern w:val="0"/>
          <w14:ligatures w14:val="none"/>
        </w:rPr>
        <w:t xml:space="preserve"> </w:t>
      </w:r>
      <w:r w:rsidRPr="00ED1518">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r w:rsidRPr="00ED1518">
        <w:rPr>
          <w:rFonts w:ascii="Times New Roman" w:eastAsia="Times New Roman" w:hAnsi="Times New Roman" w:cs="Times New Roman"/>
          <w:kern w:val="0"/>
          <w14:ligatures w14:val="none"/>
        </w:rPr>
        <w:t xml:space="preserve">present </w:t>
      </w:r>
    </w:p>
    <w:p w14:paraId="3DB13152" w14:textId="1AD80400" w:rsidR="00ED1518" w:rsidRPr="00ED1518" w:rsidRDefault="00ED1518" w:rsidP="00ED1518">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Journal of Contemporary Medicine</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ED1518">
        <w:rPr>
          <w:rFonts w:ascii="Times New Roman" w:eastAsia="Times New Roman" w:hAnsi="Times New Roman" w:cs="Times New Roman"/>
          <w:kern w:val="0"/>
          <w14:ligatures w14:val="none"/>
        </w:rPr>
        <w:t>2011-</w:t>
      </w:r>
      <w:r>
        <w:rPr>
          <w:rFonts w:ascii="Times New Roman" w:eastAsia="Times New Roman" w:hAnsi="Times New Roman" w:cs="Times New Roman"/>
          <w:kern w:val="0"/>
          <w14:ligatures w14:val="none"/>
        </w:rPr>
        <w:t xml:space="preserve"> </w:t>
      </w:r>
      <w:r w:rsidRPr="00ED1518">
        <w:rPr>
          <w:rFonts w:ascii="Times New Roman" w:eastAsia="Times New Roman" w:hAnsi="Times New Roman" w:cs="Times New Roman"/>
          <w:kern w:val="0"/>
          <w14:ligatures w14:val="none"/>
        </w:rPr>
        <w:t xml:space="preserve">2015   </w:t>
      </w:r>
    </w:p>
    <w:p w14:paraId="51BDEA55" w14:textId="6F306603" w:rsidR="00ED1518" w:rsidRPr="00ED1518" w:rsidRDefault="00ED1518" w:rsidP="00ED1518">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Nursing Forum</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ED1518">
        <w:rPr>
          <w:rFonts w:ascii="Times New Roman" w:eastAsia="Times New Roman" w:hAnsi="Times New Roman" w:cs="Times New Roman"/>
          <w:kern w:val="0"/>
          <w14:ligatures w14:val="none"/>
        </w:rPr>
        <w:t>2009</w:t>
      </w:r>
      <w:r>
        <w:rPr>
          <w:rFonts w:ascii="Times New Roman" w:eastAsia="Times New Roman" w:hAnsi="Times New Roman" w:cs="Times New Roman"/>
          <w:kern w:val="0"/>
          <w14:ligatures w14:val="none"/>
        </w:rPr>
        <w:t xml:space="preserve"> </w:t>
      </w:r>
      <w:r w:rsidRPr="00ED1518">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r w:rsidRPr="00ED1518">
        <w:rPr>
          <w:rFonts w:ascii="Times New Roman" w:eastAsia="Times New Roman" w:hAnsi="Times New Roman" w:cs="Times New Roman"/>
          <w:kern w:val="0"/>
          <w14:ligatures w14:val="none"/>
        </w:rPr>
        <w:t xml:space="preserve">present </w:t>
      </w:r>
    </w:p>
    <w:p w14:paraId="7DD3AD05" w14:textId="5EB07B32" w:rsidR="00ED1518" w:rsidRPr="00ED1518" w:rsidRDefault="00ED1518" w:rsidP="00ED1518">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Policy, Politics, and Nursing Practice</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ED1518">
        <w:rPr>
          <w:rFonts w:ascii="Times New Roman" w:eastAsia="Times New Roman" w:hAnsi="Times New Roman" w:cs="Times New Roman"/>
          <w:kern w:val="0"/>
          <w14:ligatures w14:val="none"/>
        </w:rPr>
        <w:t>2007</w:t>
      </w:r>
      <w:r>
        <w:rPr>
          <w:rFonts w:ascii="Times New Roman" w:eastAsia="Times New Roman" w:hAnsi="Times New Roman" w:cs="Times New Roman"/>
          <w:kern w:val="0"/>
          <w14:ligatures w14:val="none"/>
        </w:rPr>
        <w:t xml:space="preserve"> </w:t>
      </w:r>
      <w:r w:rsidRPr="00ED1518">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r w:rsidRPr="00ED1518">
        <w:rPr>
          <w:rFonts w:ascii="Times New Roman" w:eastAsia="Times New Roman" w:hAnsi="Times New Roman" w:cs="Times New Roman"/>
          <w:kern w:val="0"/>
          <w14:ligatures w14:val="none"/>
        </w:rPr>
        <w:t>2018</w:t>
      </w:r>
    </w:p>
    <w:p w14:paraId="3CA19978" w14:textId="394B8D09" w:rsidR="00ED1518" w:rsidRPr="00ED1518" w:rsidRDefault="00ED1518" w:rsidP="00ED1518">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Public Health Nursing</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ED1518">
        <w:rPr>
          <w:rFonts w:ascii="Times New Roman" w:eastAsia="Times New Roman" w:hAnsi="Times New Roman" w:cs="Times New Roman"/>
          <w:kern w:val="0"/>
          <w14:ligatures w14:val="none"/>
        </w:rPr>
        <w:t>2006</w:t>
      </w:r>
      <w:r>
        <w:rPr>
          <w:rFonts w:ascii="Times New Roman" w:eastAsia="Times New Roman" w:hAnsi="Times New Roman" w:cs="Times New Roman"/>
          <w:kern w:val="0"/>
          <w14:ligatures w14:val="none"/>
        </w:rPr>
        <w:t xml:space="preserve"> </w:t>
      </w:r>
      <w:r w:rsidRPr="00ED1518">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r w:rsidRPr="00ED1518">
        <w:rPr>
          <w:rFonts w:ascii="Times New Roman" w:eastAsia="Times New Roman" w:hAnsi="Times New Roman" w:cs="Times New Roman"/>
          <w:kern w:val="0"/>
          <w14:ligatures w14:val="none"/>
        </w:rPr>
        <w:t xml:space="preserve">2018   </w:t>
      </w:r>
    </w:p>
    <w:p w14:paraId="1E8965CA" w14:textId="4DBAF298" w:rsidR="00ED1518" w:rsidRPr="00ED1518" w:rsidRDefault="00ED1518" w:rsidP="00ED1518">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McMaster Online Rating of Evidence (MORE), Evidence-Based Journals</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ED1518">
        <w:rPr>
          <w:rFonts w:ascii="Times New Roman" w:eastAsia="Times New Roman" w:hAnsi="Times New Roman" w:cs="Times New Roman"/>
          <w:kern w:val="0"/>
          <w14:ligatures w14:val="none"/>
        </w:rPr>
        <w:t>2006</w:t>
      </w:r>
      <w:r>
        <w:rPr>
          <w:rFonts w:ascii="Times New Roman" w:eastAsia="Times New Roman" w:hAnsi="Times New Roman" w:cs="Times New Roman"/>
          <w:kern w:val="0"/>
          <w14:ligatures w14:val="none"/>
        </w:rPr>
        <w:t xml:space="preserve"> </w:t>
      </w:r>
      <w:r w:rsidRPr="00ED1518">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r w:rsidRPr="00ED1518">
        <w:rPr>
          <w:rFonts w:ascii="Times New Roman" w:eastAsia="Times New Roman" w:hAnsi="Times New Roman" w:cs="Times New Roman"/>
          <w:kern w:val="0"/>
          <w14:ligatures w14:val="none"/>
        </w:rPr>
        <w:t xml:space="preserve">2010.    </w:t>
      </w:r>
    </w:p>
    <w:p w14:paraId="1812BE04" w14:textId="7A7203FA" w:rsidR="00ED1518" w:rsidRPr="00ED1518" w:rsidRDefault="00ED1518" w:rsidP="00ED1518">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Nursing Economic$, The Journal for Health Care Leaders</w:t>
      </w:r>
      <w:r w:rsidR="007048B5">
        <w:rPr>
          <w:rFonts w:ascii="Times New Roman" w:eastAsia="Times New Roman" w:hAnsi="Times New Roman" w:cs="Times New Roman"/>
          <w:kern w:val="0"/>
          <w14:ligatures w14:val="none"/>
        </w:rPr>
        <w:tab/>
      </w:r>
      <w:r w:rsidR="007048B5">
        <w:rPr>
          <w:rFonts w:ascii="Times New Roman" w:eastAsia="Times New Roman" w:hAnsi="Times New Roman" w:cs="Times New Roman"/>
          <w:kern w:val="0"/>
          <w14:ligatures w14:val="none"/>
        </w:rPr>
        <w:tab/>
      </w:r>
      <w:r w:rsidR="007048B5">
        <w:rPr>
          <w:rFonts w:ascii="Times New Roman" w:eastAsia="Times New Roman" w:hAnsi="Times New Roman" w:cs="Times New Roman"/>
          <w:kern w:val="0"/>
          <w14:ligatures w14:val="none"/>
        </w:rPr>
        <w:tab/>
      </w:r>
      <w:r w:rsidR="007048B5">
        <w:rPr>
          <w:rFonts w:ascii="Times New Roman" w:eastAsia="Times New Roman" w:hAnsi="Times New Roman" w:cs="Times New Roman"/>
          <w:kern w:val="0"/>
          <w14:ligatures w14:val="none"/>
        </w:rPr>
        <w:tab/>
      </w:r>
      <w:r w:rsidR="007048B5">
        <w:rPr>
          <w:rFonts w:ascii="Times New Roman" w:eastAsia="Times New Roman" w:hAnsi="Times New Roman" w:cs="Times New Roman"/>
          <w:kern w:val="0"/>
          <w14:ligatures w14:val="none"/>
        </w:rPr>
        <w:tab/>
      </w:r>
      <w:r w:rsidR="007048B5" w:rsidRPr="00ED1518">
        <w:rPr>
          <w:rFonts w:ascii="Times New Roman" w:eastAsia="Times New Roman" w:hAnsi="Times New Roman" w:cs="Times New Roman"/>
          <w:kern w:val="0"/>
          <w14:ligatures w14:val="none"/>
        </w:rPr>
        <w:t>2004</w:t>
      </w:r>
      <w:r w:rsidR="007048B5">
        <w:rPr>
          <w:rFonts w:ascii="Times New Roman" w:eastAsia="Times New Roman" w:hAnsi="Times New Roman" w:cs="Times New Roman"/>
          <w:kern w:val="0"/>
          <w14:ligatures w14:val="none"/>
        </w:rPr>
        <w:t xml:space="preserve"> </w:t>
      </w:r>
      <w:r w:rsidR="007048B5" w:rsidRPr="00ED1518">
        <w:rPr>
          <w:rFonts w:ascii="Times New Roman" w:eastAsia="Times New Roman" w:hAnsi="Times New Roman" w:cs="Times New Roman"/>
          <w:kern w:val="0"/>
          <w14:ligatures w14:val="none"/>
        </w:rPr>
        <w:t>-</w:t>
      </w:r>
      <w:r w:rsidR="007048B5">
        <w:rPr>
          <w:rFonts w:ascii="Times New Roman" w:eastAsia="Times New Roman" w:hAnsi="Times New Roman" w:cs="Times New Roman"/>
          <w:kern w:val="0"/>
          <w14:ligatures w14:val="none"/>
        </w:rPr>
        <w:t xml:space="preserve"> </w:t>
      </w:r>
      <w:r w:rsidR="007048B5" w:rsidRPr="00ED1518">
        <w:rPr>
          <w:rFonts w:ascii="Times New Roman" w:eastAsia="Times New Roman" w:hAnsi="Times New Roman" w:cs="Times New Roman"/>
          <w:kern w:val="0"/>
          <w14:ligatures w14:val="none"/>
        </w:rPr>
        <w:t>2006</w:t>
      </w:r>
      <w:r w:rsidRPr="00ED1518">
        <w:rPr>
          <w:rFonts w:ascii="Times New Roman" w:eastAsia="Times New Roman" w:hAnsi="Times New Roman" w:cs="Times New Roman"/>
          <w:kern w:val="0"/>
          <w14:ligatures w14:val="none"/>
        </w:rPr>
        <w:t xml:space="preserve">  </w:t>
      </w:r>
    </w:p>
    <w:p w14:paraId="29325B60" w14:textId="441E82C0" w:rsidR="00BA43EB" w:rsidRDefault="00ED1518" w:rsidP="00ED1518">
      <w:pPr>
        <w:widowControl w:val="0"/>
        <w:autoSpaceDE w:val="0"/>
        <w:autoSpaceDN w:val="0"/>
        <w:spacing w:before="39"/>
        <w:ind w:left="360"/>
        <w:outlineLvl w:val="0"/>
        <w:rPr>
          <w:rFonts w:ascii="Times New Roman" w:eastAsia="Times New Roman" w:hAnsi="Times New Roman" w:cs="Times New Roman"/>
          <w:kern w:val="0"/>
          <w14:ligatures w14:val="none"/>
        </w:rPr>
      </w:pPr>
      <w:r w:rsidRPr="00BA43EB">
        <w:rPr>
          <w:rFonts w:ascii="Times New Roman" w:eastAsia="Times New Roman" w:hAnsi="Times New Roman" w:cs="Times New Roman"/>
          <w:b/>
          <w:bCs/>
          <w:kern w:val="0"/>
          <w14:ligatures w14:val="none"/>
        </w:rPr>
        <w:t>Peer Reviewer for Textbook</w:t>
      </w:r>
      <w:r w:rsidRPr="00ED1518">
        <w:rPr>
          <w:rFonts w:ascii="Times New Roman" w:eastAsia="Times New Roman" w:hAnsi="Times New Roman" w:cs="Times New Roman"/>
          <w:kern w:val="0"/>
          <w14:ligatures w14:val="none"/>
        </w:rPr>
        <w:t xml:space="preserve"> </w:t>
      </w:r>
      <w:r w:rsidR="00BA43EB">
        <w:rPr>
          <w:rFonts w:ascii="Times New Roman" w:eastAsia="Times New Roman" w:hAnsi="Times New Roman" w:cs="Times New Roman"/>
          <w:b/>
          <w:bCs/>
          <w:kern w:val="0"/>
          <w14:ligatures w14:val="none"/>
        </w:rPr>
        <w:t>Proposals</w:t>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p>
    <w:p w14:paraId="22106BCF" w14:textId="0BAA4AF2" w:rsidR="00ED1518" w:rsidRPr="00ED1518" w:rsidRDefault="00ED1518" w:rsidP="00BA43EB">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Nursing Leadership and Management, Prentice Hall Health. Nine Proposals reviewed</w:t>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sidRPr="00ED1518">
        <w:rPr>
          <w:rFonts w:ascii="Times New Roman" w:eastAsia="Times New Roman" w:hAnsi="Times New Roman" w:cs="Times New Roman"/>
          <w:kern w:val="0"/>
          <w14:ligatures w14:val="none"/>
        </w:rPr>
        <w:t>2001</w:t>
      </w:r>
      <w:r w:rsidR="00BA43EB">
        <w:rPr>
          <w:rFonts w:ascii="Times New Roman" w:eastAsia="Times New Roman" w:hAnsi="Times New Roman" w:cs="Times New Roman"/>
          <w:kern w:val="0"/>
          <w14:ligatures w14:val="none"/>
        </w:rPr>
        <w:t xml:space="preserve"> </w:t>
      </w:r>
      <w:r w:rsidR="00BA43EB" w:rsidRPr="00ED1518">
        <w:rPr>
          <w:rFonts w:ascii="Times New Roman" w:eastAsia="Times New Roman" w:hAnsi="Times New Roman" w:cs="Times New Roman"/>
          <w:kern w:val="0"/>
          <w14:ligatures w14:val="none"/>
        </w:rPr>
        <w:t>-</w:t>
      </w:r>
      <w:r w:rsidR="00BA43EB">
        <w:rPr>
          <w:rFonts w:ascii="Times New Roman" w:eastAsia="Times New Roman" w:hAnsi="Times New Roman" w:cs="Times New Roman"/>
          <w:kern w:val="0"/>
          <w14:ligatures w14:val="none"/>
        </w:rPr>
        <w:t xml:space="preserve"> </w:t>
      </w:r>
      <w:r w:rsidR="00BA43EB" w:rsidRPr="00ED1518">
        <w:rPr>
          <w:rFonts w:ascii="Times New Roman" w:eastAsia="Times New Roman" w:hAnsi="Times New Roman" w:cs="Times New Roman"/>
          <w:kern w:val="0"/>
          <w14:ligatures w14:val="none"/>
        </w:rPr>
        <w:t>2004 </w:t>
      </w:r>
    </w:p>
    <w:p w14:paraId="6B049B32" w14:textId="70B032F8" w:rsidR="00ED1518" w:rsidRDefault="00ED1518" w:rsidP="00BA43EB">
      <w:pPr>
        <w:widowControl w:val="0"/>
        <w:autoSpaceDE w:val="0"/>
        <w:autoSpaceDN w:val="0"/>
        <w:spacing w:before="39"/>
        <w:ind w:firstLine="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 xml:space="preserve">Nursing Leadership and Management, Jones and Bartlett. Five Proposals reviewed </w:t>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sidRPr="00ED1518">
        <w:rPr>
          <w:rFonts w:ascii="Times New Roman" w:eastAsia="Times New Roman" w:hAnsi="Times New Roman" w:cs="Times New Roman"/>
          <w:kern w:val="0"/>
          <w14:ligatures w14:val="none"/>
        </w:rPr>
        <w:t>2004</w:t>
      </w:r>
    </w:p>
    <w:p w14:paraId="1A4542CB" w14:textId="53F0F9CC" w:rsidR="00BA43EB" w:rsidRPr="00ED1518" w:rsidRDefault="00BA43EB" w:rsidP="00BA43EB">
      <w:pPr>
        <w:widowControl w:val="0"/>
        <w:autoSpaceDE w:val="0"/>
        <w:autoSpaceDN w:val="0"/>
        <w:spacing w:before="39"/>
        <w:ind w:firstLine="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Maternal Child Health, Appleton &amp; Lange</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1999</w:t>
      </w:r>
    </w:p>
    <w:p w14:paraId="594FA7BB" w14:textId="300888B7" w:rsidR="00BA43EB" w:rsidRDefault="00ED1518" w:rsidP="00ED1518">
      <w:pPr>
        <w:widowControl w:val="0"/>
        <w:autoSpaceDE w:val="0"/>
        <w:autoSpaceDN w:val="0"/>
        <w:spacing w:before="39"/>
        <w:ind w:left="360"/>
        <w:outlineLvl w:val="0"/>
        <w:rPr>
          <w:rFonts w:ascii="Times New Roman" w:eastAsia="Times New Roman" w:hAnsi="Times New Roman" w:cs="Times New Roman"/>
          <w:kern w:val="0"/>
          <w14:ligatures w14:val="none"/>
        </w:rPr>
      </w:pPr>
      <w:r w:rsidRPr="00BA43EB">
        <w:rPr>
          <w:rFonts w:ascii="Times New Roman" w:eastAsia="Times New Roman" w:hAnsi="Times New Roman" w:cs="Times New Roman"/>
          <w:b/>
          <w:bCs/>
          <w:kern w:val="0"/>
          <w14:ligatures w14:val="none"/>
        </w:rPr>
        <w:lastRenderedPageBreak/>
        <w:t>External Abstract Reviewer</w:t>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sidRPr="00ED1518">
        <w:rPr>
          <w:rFonts w:ascii="Times New Roman" w:eastAsia="Times New Roman" w:hAnsi="Times New Roman" w:cs="Times New Roman"/>
          <w:kern w:val="0"/>
          <w14:ligatures w14:val="none"/>
        </w:rPr>
        <w:t xml:space="preserve">2004           </w:t>
      </w:r>
      <w:r w:rsidRPr="00ED1518">
        <w:rPr>
          <w:rFonts w:ascii="Times New Roman" w:eastAsia="Times New Roman" w:hAnsi="Times New Roman" w:cs="Times New Roman"/>
          <w:kern w:val="0"/>
          <w14:ligatures w14:val="none"/>
        </w:rPr>
        <w:t xml:space="preserve"> </w:t>
      </w:r>
    </w:p>
    <w:p w14:paraId="2AC2B371" w14:textId="2B12CBA5" w:rsidR="00ED1518" w:rsidRPr="00ED1518" w:rsidRDefault="00ED1518" w:rsidP="00ED1518">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Community-Campus Partnerships for Health Global Conference Mini-Workshops and Story Sessions</w:t>
      </w:r>
      <w:r w:rsidR="00A63115">
        <w:rPr>
          <w:rFonts w:ascii="Times New Roman" w:eastAsia="Times New Roman" w:hAnsi="Times New Roman" w:cs="Times New Roman"/>
          <w:kern w:val="0"/>
          <w14:ligatures w14:val="none"/>
        </w:rPr>
        <w:t xml:space="preserve"> 2004-2005</w:t>
      </w:r>
      <w:r w:rsidRPr="00ED1518">
        <w:rPr>
          <w:rFonts w:ascii="Times New Roman" w:eastAsia="Times New Roman" w:hAnsi="Times New Roman" w:cs="Times New Roman"/>
          <w:kern w:val="0"/>
          <w14:ligatures w14:val="none"/>
        </w:rPr>
        <w:t xml:space="preserve"> </w:t>
      </w:r>
    </w:p>
    <w:p w14:paraId="23339DFF" w14:textId="0E410D31" w:rsidR="00BA43EB" w:rsidRDefault="00ED1518" w:rsidP="00ED1518">
      <w:pPr>
        <w:widowControl w:val="0"/>
        <w:autoSpaceDE w:val="0"/>
        <w:autoSpaceDN w:val="0"/>
        <w:spacing w:before="39"/>
        <w:ind w:left="360"/>
        <w:outlineLvl w:val="0"/>
        <w:rPr>
          <w:rFonts w:ascii="Times New Roman" w:eastAsia="Times New Roman" w:hAnsi="Times New Roman" w:cs="Times New Roman"/>
          <w:kern w:val="0"/>
          <w14:ligatures w14:val="none"/>
        </w:rPr>
      </w:pPr>
      <w:r w:rsidRPr="00BA43EB">
        <w:rPr>
          <w:rFonts w:ascii="Times New Roman" w:eastAsia="Times New Roman" w:hAnsi="Times New Roman" w:cs="Times New Roman"/>
          <w:b/>
          <w:bCs/>
          <w:kern w:val="0"/>
          <w14:ligatures w14:val="none"/>
        </w:rPr>
        <w:t>Item Examination Writer</w:t>
      </w:r>
      <w:r w:rsidRPr="00ED1518">
        <w:rPr>
          <w:rFonts w:ascii="Times New Roman" w:eastAsia="Times New Roman" w:hAnsi="Times New Roman" w:cs="Times New Roman"/>
          <w:kern w:val="0"/>
          <w14:ligatures w14:val="none"/>
        </w:rPr>
        <w:t xml:space="preserve"> </w:t>
      </w:r>
    </w:p>
    <w:p w14:paraId="11F318A8" w14:textId="05CD6263" w:rsidR="00BA43EB" w:rsidRDefault="00ED1518" w:rsidP="00ED1518">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Regents College Examination</w:t>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Pr>
          <w:rFonts w:ascii="Times New Roman" w:eastAsia="Times New Roman" w:hAnsi="Times New Roman" w:cs="Times New Roman"/>
          <w:kern w:val="0"/>
          <w14:ligatures w14:val="none"/>
        </w:rPr>
        <w:tab/>
      </w:r>
      <w:r w:rsidR="00BA43EB" w:rsidRPr="00ED1518">
        <w:rPr>
          <w:rFonts w:ascii="Times New Roman" w:eastAsia="Times New Roman" w:hAnsi="Times New Roman" w:cs="Times New Roman"/>
          <w:kern w:val="0"/>
          <w14:ligatures w14:val="none"/>
        </w:rPr>
        <w:t xml:space="preserve">2000            </w:t>
      </w:r>
    </w:p>
    <w:p w14:paraId="1E73EC17" w14:textId="6034E953" w:rsidR="00A63115" w:rsidRDefault="00ED1518" w:rsidP="00A63115">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 xml:space="preserve">Content Area: Professional Role Development and Ethics. Regents College, New York, NY.  </w:t>
      </w:r>
    </w:p>
    <w:p w14:paraId="70026109" w14:textId="77777777" w:rsidR="00A63115" w:rsidRDefault="00A63115" w:rsidP="00A63115">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b/>
          <w:bCs/>
          <w:kern w:val="0"/>
          <w14:ligatures w14:val="none"/>
        </w:rPr>
        <w:t>Grant Proposal Reviewer</w:t>
      </w:r>
    </w:p>
    <w:p w14:paraId="2651817E" w14:textId="04C0A40D" w:rsidR="00A63115" w:rsidRPr="00ED1518" w:rsidRDefault="00A63115" w:rsidP="00A63115">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 xml:space="preserve">South Jersey Institute for Population Health </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2020,</w:t>
      </w:r>
      <w:r w:rsidRPr="00ED1518">
        <w:rPr>
          <w:rFonts w:ascii="Times New Roman" w:eastAsia="Times New Roman" w:hAnsi="Times New Roman" w:cs="Times New Roman"/>
          <w:kern w:val="0"/>
          <w14:ligatures w14:val="none"/>
        </w:rPr>
        <w:t>2021</w:t>
      </w:r>
      <w:r>
        <w:rPr>
          <w:rFonts w:ascii="Times New Roman" w:eastAsia="Times New Roman" w:hAnsi="Times New Roman" w:cs="Times New Roman"/>
          <w:kern w:val="0"/>
          <w14:ligatures w14:val="none"/>
        </w:rPr>
        <w:t>, 2022</w:t>
      </w:r>
    </w:p>
    <w:p w14:paraId="1FE195EB" w14:textId="77777777" w:rsidR="00A63115" w:rsidRPr="00ED1518" w:rsidRDefault="00A63115" w:rsidP="00A63115">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 xml:space="preserve">Quick-fire Maternal-Child Grant Program, J&amp;J   </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2020</w:t>
      </w:r>
    </w:p>
    <w:p w14:paraId="2C41155D" w14:textId="77777777" w:rsidR="00A63115" w:rsidRPr="00ED1518" w:rsidRDefault="00A63115" w:rsidP="00A63115">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 xml:space="preserve">NLN (National League for Nursing) Research </w:t>
      </w:r>
      <w:r>
        <w:rPr>
          <w:rFonts w:ascii="Times New Roman" w:eastAsia="Times New Roman" w:hAnsi="Times New Roman" w:cs="Times New Roman"/>
          <w:kern w:val="0"/>
          <w14:ligatures w14:val="none"/>
        </w:rPr>
        <w:t>i</w:t>
      </w:r>
      <w:r w:rsidRPr="00ED1518">
        <w:rPr>
          <w:rFonts w:ascii="Times New Roman" w:eastAsia="Times New Roman" w:hAnsi="Times New Roman" w:cs="Times New Roman"/>
          <w:kern w:val="0"/>
          <w14:ligatures w14:val="none"/>
        </w:rPr>
        <w:t xml:space="preserve">n Nursing Education Grant Program  </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2018</w:t>
      </w:r>
    </w:p>
    <w:p w14:paraId="57DD6514" w14:textId="77777777" w:rsidR="00A63115" w:rsidRPr="00ED1518" w:rsidRDefault="00A63115" w:rsidP="00A63115">
      <w:pPr>
        <w:widowControl w:val="0"/>
        <w:autoSpaceDE w:val="0"/>
        <w:autoSpaceDN w:val="0"/>
        <w:spacing w:before="39"/>
        <w:ind w:left="360"/>
        <w:outlineLvl w:val="0"/>
        <w:rPr>
          <w:rFonts w:ascii="Times New Roman" w:eastAsia="Times New Roman" w:hAnsi="Times New Roman" w:cs="Times New Roman"/>
          <w:kern w:val="0"/>
          <w14:ligatures w14:val="none"/>
        </w:rPr>
      </w:pPr>
      <w:r w:rsidRPr="00ED1518">
        <w:rPr>
          <w:rFonts w:ascii="Times New Roman" w:eastAsia="Times New Roman" w:hAnsi="Times New Roman" w:cs="Times New Roman"/>
          <w:kern w:val="0"/>
          <w14:ligatures w14:val="none"/>
        </w:rPr>
        <w:t>Sigma Theta Tau in Nursing Grant Program</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2017</w:t>
      </w:r>
      <w:r w:rsidRPr="00ED1518">
        <w:rPr>
          <w:rFonts w:ascii="Times New Roman" w:eastAsia="Times New Roman" w:hAnsi="Times New Roman" w:cs="Times New Roman"/>
          <w:kern w:val="0"/>
          <w14:ligatures w14:val="none"/>
        </w:rPr>
        <w:t xml:space="preserve"> </w:t>
      </w:r>
    </w:p>
    <w:p w14:paraId="24807B2E" w14:textId="77777777" w:rsidR="00A63115" w:rsidRPr="004A4DDE" w:rsidRDefault="00A63115" w:rsidP="00A63115">
      <w:pPr>
        <w:widowControl w:val="0"/>
        <w:autoSpaceDE w:val="0"/>
        <w:autoSpaceDN w:val="0"/>
        <w:spacing w:before="39"/>
        <w:ind w:left="360"/>
        <w:outlineLvl w:val="0"/>
        <w:rPr>
          <w:rFonts w:ascii="Times New Roman" w:eastAsia="Times New Roman" w:hAnsi="Times New Roman" w:cs="Times New Roman"/>
          <w:kern w:val="0"/>
          <w14:ligatures w14:val="none"/>
        </w:rPr>
      </w:pPr>
    </w:p>
    <w:p w14:paraId="44310F41" w14:textId="41436B14" w:rsidR="00882267" w:rsidRDefault="00882267" w:rsidP="004A4DDE">
      <w:pPr>
        <w:widowControl w:val="0"/>
        <w:autoSpaceDE w:val="0"/>
        <w:autoSpaceDN w:val="0"/>
        <w:spacing w:before="39"/>
        <w:ind w:left="130"/>
        <w:outlineLvl w:val="0"/>
        <w:rPr>
          <w:rFonts w:ascii="Times New Roman" w:eastAsia="Times New Roman" w:hAnsi="Times New Roman" w:cs="Times New Roman"/>
          <w:b/>
          <w:bCs/>
          <w:kern w:val="0"/>
          <w14:ligatures w14:val="none"/>
        </w:rPr>
      </w:pPr>
      <w:r>
        <w:rPr>
          <w:rFonts w:ascii="Times New Roman" w:eastAsia="Times New Roman" w:hAnsi="Times New Roman" w:cs="Times New Roman"/>
          <w:b/>
          <w:bCs/>
          <w:noProof/>
          <w:kern w:val="0"/>
        </w:rPr>
        <mc:AlternateContent>
          <mc:Choice Requires="wps">
            <w:drawing>
              <wp:anchor distT="0" distB="0" distL="114300" distR="114300" simplePos="0" relativeHeight="251674624" behindDoc="0" locked="0" layoutInCell="1" allowOverlap="1" wp14:anchorId="526FBAE0" wp14:editId="50B17AA5">
                <wp:simplePos x="0" y="0"/>
                <wp:positionH relativeFrom="column">
                  <wp:posOffset>62620</wp:posOffset>
                </wp:positionH>
                <wp:positionV relativeFrom="paragraph">
                  <wp:posOffset>154544</wp:posOffset>
                </wp:positionV>
                <wp:extent cx="6894830" cy="0"/>
                <wp:effectExtent l="0" t="0" r="13970" b="12700"/>
                <wp:wrapNone/>
                <wp:docPr id="3383026" name="Straight Connector 1"/>
                <wp:cNvGraphicFramePr/>
                <a:graphic xmlns:a="http://schemas.openxmlformats.org/drawingml/2006/main">
                  <a:graphicData uri="http://schemas.microsoft.com/office/word/2010/wordprocessingShape">
                    <wps:wsp>
                      <wps:cNvCnPr/>
                      <wps:spPr>
                        <a:xfrm>
                          <a:off x="0" y="0"/>
                          <a:ext cx="6894830" cy="0"/>
                        </a:xfrm>
                        <a:prstGeom prst="line">
                          <a:avLst/>
                        </a:prstGeom>
                        <a:ln w="952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9F3D8C" id="Straight Connector 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95pt,12.15pt" to="547.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" strokecolor="#bfbfbf [2412]">
                <v:stroke joinstyle="miter"/>
              </v:line>
            </w:pict>
          </mc:Fallback>
        </mc:AlternateContent>
      </w:r>
    </w:p>
    <w:p w14:paraId="499FD1F0" w14:textId="4C2F0B3F" w:rsidR="004A4DDE" w:rsidRPr="004A4DDE" w:rsidRDefault="00B30458" w:rsidP="004A4DDE">
      <w:pPr>
        <w:widowControl w:val="0"/>
        <w:autoSpaceDE w:val="0"/>
        <w:autoSpaceDN w:val="0"/>
        <w:spacing w:before="39"/>
        <w:ind w:left="130"/>
        <w:outlineLvl w:val="0"/>
        <w:rPr>
          <w:rFonts w:ascii="Times New Roman" w:eastAsia="Times New Roman" w:hAnsi="Times New Roman" w:cs="Times New Roman"/>
          <w:b/>
          <w:bCs/>
          <w:kern w:val="0"/>
          <w14:ligatures w14:val="none"/>
        </w:rPr>
      </w:pPr>
      <w:proofErr w:type="spellStart"/>
      <w:r>
        <w:rPr>
          <w:rFonts w:ascii="Times New Roman" w:eastAsia="Times New Roman" w:hAnsi="Times New Roman" w:cs="Times New Roman"/>
          <w:b/>
          <w:bCs/>
          <w:kern w:val="0"/>
          <w14:ligatures w14:val="none"/>
        </w:rPr>
        <w:t>Invitated</w:t>
      </w:r>
      <w:proofErr w:type="spellEnd"/>
      <w:r>
        <w:rPr>
          <w:rFonts w:ascii="Times New Roman" w:eastAsia="Times New Roman" w:hAnsi="Times New Roman" w:cs="Times New Roman"/>
          <w:b/>
          <w:bCs/>
          <w:kern w:val="0"/>
          <w14:ligatures w14:val="none"/>
        </w:rPr>
        <w:t xml:space="preserve"> Keynote </w:t>
      </w:r>
      <w:r w:rsidR="004A4DDE" w:rsidRPr="004A4DDE">
        <w:rPr>
          <w:rFonts w:ascii="Times New Roman" w:eastAsia="Times New Roman" w:hAnsi="Times New Roman" w:cs="Times New Roman"/>
          <w:b/>
          <w:bCs/>
          <w:kern w:val="0"/>
          <w14:ligatures w14:val="none"/>
        </w:rPr>
        <w:t>Presentations</w:t>
      </w:r>
    </w:p>
    <w:p w14:paraId="1345D389" w14:textId="77777777" w:rsidR="004A4DDE" w:rsidRPr="004A4DDE" w:rsidRDefault="004A4DDE" w:rsidP="004A4DDE">
      <w:pPr>
        <w:widowControl w:val="0"/>
        <w:autoSpaceDE w:val="0"/>
        <w:autoSpaceDN w:val="0"/>
        <w:spacing w:line="28" w:lineRule="exact"/>
        <w:ind w:left="101"/>
        <w:rPr>
          <w:rFonts w:ascii="Times New Roman" w:eastAsia="Times New Roman" w:hAnsi="Times New Roman" w:cs="Times New Roman"/>
          <w:kern w:val="0"/>
          <w:sz w:val="2"/>
          <w14:ligatures w14:val="none"/>
        </w:rPr>
      </w:pPr>
      <w:r w:rsidRPr="004A4DDE">
        <w:rPr>
          <w:rFonts w:ascii="Times New Roman" w:eastAsia="Times New Roman" w:hAnsi="Times New Roman" w:cs="Times New Roman"/>
          <w:noProof/>
          <w:kern w:val="0"/>
          <w:sz w:val="2"/>
          <w14:ligatures w14:val="none"/>
        </w:rPr>
        <mc:AlternateContent>
          <mc:Choice Requires="wpg">
            <w:drawing>
              <wp:inline distT="0" distB="0" distL="0" distR="0" wp14:anchorId="0F0F1DA1" wp14:editId="51F05F36">
                <wp:extent cx="6894830" cy="18415"/>
                <wp:effectExtent l="0" t="0" r="0" b="0"/>
                <wp:docPr id="51145549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8415"/>
                          <a:chOff x="0" y="0"/>
                          <a:chExt cx="10858" cy="29"/>
                        </a:xfrm>
                      </wpg:grpSpPr>
                      <wps:wsp>
                        <wps:cNvPr id="1878063844" name="Rectangle 12"/>
                        <wps:cNvSpPr>
                          <a:spLocks/>
                        </wps:cNvSpPr>
                        <wps:spPr bwMode="auto">
                          <a:xfrm>
                            <a:off x="0" y="0"/>
                            <a:ext cx="10858" cy="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4D6C3C8" id="Group 11" o:spid="_x0000_s1026" style="width:542.9pt;height:1.45pt;mso-position-horizontal-relative:char;mso-position-vertical-relative:line" coordsize="108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">
                <v:rect id="Rectangle 12" o:spid="_x0000_s1027" style="position:absolute;width:1085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" fillcolor="#ccc" stroked="f">
                  <v:path arrowok="t"/>
                </v:rect>
                <w10:anchorlock/>
              </v:group>
            </w:pict>
          </mc:Fallback>
        </mc:AlternateContent>
      </w:r>
    </w:p>
    <w:p w14:paraId="50F9C93B" w14:textId="77777777" w:rsidR="002133F9" w:rsidRPr="002133F9" w:rsidRDefault="002133F9" w:rsidP="002133F9">
      <w:pPr>
        <w:widowControl w:val="0"/>
        <w:autoSpaceDE w:val="0"/>
        <w:autoSpaceDN w:val="0"/>
        <w:rPr>
          <w:rFonts w:ascii="Times New Roman" w:eastAsia="Times New Roman" w:hAnsi="Times New Roman" w:cs="Times New Roman"/>
          <w:iCs/>
          <w:kern w:val="0"/>
          <w14:ligatures w14:val="none"/>
        </w:rPr>
      </w:pPr>
    </w:p>
    <w:p w14:paraId="19A9C975" w14:textId="77777777" w:rsidR="002133F9" w:rsidRPr="002133F9" w:rsidRDefault="002133F9" w:rsidP="002133F9">
      <w:pPr>
        <w:widowControl w:val="0"/>
        <w:autoSpaceDE w:val="0"/>
        <w:autoSpaceDN w:val="0"/>
        <w:ind w:left="360"/>
        <w:rPr>
          <w:rFonts w:ascii="Times New Roman" w:eastAsia="Times New Roman" w:hAnsi="Times New Roman" w:cs="Times New Roman"/>
          <w:iCs/>
          <w:kern w:val="0"/>
          <w14:ligatures w14:val="none"/>
        </w:rPr>
      </w:pPr>
      <w:r w:rsidRPr="002133F9">
        <w:rPr>
          <w:rFonts w:ascii="Times New Roman" w:eastAsia="Times New Roman" w:hAnsi="Times New Roman" w:cs="Times New Roman"/>
          <w:iCs/>
          <w:kern w:val="0"/>
          <w14:ligatures w14:val="none"/>
        </w:rPr>
        <w:t>Plenary Speaker, Nickitas, D. M. Influence in Action: How Nurse Leaders Navigate Policy to Amplify Professional Impact. 47th. National Convention Education Day. Colorado Springs, Colorado. July 17, 2026</w:t>
      </w:r>
    </w:p>
    <w:p w14:paraId="21A24BFF" w14:textId="77777777" w:rsidR="002133F9" w:rsidRPr="002133F9" w:rsidRDefault="002133F9" w:rsidP="002133F9">
      <w:pPr>
        <w:widowControl w:val="0"/>
        <w:autoSpaceDE w:val="0"/>
        <w:autoSpaceDN w:val="0"/>
        <w:ind w:left="360"/>
        <w:rPr>
          <w:rFonts w:ascii="Times New Roman" w:eastAsia="Times New Roman" w:hAnsi="Times New Roman" w:cs="Times New Roman"/>
          <w:iCs/>
          <w:kern w:val="0"/>
          <w14:ligatures w14:val="none"/>
        </w:rPr>
      </w:pPr>
    </w:p>
    <w:p w14:paraId="209CDCA0" w14:textId="77777777" w:rsidR="002133F9" w:rsidRDefault="002133F9" w:rsidP="002133F9">
      <w:pPr>
        <w:widowControl w:val="0"/>
        <w:autoSpaceDE w:val="0"/>
        <w:autoSpaceDN w:val="0"/>
        <w:ind w:left="360"/>
        <w:rPr>
          <w:rFonts w:ascii="Times New Roman" w:eastAsia="Times New Roman" w:hAnsi="Times New Roman" w:cs="Times New Roman"/>
          <w:iCs/>
          <w:kern w:val="0"/>
          <w14:ligatures w14:val="none"/>
        </w:rPr>
      </w:pPr>
      <w:r w:rsidRPr="002133F9">
        <w:rPr>
          <w:rFonts w:ascii="Times New Roman" w:eastAsia="Times New Roman" w:hAnsi="Times New Roman" w:cs="Times New Roman"/>
          <w:iCs/>
          <w:kern w:val="0"/>
          <w14:ligatures w14:val="none"/>
        </w:rPr>
        <w:t>Invited Speaker: Nickitas, D. M., Beyond the Horizon: How Intentional Influence Drives Tangible Transformation in Patient Care. 21st North Central Regional Conference, Philippine Nurses Association of America, True North Influence: Real World Impact, Cleveland, Ohio, April 11, 2026.</w:t>
      </w:r>
    </w:p>
    <w:p w14:paraId="4929EC30" w14:textId="77777777" w:rsidR="002133F9" w:rsidRDefault="002133F9" w:rsidP="008554D0">
      <w:pPr>
        <w:widowControl w:val="0"/>
        <w:autoSpaceDE w:val="0"/>
        <w:autoSpaceDN w:val="0"/>
        <w:ind w:left="360"/>
        <w:rPr>
          <w:rFonts w:ascii="Times New Roman" w:eastAsia="Times New Roman" w:hAnsi="Times New Roman" w:cs="Times New Roman"/>
          <w:b/>
          <w:bCs/>
          <w:iCs/>
          <w:kern w:val="0"/>
          <w14:ligatures w14:val="none"/>
        </w:rPr>
      </w:pPr>
    </w:p>
    <w:p w14:paraId="3D650449" w14:textId="66E06259" w:rsidR="00E37466" w:rsidRDefault="00B30458" w:rsidP="008554D0">
      <w:pPr>
        <w:widowControl w:val="0"/>
        <w:autoSpaceDE w:val="0"/>
        <w:autoSpaceDN w:val="0"/>
        <w:ind w:left="360"/>
        <w:rPr>
          <w:rFonts w:ascii="Times New Roman" w:eastAsia="Times New Roman" w:hAnsi="Times New Roman" w:cs="Times New Roman"/>
          <w:iCs/>
          <w:kern w:val="0"/>
          <w14:ligatures w14:val="none"/>
        </w:rPr>
      </w:pPr>
      <w:r w:rsidRPr="008F2AF8">
        <w:rPr>
          <w:rFonts w:ascii="Times New Roman" w:eastAsia="Times New Roman" w:hAnsi="Times New Roman" w:cs="Times New Roman"/>
          <w:b/>
          <w:bCs/>
          <w:iCs/>
          <w:kern w:val="0"/>
          <w14:ligatures w14:val="none"/>
        </w:rPr>
        <w:t>Nickitas, D. M.</w:t>
      </w:r>
      <w:r w:rsidRPr="00A91B36">
        <w:rPr>
          <w:rFonts w:ascii="Times New Roman" w:eastAsia="Times New Roman" w:hAnsi="Times New Roman" w:cs="Times New Roman"/>
          <w:iCs/>
          <w:kern w:val="0"/>
          <w14:ligatures w14:val="none"/>
        </w:rPr>
        <w:t xml:space="preserve"> &amp; Donohue-Ryan, M.A. </w:t>
      </w:r>
      <w:r w:rsidRPr="00A91B36">
        <w:rPr>
          <w:rFonts w:ascii="Times New Roman" w:eastAsia="Times New Roman" w:hAnsi="Times New Roman" w:cs="Times New Roman"/>
          <w:i/>
          <w:iCs/>
          <w:kern w:val="0"/>
          <w14:ligatures w14:val="none"/>
        </w:rPr>
        <w:t>Caring in Interesting Times: Reclaiming Nursing’s Moral Center Through Innovation, Advocacy, and Well-Being</w:t>
      </w:r>
      <w:r w:rsidRPr="00A91B36">
        <w:rPr>
          <w:rFonts w:ascii="Times New Roman" w:eastAsia="Times New Roman" w:hAnsi="Times New Roman" w:cs="Times New Roman"/>
          <w:iCs/>
          <w:kern w:val="0"/>
          <w14:ligatures w14:val="none"/>
        </w:rPr>
        <w:t>.</w:t>
      </w:r>
      <w:r>
        <w:rPr>
          <w:rFonts w:ascii="Times New Roman" w:eastAsia="Times New Roman" w:hAnsi="Times New Roman" w:cs="Times New Roman"/>
          <w:iCs/>
          <w:kern w:val="0"/>
          <w14:ligatures w14:val="none"/>
        </w:rPr>
        <w:t xml:space="preserve"> </w:t>
      </w:r>
      <w:r w:rsidR="00E37466" w:rsidRPr="00A91B36">
        <w:rPr>
          <w:rFonts w:ascii="Times New Roman" w:eastAsia="Times New Roman" w:hAnsi="Times New Roman" w:cs="Times New Roman"/>
          <w:iCs/>
          <w:kern w:val="0"/>
          <w14:ligatures w14:val="none"/>
        </w:rPr>
        <w:t>Atlantic Health Chilton Medical Center, Nursing Retreat, Shaping the Future of Nursing, March 27, 2026</w:t>
      </w:r>
      <w:r w:rsidR="00E37466">
        <w:rPr>
          <w:rFonts w:ascii="Times New Roman" w:eastAsia="Times New Roman" w:hAnsi="Times New Roman" w:cs="Times New Roman"/>
          <w:iCs/>
          <w:kern w:val="0"/>
          <w14:ligatures w14:val="none"/>
        </w:rPr>
        <w:t>.</w:t>
      </w:r>
    </w:p>
    <w:p w14:paraId="1A40B5A3" w14:textId="77777777" w:rsidR="00E37F0F" w:rsidRDefault="00E37F0F" w:rsidP="008F2AF8">
      <w:pPr>
        <w:widowControl w:val="0"/>
        <w:autoSpaceDE w:val="0"/>
        <w:autoSpaceDN w:val="0"/>
        <w:rPr>
          <w:rFonts w:ascii="Times New Roman" w:eastAsia="Times New Roman" w:hAnsi="Times New Roman" w:cs="Times New Roman"/>
          <w:b/>
          <w:bCs/>
          <w:iCs/>
          <w:kern w:val="0"/>
          <w14:ligatures w14:val="none"/>
        </w:rPr>
      </w:pPr>
    </w:p>
    <w:p w14:paraId="6706FE27" w14:textId="67B6F1C7" w:rsidR="00E37F0F" w:rsidRPr="000D7363" w:rsidRDefault="002C2AE8" w:rsidP="00BA43E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Nickitas, D. M.</w:t>
      </w:r>
      <w:r w:rsidR="004676A4" w:rsidRPr="000D7363">
        <w:rPr>
          <w:rFonts w:ascii="Times New Roman" w:eastAsia="Times New Roman" w:hAnsi="Times New Roman" w:cs="Times New Roman"/>
          <w:iCs/>
          <w:kern w:val="0"/>
          <w14:ligatures w14:val="none"/>
        </w:rPr>
        <w:t xml:space="preserve"> Invited Presenter. </w:t>
      </w:r>
      <w:r w:rsidR="00B600A2" w:rsidRPr="000D7363">
        <w:rPr>
          <w:rFonts w:ascii="Times New Roman" w:eastAsia="Times New Roman" w:hAnsi="Times New Roman" w:cs="Times New Roman"/>
          <w:iCs/>
          <w:kern w:val="0"/>
          <w14:ligatures w14:val="none"/>
        </w:rPr>
        <w:t xml:space="preserve">Equity, </w:t>
      </w:r>
      <w:proofErr w:type="spellStart"/>
      <w:r w:rsidR="00B600A2" w:rsidRPr="000D7363">
        <w:rPr>
          <w:rFonts w:ascii="Times New Roman" w:eastAsia="Times New Roman" w:hAnsi="Times New Roman" w:cs="Times New Roman"/>
          <w:iCs/>
          <w:kern w:val="0"/>
          <w14:ligatures w14:val="none"/>
        </w:rPr>
        <w:t>Mobilty</w:t>
      </w:r>
      <w:proofErr w:type="spellEnd"/>
      <w:r w:rsidR="00B600A2" w:rsidRPr="000D7363">
        <w:rPr>
          <w:rFonts w:ascii="Times New Roman" w:eastAsia="Times New Roman" w:hAnsi="Times New Roman" w:cs="Times New Roman"/>
          <w:iCs/>
          <w:kern w:val="0"/>
          <w14:ligatures w14:val="none"/>
        </w:rPr>
        <w:t>, and Mental Health</w:t>
      </w:r>
      <w:r w:rsidR="00F27E7D" w:rsidRPr="000D7363">
        <w:rPr>
          <w:rFonts w:ascii="Times New Roman" w:eastAsia="Times New Roman" w:hAnsi="Times New Roman" w:cs="Times New Roman"/>
          <w:iCs/>
          <w:kern w:val="0"/>
          <w14:ligatures w14:val="none"/>
        </w:rPr>
        <w:t>: Care in Motion through clinical-academic partnerships</w:t>
      </w:r>
      <w:r w:rsidR="00EB22BA" w:rsidRPr="000D7363">
        <w:rPr>
          <w:rFonts w:ascii="Times New Roman" w:eastAsia="Times New Roman" w:hAnsi="Times New Roman" w:cs="Times New Roman"/>
          <w:iCs/>
          <w:kern w:val="0"/>
          <w14:ligatures w14:val="none"/>
        </w:rPr>
        <w:t xml:space="preserve"> in Camden, New Jersey and Beyond. Global Histories of Healing, Humanities</w:t>
      </w:r>
      <w:r w:rsidR="002B1A3C" w:rsidRPr="000D7363">
        <w:rPr>
          <w:rFonts w:ascii="Times New Roman" w:eastAsia="Times New Roman" w:hAnsi="Times New Roman" w:cs="Times New Roman"/>
          <w:iCs/>
          <w:kern w:val="0"/>
          <w14:ligatures w14:val="none"/>
        </w:rPr>
        <w:t xml:space="preserve"> </w:t>
      </w:r>
      <w:proofErr w:type="spellStart"/>
      <w:r w:rsidR="002B1A3C" w:rsidRPr="000D7363">
        <w:rPr>
          <w:rFonts w:ascii="Times New Roman" w:eastAsia="Times New Roman" w:hAnsi="Times New Roman" w:cs="Times New Roman"/>
          <w:iCs/>
          <w:kern w:val="0"/>
          <w14:ligatures w14:val="none"/>
        </w:rPr>
        <w:t>Persectives</w:t>
      </w:r>
      <w:proofErr w:type="spellEnd"/>
      <w:r w:rsidR="002B1A3C" w:rsidRPr="000D7363">
        <w:rPr>
          <w:rFonts w:ascii="Times New Roman" w:eastAsia="Times New Roman" w:hAnsi="Times New Roman" w:cs="Times New Roman"/>
          <w:iCs/>
          <w:kern w:val="0"/>
          <w14:ligatures w14:val="none"/>
        </w:rPr>
        <w:t xml:space="preserve"> on Humility, Knowledge, and the Ethics of Care</w:t>
      </w:r>
      <w:r w:rsidR="006377E8" w:rsidRPr="000D7363">
        <w:rPr>
          <w:rFonts w:ascii="Times New Roman" w:eastAsia="Times New Roman" w:hAnsi="Times New Roman" w:cs="Times New Roman"/>
          <w:iCs/>
          <w:kern w:val="0"/>
          <w14:ligatures w14:val="none"/>
        </w:rPr>
        <w:t>. Faculty of Humanities, University of Oulu, Finlan</w:t>
      </w:r>
      <w:r w:rsidR="000D7363" w:rsidRPr="000D7363">
        <w:rPr>
          <w:rFonts w:ascii="Times New Roman" w:eastAsia="Times New Roman" w:hAnsi="Times New Roman" w:cs="Times New Roman"/>
          <w:iCs/>
          <w:kern w:val="0"/>
          <w14:ligatures w14:val="none"/>
        </w:rPr>
        <w:t>d. December 12, 2025</w:t>
      </w:r>
    </w:p>
    <w:p w14:paraId="1E5F8B5E" w14:textId="77777777" w:rsidR="000D7363" w:rsidRPr="000D7363" w:rsidRDefault="000D7363" w:rsidP="00BA43EB">
      <w:pPr>
        <w:widowControl w:val="0"/>
        <w:autoSpaceDE w:val="0"/>
        <w:autoSpaceDN w:val="0"/>
        <w:ind w:left="360"/>
        <w:rPr>
          <w:rFonts w:ascii="Times New Roman" w:eastAsia="Times New Roman" w:hAnsi="Times New Roman" w:cs="Times New Roman"/>
          <w:iCs/>
          <w:kern w:val="0"/>
          <w14:ligatures w14:val="none"/>
        </w:rPr>
      </w:pPr>
    </w:p>
    <w:p w14:paraId="2B459CF0" w14:textId="1A916379" w:rsidR="00A63115" w:rsidRPr="000D7363" w:rsidRDefault="00A63115" w:rsidP="00BA43E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Nickitas, D. M. Keynote Speaker</w:t>
      </w:r>
      <w:r w:rsidR="003365F5" w:rsidRPr="000D7363">
        <w:rPr>
          <w:rFonts w:ascii="Times New Roman" w:eastAsia="Times New Roman" w:hAnsi="Times New Roman" w:cs="Times New Roman"/>
          <w:iCs/>
          <w:kern w:val="0"/>
          <w14:ligatures w14:val="none"/>
        </w:rPr>
        <w:t xml:space="preserve"> Nurses Day Celebration.</w:t>
      </w:r>
      <w:r w:rsidRPr="000D7363">
        <w:rPr>
          <w:rFonts w:ascii="Times New Roman" w:eastAsia="Times New Roman" w:hAnsi="Times New Roman" w:cs="Times New Roman"/>
          <w:iCs/>
          <w:kern w:val="0"/>
          <w14:ligatures w14:val="none"/>
        </w:rPr>
        <w:t xml:space="preserve"> </w:t>
      </w:r>
      <w:r w:rsidR="003365F5" w:rsidRPr="000D7363">
        <w:rPr>
          <w:rFonts w:ascii="Times New Roman" w:eastAsia="Times New Roman" w:hAnsi="Times New Roman" w:cs="Times New Roman"/>
          <w:iCs/>
          <w:kern w:val="0"/>
          <w14:ligatures w14:val="none"/>
        </w:rPr>
        <w:t xml:space="preserve">Leading with Head, Heart, and Hands. Corporal Michael J. </w:t>
      </w:r>
      <w:proofErr w:type="spellStart"/>
      <w:r w:rsidR="003365F5" w:rsidRPr="000D7363">
        <w:rPr>
          <w:rFonts w:ascii="Times New Roman" w:eastAsia="Times New Roman" w:hAnsi="Times New Roman" w:cs="Times New Roman"/>
          <w:iCs/>
          <w:kern w:val="0"/>
          <w14:ligatures w14:val="none"/>
        </w:rPr>
        <w:t>Crecenz</w:t>
      </w:r>
      <w:proofErr w:type="spellEnd"/>
      <w:r w:rsidR="003365F5" w:rsidRPr="000D7363">
        <w:rPr>
          <w:rFonts w:ascii="Times New Roman" w:eastAsia="Times New Roman" w:hAnsi="Times New Roman" w:cs="Times New Roman"/>
          <w:iCs/>
          <w:kern w:val="0"/>
          <w14:ligatures w14:val="none"/>
        </w:rPr>
        <w:t xml:space="preserve"> Department of Veterans Affairs Medical Center. Philadelphia, PA. May 8</w:t>
      </w:r>
      <w:r w:rsidR="003365F5" w:rsidRPr="000D7363">
        <w:rPr>
          <w:rFonts w:ascii="Times New Roman" w:eastAsia="Times New Roman" w:hAnsi="Times New Roman" w:cs="Times New Roman"/>
          <w:iCs/>
          <w:kern w:val="0"/>
          <w:vertAlign w:val="superscript"/>
          <w14:ligatures w14:val="none"/>
        </w:rPr>
        <w:t>th</w:t>
      </w:r>
      <w:r w:rsidR="003365F5" w:rsidRPr="000D7363">
        <w:rPr>
          <w:rFonts w:ascii="Times New Roman" w:eastAsia="Times New Roman" w:hAnsi="Times New Roman" w:cs="Times New Roman"/>
          <w:iCs/>
          <w:kern w:val="0"/>
          <w14:ligatures w14:val="none"/>
        </w:rPr>
        <w:t xml:space="preserve">, 2025. </w:t>
      </w:r>
    </w:p>
    <w:p w14:paraId="7B6CD52E" w14:textId="77777777" w:rsidR="00A63115" w:rsidRPr="000D7363" w:rsidRDefault="00A63115" w:rsidP="00BA43EB">
      <w:pPr>
        <w:widowControl w:val="0"/>
        <w:autoSpaceDE w:val="0"/>
        <w:autoSpaceDN w:val="0"/>
        <w:ind w:left="360"/>
        <w:rPr>
          <w:rFonts w:ascii="Times New Roman" w:eastAsia="Times New Roman" w:hAnsi="Times New Roman" w:cs="Times New Roman"/>
          <w:b/>
          <w:bCs/>
          <w:iCs/>
          <w:kern w:val="0"/>
          <w14:ligatures w14:val="none"/>
        </w:rPr>
      </w:pPr>
    </w:p>
    <w:p w14:paraId="76D8A907" w14:textId="60E0C0CC" w:rsidR="00BA43EB" w:rsidRPr="000D7363" w:rsidRDefault="00A63115" w:rsidP="003365F5">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 xml:space="preserve">Nickitas, D. M. Keynote Speaker, </w:t>
      </w:r>
      <w:r w:rsidR="003365F5" w:rsidRPr="000D7363">
        <w:rPr>
          <w:rFonts w:ascii="Times New Roman" w:eastAsia="Times New Roman" w:hAnsi="Times New Roman" w:cs="Times New Roman"/>
          <w:iCs/>
          <w:kern w:val="0"/>
          <w14:ligatures w14:val="none"/>
        </w:rPr>
        <w:t xml:space="preserve">Leading with Head, Heart, and Hands: Elevating Nursing Agency &amp; Competency. Cooper Nurses: Channeling our Cooper Pride, </w:t>
      </w:r>
      <w:r w:rsidRPr="000D7363">
        <w:rPr>
          <w:rFonts w:ascii="Times New Roman" w:eastAsia="Times New Roman" w:hAnsi="Times New Roman" w:cs="Times New Roman"/>
          <w:iCs/>
          <w:kern w:val="0"/>
          <w14:ligatures w14:val="none"/>
        </w:rPr>
        <w:t>Cooper University Hospital Leadership Retreat. Cherry Hill, New Jersey, April</w:t>
      </w:r>
      <w:r w:rsidR="003365F5" w:rsidRPr="000D7363">
        <w:rPr>
          <w:rFonts w:ascii="Times New Roman" w:eastAsia="Times New Roman" w:hAnsi="Times New Roman" w:cs="Times New Roman"/>
          <w:iCs/>
          <w:kern w:val="0"/>
          <w14:ligatures w14:val="none"/>
        </w:rPr>
        <w:t xml:space="preserve"> 17,</w:t>
      </w:r>
      <w:r w:rsidRPr="000D7363">
        <w:rPr>
          <w:rFonts w:ascii="Times New Roman" w:eastAsia="Times New Roman" w:hAnsi="Times New Roman" w:cs="Times New Roman"/>
          <w:iCs/>
          <w:kern w:val="0"/>
          <w14:ligatures w14:val="none"/>
        </w:rPr>
        <w:t xml:space="preserve"> 2025</w:t>
      </w:r>
      <w:r w:rsidR="003365F5" w:rsidRPr="000D7363">
        <w:rPr>
          <w:rFonts w:ascii="Times New Roman" w:eastAsia="Times New Roman" w:hAnsi="Times New Roman" w:cs="Times New Roman"/>
          <w:iCs/>
          <w:kern w:val="0"/>
          <w14:ligatures w14:val="none"/>
        </w:rPr>
        <w:t xml:space="preserve">. </w:t>
      </w:r>
      <w:r w:rsidR="00BA43EB" w:rsidRPr="000D7363">
        <w:rPr>
          <w:rFonts w:ascii="Times New Roman" w:eastAsia="Times New Roman" w:hAnsi="Times New Roman" w:cs="Times New Roman"/>
          <w:iCs/>
          <w:kern w:val="0"/>
          <w14:ligatures w14:val="none"/>
        </w:rPr>
        <w:t xml:space="preserve"> </w:t>
      </w:r>
    </w:p>
    <w:p w14:paraId="7C219CFA" w14:textId="77777777" w:rsidR="00BA43EB" w:rsidRPr="000D7363" w:rsidRDefault="00BA43EB" w:rsidP="00BA43EB">
      <w:pPr>
        <w:widowControl w:val="0"/>
        <w:autoSpaceDE w:val="0"/>
        <w:autoSpaceDN w:val="0"/>
        <w:ind w:left="360"/>
        <w:rPr>
          <w:rFonts w:ascii="Times New Roman" w:eastAsia="Times New Roman" w:hAnsi="Times New Roman" w:cs="Times New Roman"/>
          <w:b/>
          <w:bCs/>
          <w:iCs/>
          <w:kern w:val="0"/>
          <w14:ligatures w14:val="none"/>
        </w:rPr>
      </w:pPr>
    </w:p>
    <w:p w14:paraId="70D96B13" w14:textId="3AD322A1"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Nickitas, D. M. Opening Plenary, Care, Economics and the Workforce Crisis. The 24th International Nursing Ethics Conference Ethics, Care, &amp; the Workforce Crisis. International, Interprofessional &amp; Interdisciplinary Perspectives. Brunel University, U.K., August 30th, 2024.</w:t>
      </w:r>
    </w:p>
    <w:p w14:paraId="5FEDA991" w14:textId="77777777"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p>
    <w:p w14:paraId="3B8F0EA5" w14:textId="5F26AE35"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Nickitas, D. M. Moderator and Panelist with Gallagher, A.,  and Timmins, F. Meet the Editors/Writing for Publication. The 24th International Nursing Ethics Conference Ethics, Care, &amp; the Workforce Crisis. International, Interprofessional &amp; Interdisciplinary Perspectives. Brunel University, U.K., August 31st, 2024.</w:t>
      </w:r>
    </w:p>
    <w:p w14:paraId="5E598EAE" w14:textId="77777777" w:rsidR="00BA43EB" w:rsidRPr="000D7363" w:rsidRDefault="00BA43EB" w:rsidP="00BA43EB">
      <w:pPr>
        <w:widowControl w:val="0"/>
        <w:autoSpaceDE w:val="0"/>
        <w:autoSpaceDN w:val="0"/>
        <w:rPr>
          <w:rFonts w:ascii="Times New Roman" w:eastAsia="Times New Roman" w:hAnsi="Times New Roman" w:cs="Times New Roman"/>
          <w:iCs/>
          <w:kern w:val="0"/>
          <w14:ligatures w14:val="none"/>
        </w:rPr>
      </w:pPr>
    </w:p>
    <w:p w14:paraId="2CC3946F" w14:textId="3634D69D"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 xml:space="preserve">Barton-Burke, M., Nickitas, D. M., (Presenters) Williams, K., Beard, K., McCamey, D. Academic-Clinical Practice Partnerships: A Vision for the Future. Trailblazing Innovative Models of Care in Population Health </w:t>
      </w:r>
      <w:r w:rsidRPr="000D7363">
        <w:rPr>
          <w:rFonts w:ascii="Times New Roman" w:eastAsia="Times New Roman" w:hAnsi="Times New Roman" w:cs="Times New Roman"/>
          <w:iCs/>
          <w:kern w:val="0"/>
          <w14:ligatures w14:val="none"/>
        </w:rPr>
        <w:lastRenderedPageBreak/>
        <w:t xml:space="preserve">Through Nursing Science. Eastern Nursing Research Society, Boston, M. A. , April 4, 2024. </w:t>
      </w:r>
    </w:p>
    <w:p w14:paraId="66223D64" w14:textId="77777777"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p>
    <w:p w14:paraId="536A8370" w14:textId="650AD34A" w:rsidR="00836AC3" w:rsidRPr="000D7363" w:rsidRDefault="00836AC3" w:rsidP="00836AC3">
      <w:pPr>
        <w:widowControl w:val="0"/>
        <w:autoSpaceDE w:val="0"/>
        <w:autoSpaceDN w:val="0"/>
        <w:ind w:left="360"/>
        <w:rPr>
          <w:rFonts w:ascii="Times New Roman" w:hAnsi="Times New Roman" w:cs="Times New Roman"/>
          <w:i/>
          <w:iCs/>
        </w:rPr>
      </w:pPr>
      <w:r w:rsidRPr="000D7363">
        <w:rPr>
          <w:rFonts w:ascii="Times New Roman" w:hAnsi="Times New Roman" w:cs="Times New Roman"/>
        </w:rPr>
        <w:t xml:space="preserve">Invitation-only event convened for selected national researcher and policy leaders to the </w:t>
      </w:r>
      <w:r w:rsidRPr="000D7363">
        <w:rPr>
          <w:rStyle w:val="Emphasis"/>
          <w:rFonts w:ascii="Times New Roman" w:hAnsi="Times New Roman" w:cs="Times New Roman"/>
        </w:rPr>
        <w:t xml:space="preserve">Re-Imagining the Economic Value of Nursing National Sumit. The summit discussed the Human Capital Value Model and strategies for its implantation as a new foundational framework for national and </w:t>
      </w:r>
      <w:proofErr w:type="gramStart"/>
      <w:r w:rsidRPr="000D7363">
        <w:rPr>
          <w:rStyle w:val="Emphasis"/>
          <w:rFonts w:ascii="Times New Roman" w:hAnsi="Times New Roman" w:cs="Times New Roman"/>
        </w:rPr>
        <w:t>value based</w:t>
      </w:r>
      <w:proofErr w:type="gramEnd"/>
      <w:r w:rsidRPr="000D7363">
        <w:rPr>
          <w:rStyle w:val="Emphasis"/>
          <w:rFonts w:ascii="Times New Roman" w:hAnsi="Times New Roman" w:cs="Times New Roman"/>
        </w:rPr>
        <w:t xml:space="preserve"> nursing policy and payment. </w:t>
      </w:r>
      <w:r w:rsidRPr="000D7363">
        <w:rPr>
          <w:rFonts w:ascii="Times New Roman" w:hAnsi="Times New Roman" w:cs="Times New Roman"/>
        </w:rPr>
        <w:t>American Nurses (ANA) Enterprise. Silver Springs, MD, April 18, 2024.</w:t>
      </w:r>
    </w:p>
    <w:p w14:paraId="3B7C285E" w14:textId="77777777" w:rsidR="00836AC3" w:rsidRPr="000D7363" w:rsidRDefault="00836AC3" w:rsidP="00BA43EB">
      <w:pPr>
        <w:widowControl w:val="0"/>
        <w:autoSpaceDE w:val="0"/>
        <w:autoSpaceDN w:val="0"/>
        <w:ind w:left="360"/>
        <w:rPr>
          <w:rFonts w:ascii="Times New Roman" w:eastAsia="Times New Roman" w:hAnsi="Times New Roman" w:cs="Times New Roman"/>
          <w:iCs/>
          <w:kern w:val="0"/>
          <w14:ligatures w14:val="none"/>
        </w:rPr>
      </w:pPr>
    </w:p>
    <w:p w14:paraId="4A9A01B7" w14:textId="38414837"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Panelist: Nickitas, D. M., Campos-Medina, Watson, N. and Bonilla-Santiago, G. Diverse Women Leading with Purpose, Passion, and Power. Sponsored by Community Leadership Center at Rutgers University-Camden, March 27, 2024.</w:t>
      </w:r>
    </w:p>
    <w:p w14:paraId="1140A1E6" w14:textId="77777777"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p>
    <w:p w14:paraId="778FB4EA" w14:textId="3B0AC1A1"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Nickitas, D..M. Concern, Compassion, and Commitment. UNITAR’s CIFAL at York University, Canada and the Nightingale Initiative for Global Health-NIGH, Nurses’ Voices Speaker Series, International Zoom Webinar, November 28, 2023.</w:t>
      </w:r>
    </w:p>
    <w:p w14:paraId="5F1C7655" w14:textId="77777777"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p>
    <w:p w14:paraId="61F48859" w14:textId="0249C83D"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 xml:space="preserve">Nickitas, D.M. &amp; Cogan, R. Fearful &amp; Quiet We’re Not: A Critical Conversation Between an Editor and a School Nurse. International Academy of Nurse Editors Annual Conference (Virtual), August 3, 2021. </w:t>
      </w:r>
    </w:p>
    <w:p w14:paraId="439D08C4" w14:textId="77777777" w:rsidR="003968BB" w:rsidRPr="000D7363" w:rsidRDefault="003968BB" w:rsidP="004C0B10">
      <w:pPr>
        <w:widowControl w:val="0"/>
        <w:autoSpaceDE w:val="0"/>
        <w:autoSpaceDN w:val="0"/>
        <w:rPr>
          <w:rFonts w:ascii="Times New Roman" w:eastAsia="Times New Roman" w:hAnsi="Times New Roman" w:cs="Times New Roman"/>
          <w:iCs/>
          <w:kern w:val="0"/>
          <w14:ligatures w14:val="none"/>
        </w:rPr>
      </w:pPr>
    </w:p>
    <w:p w14:paraId="7A6631D3" w14:textId="77777777" w:rsidR="003968BB" w:rsidRPr="000D7363" w:rsidRDefault="003968BB" w:rsidP="003968B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 xml:space="preserve">Nickitas, D. Panelist, Meet the Nursing Leadership Journal Editors. Association for Leadership in Science Webinar, June 16, 2021.  </w:t>
      </w:r>
    </w:p>
    <w:p w14:paraId="1D5AE8AD" w14:textId="77777777" w:rsidR="003968BB" w:rsidRPr="000D7363" w:rsidRDefault="003968BB" w:rsidP="00BA43EB">
      <w:pPr>
        <w:widowControl w:val="0"/>
        <w:autoSpaceDE w:val="0"/>
        <w:autoSpaceDN w:val="0"/>
        <w:ind w:left="360"/>
        <w:rPr>
          <w:rFonts w:ascii="Times New Roman" w:eastAsia="Times New Roman" w:hAnsi="Times New Roman" w:cs="Times New Roman"/>
          <w:iCs/>
          <w:kern w:val="0"/>
          <w14:ligatures w14:val="none"/>
        </w:rPr>
      </w:pPr>
    </w:p>
    <w:p w14:paraId="424868B2" w14:textId="43E99726"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 xml:space="preserve">Nickitas, D. M. Future of Nursing: IOM (Institute of Medicine) Report. Annual Nurses Day Seminar for Nurses Week, New York City Department of Health &amp; Mental Hygiene, Long Island City, New York, May 5, 2017. </w:t>
      </w:r>
    </w:p>
    <w:p w14:paraId="209D2856" w14:textId="77777777" w:rsidR="003968BB" w:rsidRPr="000D7363" w:rsidRDefault="003968BB" w:rsidP="00BA43EB">
      <w:pPr>
        <w:widowControl w:val="0"/>
        <w:autoSpaceDE w:val="0"/>
        <w:autoSpaceDN w:val="0"/>
        <w:ind w:left="360"/>
        <w:rPr>
          <w:rFonts w:ascii="Times New Roman" w:eastAsia="Times New Roman" w:hAnsi="Times New Roman" w:cs="Times New Roman"/>
          <w:iCs/>
          <w:kern w:val="0"/>
          <w14:ligatures w14:val="none"/>
        </w:rPr>
      </w:pPr>
    </w:p>
    <w:p w14:paraId="5C098F9B" w14:textId="75D7226B" w:rsidR="00252188" w:rsidRPr="000D7363" w:rsidRDefault="00252188" w:rsidP="00BA43E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Panelists. Nickitas, D. M. Publish for Success but Beware the Predators. Workshop. Eastern Nursing Research Society, 29th Annual Scientific Session. Philadelphia, PA, April 5, 2017</w:t>
      </w:r>
    </w:p>
    <w:p w14:paraId="63647917" w14:textId="77777777" w:rsidR="00252188" w:rsidRPr="000D7363" w:rsidRDefault="00252188" w:rsidP="00BA43EB">
      <w:pPr>
        <w:widowControl w:val="0"/>
        <w:autoSpaceDE w:val="0"/>
        <w:autoSpaceDN w:val="0"/>
        <w:ind w:left="360"/>
        <w:rPr>
          <w:rFonts w:ascii="Times New Roman" w:eastAsia="Times New Roman" w:hAnsi="Times New Roman" w:cs="Times New Roman"/>
          <w:iCs/>
          <w:kern w:val="0"/>
          <w14:ligatures w14:val="none"/>
        </w:rPr>
      </w:pPr>
    </w:p>
    <w:p w14:paraId="3B8454EB" w14:textId="5EBA9715" w:rsidR="003968BB" w:rsidRPr="000D7363" w:rsidRDefault="003968BB" w:rsidP="00BA43E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Panelists. Nickitas, D. M. Meet the Editors: Writing for Publication. American Organization of Nurse Executives Annual Meeting, Baltimore, MD, March 30, 2017</w:t>
      </w:r>
    </w:p>
    <w:p w14:paraId="25F03CE1" w14:textId="77777777" w:rsidR="00252188" w:rsidRPr="000D7363" w:rsidRDefault="00252188" w:rsidP="00BA43EB">
      <w:pPr>
        <w:widowControl w:val="0"/>
        <w:autoSpaceDE w:val="0"/>
        <w:autoSpaceDN w:val="0"/>
        <w:ind w:left="360"/>
        <w:rPr>
          <w:rFonts w:ascii="Times New Roman" w:eastAsia="Times New Roman" w:hAnsi="Times New Roman" w:cs="Times New Roman"/>
          <w:iCs/>
          <w:kern w:val="0"/>
          <w14:ligatures w14:val="none"/>
        </w:rPr>
      </w:pPr>
    </w:p>
    <w:p w14:paraId="4A1ADB01" w14:textId="44843036" w:rsidR="00252188" w:rsidRPr="000D7363" w:rsidRDefault="00252188" w:rsidP="00252188">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 xml:space="preserve">Panelists. Nickitas, D.M. Dissemination of Best Practices: A Conversation with Editors of Peer-Reviewed Nursing Journals, The Eights Annual Event of the Distinguished Speaker’s Series Caring at its Best, The Society of Memorial Sloan-Kettering Cancer Center and The Department of Nursing. New York, New York, November 15, 2016.  </w:t>
      </w:r>
    </w:p>
    <w:p w14:paraId="6EE55864" w14:textId="77777777"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p>
    <w:p w14:paraId="6F7CEB76" w14:textId="0517BF07"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 xml:space="preserve">Invited Panelist. </w:t>
      </w:r>
      <w:proofErr w:type="spellStart"/>
      <w:r w:rsidRPr="000D7363">
        <w:rPr>
          <w:rFonts w:ascii="Times New Roman" w:eastAsia="Times New Roman" w:hAnsi="Times New Roman" w:cs="Times New Roman"/>
          <w:iCs/>
          <w:kern w:val="0"/>
          <w14:ligatures w14:val="none"/>
        </w:rPr>
        <w:t>Chyun</w:t>
      </w:r>
      <w:proofErr w:type="spellEnd"/>
      <w:r w:rsidRPr="000D7363">
        <w:rPr>
          <w:rFonts w:ascii="Times New Roman" w:eastAsia="Times New Roman" w:hAnsi="Times New Roman" w:cs="Times New Roman"/>
          <w:iCs/>
          <w:kern w:val="0"/>
          <w14:ligatures w14:val="none"/>
        </w:rPr>
        <w:t xml:space="preserve">, D. Nickitas, D. M., &amp; Redeker, N. How to Publish Successfully in Scientific Journals. Eastern Nursing Research Society 28th Annual Scientific Session, Nursing Science: Bridging Research and Health. Pittsburgh, PA, April 13, 2016. </w:t>
      </w:r>
    </w:p>
    <w:p w14:paraId="266206BA" w14:textId="77777777" w:rsidR="00BA43EB" w:rsidRPr="000D7363" w:rsidRDefault="00BA43EB" w:rsidP="00252188">
      <w:pPr>
        <w:widowControl w:val="0"/>
        <w:autoSpaceDE w:val="0"/>
        <w:autoSpaceDN w:val="0"/>
        <w:rPr>
          <w:rFonts w:ascii="Times New Roman" w:eastAsia="Times New Roman" w:hAnsi="Times New Roman" w:cs="Times New Roman"/>
          <w:iCs/>
          <w:kern w:val="0"/>
          <w14:ligatures w14:val="none"/>
        </w:rPr>
      </w:pPr>
    </w:p>
    <w:p w14:paraId="58C10AE8" w14:textId="66D956F5" w:rsidR="00252188" w:rsidRPr="000D7363" w:rsidRDefault="00BA43EB" w:rsidP="00252188">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Capstone Speaker. Nickitas, D. Beating the Odds: Developing Individual and Collective Competence. Versant Client Conference, Las Vegas, NV. November 11, 2016.</w:t>
      </w:r>
    </w:p>
    <w:p w14:paraId="491BFA34" w14:textId="77777777" w:rsidR="00252188" w:rsidRPr="000D7363" w:rsidRDefault="00252188" w:rsidP="00252188">
      <w:pPr>
        <w:widowControl w:val="0"/>
        <w:autoSpaceDE w:val="0"/>
        <w:autoSpaceDN w:val="0"/>
        <w:rPr>
          <w:rFonts w:ascii="Times New Roman" w:eastAsia="Times New Roman" w:hAnsi="Times New Roman" w:cs="Times New Roman"/>
          <w:iCs/>
          <w:kern w:val="0"/>
          <w14:ligatures w14:val="none"/>
        </w:rPr>
      </w:pPr>
    </w:p>
    <w:p w14:paraId="6E68E4BC" w14:textId="1997926E" w:rsidR="00252188" w:rsidRPr="000D7363" w:rsidRDefault="00252188" w:rsidP="00252188">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Nickitas, D. M. Harnessing the Value of Nursing: Using Technology to Uncover Measures and Metrics of Excellence. Cerner Workforce &amp; Capacity Management. Orlando, Florida, May 27, 2015</w:t>
      </w:r>
    </w:p>
    <w:p w14:paraId="5A2B7F3F" w14:textId="77777777" w:rsidR="00252188" w:rsidRPr="000D7363" w:rsidRDefault="00252188" w:rsidP="00BA43EB">
      <w:pPr>
        <w:widowControl w:val="0"/>
        <w:autoSpaceDE w:val="0"/>
        <w:autoSpaceDN w:val="0"/>
        <w:ind w:left="360"/>
        <w:rPr>
          <w:rFonts w:ascii="Times New Roman" w:eastAsia="Times New Roman" w:hAnsi="Times New Roman" w:cs="Times New Roman"/>
          <w:iCs/>
          <w:kern w:val="0"/>
          <w14:ligatures w14:val="none"/>
        </w:rPr>
      </w:pPr>
    </w:p>
    <w:p w14:paraId="4951438F" w14:textId="77777777" w:rsidR="00252188" w:rsidRPr="000D7363" w:rsidRDefault="00252188" w:rsidP="00252188">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 xml:space="preserve">Panel Presentation, Nickitas, D.M. Publishing in Nursing Journals to Influence Health and Policy, 27th Annual Eastern Nursing Research Society, Promoting Health through Nursing Science. Washington, D.C. April 15, 2015.  </w:t>
      </w:r>
    </w:p>
    <w:p w14:paraId="4D99A0E3" w14:textId="77777777" w:rsidR="00252188" w:rsidRPr="000D7363" w:rsidRDefault="00252188" w:rsidP="00252188">
      <w:pPr>
        <w:widowControl w:val="0"/>
        <w:autoSpaceDE w:val="0"/>
        <w:autoSpaceDN w:val="0"/>
        <w:ind w:left="360"/>
        <w:rPr>
          <w:rFonts w:ascii="Times New Roman" w:eastAsia="Times New Roman" w:hAnsi="Times New Roman" w:cs="Times New Roman"/>
          <w:iCs/>
          <w:kern w:val="0"/>
          <w14:ligatures w14:val="none"/>
        </w:rPr>
      </w:pPr>
    </w:p>
    <w:p w14:paraId="18A12A9F" w14:textId="77777777" w:rsidR="00252188" w:rsidRPr="000D7363" w:rsidRDefault="00252188" w:rsidP="00252188">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lastRenderedPageBreak/>
        <w:t xml:space="preserve">Nickitas, D.M. Breakthrough Writing: Narrative and Reflective Strategies for Nurse Faculty, University of Alabama, School of Nursing. Webinar, March 9, 2015. </w:t>
      </w:r>
    </w:p>
    <w:p w14:paraId="2E0533CE" w14:textId="77777777" w:rsidR="00252188" w:rsidRPr="000D7363" w:rsidRDefault="00252188" w:rsidP="00252188">
      <w:pPr>
        <w:widowControl w:val="0"/>
        <w:autoSpaceDE w:val="0"/>
        <w:autoSpaceDN w:val="0"/>
        <w:ind w:left="360"/>
        <w:rPr>
          <w:rFonts w:ascii="Times New Roman" w:eastAsia="Times New Roman" w:hAnsi="Times New Roman" w:cs="Times New Roman"/>
          <w:iCs/>
          <w:kern w:val="0"/>
          <w14:ligatures w14:val="none"/>
        </w:rPr>
      </w:pPr>
    </w:p>
    <w:p w14:paraId="19BDF970" w14:textId="27AB9F65" w:rsidR="00252188" w:rsidRPr="000D7363" w:rsidRDefault="00252188" w:rsidP="00252188">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 xml:space="preserve">Panel Presentation, Cohen, B. &amp; Nickitas, D. M. In Memory of Grace: The Spiritual &amp; Religious Tale of a Patient, Her Sister, a Mentor, and Her Student. Fourth Annual Conference on Medicine and Religion. Boston, Ma. March 7, 2015 </w:t>
      </w:r>
    </w:p>
    <w:p w14:paraId="7FB13997" w14:textId="77777777" w:rsidR="00BA43EB" w:rsidRPr="000D7363" w:rsidRDefault="00BA43EB" w:rsidP="00252188">
      <w:pPr>
        <w:widowControl w:val="0"/>
        <w:autoSpaceDE w:val="0"/>
        <w:autoSpaceDN w:val="0"/>
        <w:rPr>
          <w:rFonts w:ascii="Times New Roman" w:eastAsia="Times New Roman" w:hAnsi="Times New Roman" w:cs="Times New Roman"/>
          <w:iCs/>
          <w:kern w:val="0"/>
          <w14:ligatures w14:val="none"/>
        </w:rPr>
      </w:pPr>
    </w:p>
    <w:p w14:paraId="4CFB47F9" w14:textId="1CE0A6B6"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 xml:space="preserve">Nickitas, D. M. Economics of Care: The Science of Patient-Engagement. Nursing Research &amp; Evidence-Based Practice Conference, Molloy College Center for Nursing Research &amp; Scholarly Practice &amp; Sigma Theta Tau, Epsilon Chapter, International Honor Society. Molloy College, Rockville Centre, New York, February 28, 2015.  </w:t>
      </w:r>
    </w:p>
    <w:p w14:paraId="5DF759D9" w14:textId="77777777"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p>
    <w:p w14:paraId="753EC5A7" w14:textId="5B0AC208"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 xml:space="preserve">Plenary Speaker.  Nickitas, D. Leading Change From Wherever You Are: Bedside to the Boardroom. Maimonides Medical Center First Annual Nursing Research Conference. Advancing Health: Creating the Future of Nursing through Research, Innovation, and Collaboration, Brooklyn, NY. November 7, 2013. </w:t>
      </w:r>
    </w:p>
    <w:p w14:paraId="0431801F" w14:textId="77777777"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p>
    <w:p w14:paraId="6A22F956" w14:textId="588E32EB" w:rsidR="00252188" w:rsidRPr="000D7363" w:rsidRDefault="00252188" w:rsidP="00BA43E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Invited Panelists: Nickitas, D. M. with Oermann, M. H., &amp; Hill, K. Meet the Editors. ANCC (American Nurses Credentialing Center) Research Symposium: Building Research Capacity in Your Organization. Orlando, FL. October 1, 2013</w:t>
      </w:r>
    </w:p>
    <w:p w14:paraId="3693A0D7" w14:textId="77777777" w:rsidR="00252188" w:rsidRPr="000D7363" w:rsidRDefault="00252188" w:rsidP="00BA43EB">
      <w:pPr>
        <w:widowControl w:val="0"/>
        <w:autoSpaceDE w:val="0"/>
        <w:autoSpaceDN w:val="0"/>
        <w:ind w:left="360"/>
        <w:rPr>
          <w:rFonts w:ascii="Times New Roman" w:eastAsia="Times New Roman" w:hAnsi="Times New Roman" w:cs="Times New Roman"/>
          <w:iCs/>
          <w:kern w:val="0"/>
          <w14:ligatures w14:val="none"/>
        </w:rPr>
      </w:pPr>
    </w:p>
    <w:p w14:paraId="7A0CE0AD" w14:textId="5AC444E3"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0D7363">
        <w:rPr>
          <w:rFonts w:ascii="Times New Roman" w:eastAsia="Times New Roman" w:hAnsi="Times New Roman" w:cs="Times New Roman"/>
          <w:iCs/>
          <w:kern w:val="0"/>
          <w14:ligatures w14:val="none"/>
        </w:rPr>
        <w:t xml:space="preserve">Nickitas, D.  The Policy Implications of the Institute of Medicine &amp; the Affordable Care Act: Transforming Nursing Education. Christ Hospital School of Nursing. Jersey City, NJ, March 26, 2012.   </w:t>
      </w:r>
    </w:p>
    <w:p w14:paraId="5B144E9F" w14:textId="77777777" w:rsidR="00BA43EB" w:rsidRPr="000D7363" w:rsidRDefault="00BA43EB" w:rsidP="00BA43EB">
      <w:pPr>
        <w:widowControl w:val="0"/>
        <w:autoSpaceDE w:val="0"/>
        <w:autoSpaceDN w:val="0"/>
        <w:ind w:left="360"/>
        <w:rPr>
          <w:rFonts w:ascii="Times New Roman" w:eastAsia="Times New Roman" w:hAnsi="Times New Roman" w:cs="Times New Roman"/>
          <w:iCs/>
          <w:kern w:val="0"/>
          <w14:ligatures w14:val="none"/>
        </w:rPr>
      </w:pPr>
    </w:p>
    <w:p w14:paraId="35191AAE" w14:textId="5E04DA3B" w:rsidR="00BA43EB" w:rsidRPr="00BA43EB"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BA43EB">
        <w:rPr>
          <w:rFonts w:ascii="Times New Roman" w:eastAsia="Times New Roman" w:hAnsi="Times New Roman" w:cs="Times New Roman"/>
          <w:iCs/>
          <w:kern w:val="0"/>
          <w14:ligatures w14:val="none"/>
        </w:rPr>
        <w:t xml:space="preserve">Nickitas, D. Commencement Speaker, University of Connecticut School of Nursing, Jorgensen  Center of the Performing Arts, Storrs, CT, May 6, 2012. </w:t>
      </w:r>
    </w:p>
    <w:p w14:paraId="1F2154CA" w14:textId="77777777" w:rsidR="00BA43EB" w:rsidRPr="00BA43EB" w:rsidRDefault="00BA43EB" w:rsidP="00BA43EB">
      <w:pPr>
        <w:widowControl w:val="0"/>
        <w:autoSpaceDE w:val="0"/>
        <w:autoSpaceDN w:val="0"/>
        <w:ind w:left="360"/>
        <w:rPr>
          <w:rFonts w:ascii="Times New Roman" w:eastAsia="Times New Roman" w:hAnsi="Times New Roman" w:cs="Times New Roman"/>
          <w:iCs/>
          <w:kern w:val="0"/>
          <w14:ligatures w14:val="none"/>
        </w:rPr>
      </w:pPr>
    </w:p>
    <w:p w14:paraId="5CBE791C" w14:textId="0385B151" w:rsidR="00BA43EB" w:rsidRPr="00BA43EB"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BA43EB">
        <w:rPr>
          <w:rFonts w:ascii="Times New Roman" w:eastAsia="Times New Roman" w:hAnsi="Times New Roman" w:cs="Times New Roman"/>
          <w:iCs/>
          <w:kern w:val="0"/>
          <w14:ligatures w14:val="none"/>
        </w:rPr>
        <w:t xml:space="preserve">Invited Guest Lecturer. Nickitas, D. Integrating Service-Learning into the Undergraduate Curriculum. Three Day Seminar and workshops for nurse faculty. University of Johannesburg, Johannesburg, South Africa, August 20-23, 2012.  </w:t>
      </w:r>
    </w:p>
    <w:p w14:paraId="12391C10" w14:textId="77777777" w:rsidR="00BA43EB" w:rsidRPr="00BA43EB" w:rsidRDefault="00BA43EB" w:rsidP="00BA43EB">
      <w:pPr>
        <w:widowControl w:val="0"/>
        <w:autoSpaceDE w:val="0"/>
        <w:autoSpaceDN w:val="0"/>
        <w:ind w:left="360"/>
        <w:rPr>
          <w:rFonts w:ascii="Times New Roman" w:eastAsia="Times New Roman" w:hAnsi="Times New Roman" w:cs="Times New Roman"/>
          <w:iCs/>
          <w:kern w:val="0"/>
          <w14:ligatures w14:val="none"/>
        </w:rPr>
      </w:pPr>
    </w:p>
    <w:p w14:paraId="33F65313" w14:textId="45E7092F" w:rsidR="00BA43EB" w:rsidRPr="00BA43EB"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BA43EB">
        <w:rPr>
          <w:rFonts w:ascii="Times New Roman" w:eastAsia="Times New Roman" w:hAnsi="Times New Roman" w:cs="Times New Roman"/>
          <w:iCs/>
          <w:kern w:val="0"/>
          <w14:ligatures w14:val="none"/>
        </w:rPr>
        <w:t>Invited and First Public Lecturer.</w:t>
      </w:r>
      <w:r>
        <w:rPr>
          <w:rFonts w:ascii="Times New Roman" w:eastAsia="Times New Roman" w:hAnsi="Times New Roman" w:cs="Times New Roman"/>
          <w:iCs/>
          <w:kern w:val="0"/>
          <w14:ligatures w14:val="none"/>
        </w:rPr>
        <w:t xml:space="preserve"> </w:t>
      </w:r>
      <w:r w:rsidRPr="00BA43EB">
        <w:rPr>
          <w:rFonts w:ascii="Times New Roman" w:eastAsia="Times New Roman" w:hAnsi="Times New Roman" w:cs="Times New Roman"/>
          <w:iCs/>
          <w:kern w:val="0"/>
          <w14:ligatures w14:val="none"/>
        </w:rPr>
        <w:t xml:space="preserve">Nickitas, D. School of Nursing. Global Citizenship and Community Engagement. University of Johannesburg, Johannesburg, South Africa, August 24, 2012. </w:t>
      </w:r>
    </w:p>
    <w:p w14:paraId="5A2AB1DB" w14:textId="77777777" w:rsidR="00BA43EB" w:rsidRPr="00BA43EB" w:rsidRDefault="00BA43EB" w:rsidP="00BA43EB">
      <w:pPr>
        <w:widowControl w:val="0"/>
        <w:autoSpaceDE w:val="0"/>
        <w:autoSpaceDN w:val="0"/>
        <w:rPr>
          <w:rFonts w:ascii="Times New Roman" w:eastAsia="Times New Roman" w:hAnsi="Times New Roman" w:cs="Times New Roman"/>
          <w:iCs/>
          <w:kern w:val="0"/>
          <w14:ligatures w14:val="none"/>
        </w:rPr>
      </w:pPr>
    </w:p>
    <w:p w14:paraId="32F60B5B" w14:textId="46AF9E82" w:rsidR="00BA43EB" w:rsidRPr="00BA43EB"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BA43EB">
        <w:rPr>
          <w:rFonts w:ascii="Times New Roman" w:eastAsia="Times New Roman" w:hAnsi="Times New Roman" w:cs="Times New Roman"/>
          <w:iCs/>
          <w:kern w:val="0"/>
          <w14:ligatures w14:val="none"/>
        </w:rPr>
        <w:t xml:space="preserve">Nickitas, D. M. Investing in Evidence-Based Leadership through Preparation and Publication. Isabel Maitland Stewart 2009 Conference on Research in Nursing. Teachers College Columbia University. New York, NY, April 24, 2009. </w:t>
      </w:r>
    </w:p>
    <w:p w14:paraId="241E7202" w14:textId="77777777" w:rsidR="00BA43EB" w:rsidRPr="00BA43EB" w:rsidRDefault="00BA43EB" w:rsidP="00BA43EB">
      <w:pPr>
        <w:widowControl w:val="0"/>
        <w:autoSpaceDE w:val="0"/>
        <w:autoSpaceDN w:val="0"/>
        <w:ind w:left="360"/>
        <w:rPr>
          <w:rFonts w:ascii="Times New Roman" w:eastAsia="Times New Roman" w:hAnsi="Times New Roman" w:cs="Times New Roman"/>
          <w:iCs/>
          <w:kern w:val="0"/>
          <w14:ligatures w14:val="none"/>
        </w:rPr>
      </w:pPr>
    </w:p>
    <w:p w14:paraId="3F08894C" w14:textId="09FF585B" w:rsidR="00BA43EB" w:rsidRPr="00BA43EB"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BA43EB">
        <w:rPr>
          <w:rFonts w:ascii="Times New Roman" w:eastAsia="Times New Roman" w:hAnsi="Times New Roman" w:cs="Times New Roman"/>
          <w:iCs/>
          <w:kern w:val="0"/>
          <w14:ligatures w14:val="none"/>
        </w:rPr>
        <w:t xml:space="preserve">Nickitas, D. M. Nurturing Yourself, Your Patients, Communities and the Nursing Profession, New York City Health, and Hospital Corporation Corporate Nursing Services. New York, NY, April 21, 2009.  </w:t>
      </w:r>
    </w:p>
    <w:p w14:paraId="458808E4" w14:textId="77777777" w:rsidR="00BA43EB" w:rsidRPr="00BA43EB" w:rsidRDefault="00BA43EB" w:rsidP="00BA43EB">
      <w:pPr>
        <w:widowControl w:val="0"/>
        <w:autoSpaceDE w:val="0"/>
        <w:autoSpaceDN w:val="0"/>
        <w:ind w:left="360"/>
        <w:rPr>
          <w:rFonts w:ascii="Times New Roman" w:eastAsia="Times New Roman" w:hAnsi="Times New Roman" w:cs="Times New Roman"/>
          <w:iCs/>
          <w:kern w:val="0"/>
          <w14:ligatures w14:val="none"/>
        </w:rPr>
      </w:pPr>
    </w:p>
    <w:p w14:paraId="0EC9FC55" w14:textId="0CD11394" w:rsidR="00BA43EB" w:rsidRPr="00BA43EB"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BA43EB">
        <w:rPr>
          <w:rFonts w:ascii="Times New Roman" w:eastAsia="Times New Roman" w:hAnsi="Times New Roman" w:cs="Times New Roman"/>
          <w:iCs/>
          <w:kern w:val="0"/>
          <w14:ligatures w14:val="none"/>
        </w:rPr>
        <w:t xml:space="preserve">Nickitas, D. M. Keeping the Wow in Nursing! The Wonder, Opportunity, and Wisdom. Nurse Recognition Program. White Plains Hospital Center, White Plains, NY, May 5, 2009.  </w:t>
      </w:r>
    </w:p>
    <w:p w14:paraId="75E1F2C3" w14:textId="77777777" w:rsidR="00BA43EB" w:rsidRPr="00BA43EB" w:rsidRDefault="00BA43EB" w:rsidP="00BA43EB">
      <w:pPr>
        <w:widowControl w:val="0"/>
        <w:autoSpaceDE w:val="0"/>
        <w:autoSpaceDN w:val="0"/>
        <w:ind w:left="360"/>
        <w:rPr>
          <w:rFonts w:ascii="Times New Roman" w:eastAsia="Times New Roman" w:hAnsi="Times New Roman" w:cs="Times New Roman"/>
          <w:iCs/>
          <w:kern w:val="0"/>
          <w14:ligatures w14:val="none"/>
        </w:rPr>
      </w:pPr>
    </w:p>
    <w:p w14:paraId="4DBF56C3" w14:textId="7DA9CFF8" w:rsidR="00185849" w:rsidRDefault="00BA43EB" w:rsidP="00BA43EB">
      <w:pPr>
        <w:widowControl w:val="0"/>
        <w:autoSpaceDE w:val="0"/>
        <w:autoSpaceDN w:val="0"/>
        <w:ind w:left="360"/>
        <w:rPr>
          <w:rFonts w:ascii="Times New Roman" w:eastAsia="Times New Roman" w:hAnsi="Times New Roman" w:cs="Times New Roman"/>
          <w:iCs/>
          <w:kern w:val="0"/>
          <w14:ligatures w14:val="none"/>
        </w:rPr>
      </w:pPr>
      <w:r w:rsidRPr="00BA43EB">
        <w:rPr>
          <w:rFonts w:ascii="Times New Roman" w:eastAsia="Times New Roman" w:hAnsi="Times New Roman" w:cs="Times New Roman"/>
          <w:iCs/>
          <w:kern w:val="0"/>
          <w14:ligatures w14:val="none"/>
        </w:rPr>
        <w:t>Nickitas, D. Global Nursing: the Voice of Hope and Power to Build Healthier Nations. Kappa Omicron Chapter, Sigma Theta Tau International Honor Society of Nursing, Chico State University, Chico, CA, October 17, 2009.</w:t>
      </w:r>
    </w:p>
    <w:p w14:paraId="2C5F7B77" w14:textId="77777777" w:rsidR="002B5DB3" w:rsidRDefault="002B5DB3" w:rsidP="00BA43EB">
      <w:pPr>
        <w:widowControl w:val="0"/>
        <w:autoSpaceDE w:val="0"/>
        <w:autoSpaceDN w:val="0"/>
        <w:ind w:left="360"/>
        <w:rPr>
          <w:rFonts w:ascii="Times New Roman" w:eastAsia="Times New Roman" w:hAnsi="Times New Roman" w:cs="Times New Roman"/>
          <w:iCs/>
          <w:kern w:val="0"/>
          <w14:ligatures w14:val="none"/>
        </w:rPr>
      </w:pPr>
    </w:p>
    <w:p w14:paraId="5E0FA9AC" w14:textId="77777777" w:rsidR="008F2AF8" w:rsidRDefault="00252188" w:rsidP="002B5DB3">
      <w:pPr>
        <w:widowControl w:val="0"/>
        <w:autoSpaceDE w:val="0"/>
        <w:autoSpaceDN w:val="0"/>
        <w:ind w:left="360"/>
        <w:rPr>
          <w:rFonts w:ascii="Times New Roman" w:eastAsia="Times New Roman" w:hAnsi="Times New Roman" w:cs="Times New Roman"/>
          <w:iCs/>
          <w:kern w:val="0"/>
          <w14:ligatures w14:val="none"/>
        </w:rPr>
      </w:pPr>
      <w:r>
        <w:rPr>
          <w:rFonts w:ascii="Times New Roman" w:eastAsia="Times New Roman" w:hAnsi="Times New Roman" w:cs="Times New Roman"/>
          <w:b/>
          <w:bCs/>
          <w:iCs/>
          <w:kern w:val="0"/>
          <w14:ligatures w14:val="none"/>
        </w:rPr>
        <w:t xml:space="preserve">Podium, Poster &amp; Other </w:t>
      </w:r>
      <w:r w:rsidR="002B5DB3" w:rsidRPr="002B5DB3">
        <w:rPr>
          <w:rFonts w:ascii="Times New Roman" w:eastAsia="Times New Roman" w:hAnsi="Times New Roman" w:cs="Times New Roman"/>
          <w:b/>
          <w:bCs/>
          <w:iCs/>
          <w:kern w:val="0"/>
          <w14:ligatures w14:val="none"/>
        </w:rPr>
        <w:t>Presentations</w:t>
      </w:r>
      <w:r w:rsidR="002B5DB3" w:rsidRPr="002B5DB3">
        <w:rPr>
          <w:rFonts w:ascii="Times New Roman" w:eastAsia="Times New Roman" w:hAnsi="Times New Roman" w:cs="Times New Roman"/>
          <w:iCs/>
          <w:kern w:val="0"/>
          <w14:ligatures w14:val="none"/>
        </w:rPr>
        <w:t>:</w:t>
      </w:r>
    </w:p>
    <w:p w14:paraId="1DA5F759" w14:textId="6F1FC275" w:rsidR="002B5DB3" w:rsidRDefault="008F2AF8" w:rsidP="002B5DB3">
      <w:pPr>
        <w:widowControl w:val="0"/>
        <w:autoSpaceDE w:val="0"/>
        <w:autoSpaceDN w:val="0"/>
        <w:ind w:left="360"/>
        <w:rPr>
          <w:rFonts w:ascii="Times New Roman" w:eastAsia="Times New Roman" w:hAnsi="Times New Roman" w:cs="Times New Roman"/>
          <w:iCs/>
          <w:kern w:val="0"/>
          <w14:ligatures w14:val="none"/>
        </w:rPr>
      </w:pPr>
      <w:r w:rsidRPr="008F2AF8">
        <w:rPr>
          <w:rFonts w:ascii="Times New Roman" w:eastAsia="Times New Roman" w:hAnsi="Times New Roman" w:cs="Times New Roman"/>
          <w:b/>
          <w:bCs/>
          <w:iCs/>
          <w:kern w:val="0"/>
          <w14:ligatures w14:val="none"/>
        </w:rPr>
        <w:t>Nickitas, D. M.</w:t>
      </w:r>
      <w:r w:rsidRPr="00A91B36">
        <w:rPr>
          <w:rFonts w:ascii="Times New Roman" w:eastAsia="Times New Roman" w:hAnsi="Times New Roman" w:cs="Times New Roman"/>
          <w:iCs/>
          <w:kern w:val="0"/>
          <w14:ligatures w14:val="none"/>
        </w:rPr>
        <w:t xml:space="preserve"> &amp; Donohue-Ryan, M.A. </w:t>
      </w:r>
      <w:r w:rsidRPr="00A91B36">
        <w:rPr>
          <w:rFonts w:ascii="Times New Roman" w:eastAsia="Times New Roman" w:hAnsi="Times New Roman" w:cs="Times New Roman"/>
          <w:i/>
          <w:iCs/>
          <w:kern w:val="0"/>
          <w14:ligatures w14:val="none"/>
        </w:rPr>
        <w:t>Caring in Interesting Times: Reclaiming Nursing’s Moral Center Through Innovation, Advocacy, and Well-Being</w:t>
      </w:r>
      <w:r w:rsidRPr="00A91B36">
        <w:rPr>
          <w:rFonts w:ascii="Times New Roman" w:eastAsia="Times New Roman" w:hAnsi="Times New Roman" w:cs="Times New Roman"/>
          <w:iCs/>
          <w:kern w:val="0"/>
          <w14:ligatures w14:val="none"/>
        </w:rPr>
        <w:t>.</w:t>
      </w:r>
      <w:r>
        <w:rPr>
          <w:rFonts w:ascii="Times New Roman" w:eastAsia="Times New Roman" w:hAnsi="Times New Roman" w:cs="Times New Roman"/>
          <w:iCs/>
          <w:kern w:val="0"/>
          <w14:ligatures w14:val="none"/>
        </w:rPr>
        <w:t xml:space="preserve"> Virtual Presentation, International Academy of Nurse Editors, </w:t>
      </w:r>
      <w:r>
        <w:rPr>
          <w:rFonts w:ascii="Times New Roman" w:eastAsia="Times New Roman" w:hAnsi="Times New Roman" w:cs="Times New Roman"/>
          <w:iCs/>
          <w:kern w:val="0"/>
          <w14:ligatures w14:val="none"/>
        </w:rPr>
        <w:lastRenderedPageBreak/>
        <w:t xml:space="preserve">August 7, 2026. </w:t>
      </w:r>
    </w:p>
    <w:p w14:paraId="08AB22BB" w14:textId="77777777" w:rsidR="004C0B10" w:rsidRDefault="004C0B10" w:rsidP="008F2AF8">
      <w:pPr>
        <w:widowControl w:val="0"/>
        <w:autoSpaceDE w:val="0"/>
        <w:autoSpaceDN w:val="0"/>
        <w:rPr>
          <w:rFonts w:ascii="Times New Roman" w:eastAsia="Times New Roman" w:hAnsi="Times New Roman" w:cs="Times New Roman"/>
          <w:iCs/>
          <w:kern w:val="0"/>
          <w14:ligatures w14:val="none"/>
        </w:rPr>
      </w:pPr>
    </w:p>
    <w:p w14:paraId="07EC9F4C" w14:textId="14E4FE7F" w:rsidR="004C0B10" w:rsidRPr="004B0FD9" w:rsidRDefault="004C0B10" w:rsidP="004B0FD9">
      <w:pPr>
        <w:spacing w:line="276" w:lineRule="atLeast"/>
        <w:ind w:left="360"/>
        <w:rPr>
          <w:rFonts w:ascii="Times New Roman" w:eastAsia="Times New Roman" w:hAnsi="Times New Roman" w:cs="Times New Roman"/>
          <w:color w:val="212121"/>
          <w:kern w:val="0"/>
          <w14:ligatures w14:val="none"/>
        </w:rPr>
      </w:pPr>
      <w:r w:rsidRPr="004B0FD9">
        <w:rPr>
          <w:rFonts w:ascii="Times New Roman" w:eastAsia="Times New Roman" w:hAnsi="Times New Roman" w:cs="Times New Roman"/>
          <w:iCs/>
          <w:kern w:val="0"/>
          <w14:ligatures w14:val="none"/>
        </w:rPr>
        <w:t xml:space="preserve">Emmons, K. &amp; </w:t>
      </w:r>
      <w:r w:rsidRPr="004B0FD9">
        <w:rPr>
          <w:rFonts w:ascii="Times New Roman" w:eastAsia="Times New Roman" w:hAnsi="Times New Roman" w:cs="Times New Roman"/>
          <w:b/>
          <w:bCs/>
          <w:iCs/>
          <w:kern w:val="0"/>
          <w14:ligatures w14:val="none"/>
        </w:rPr>
        <w:t>Nickitas, D. M.</w:t>
      </w:r>
      <w:r w:rsidRPr="004B0FD9">
        <w:rPr>
          <w:rFonts w:ascii="Times New Roman" w:eastAsia="Times New Roman" w:hAnsi="Times New Roman" w:cs="Times New Roman"/>
          <w:iCs/>
          <w:kern w:val="0"/>
          <w14:ligatures w14:val="none"/>
        </w:rPr>
        <w:t xml:space="preserve"> </w:t>
      </w:r>
      <w:r w:rsidR="004B0FD9" w:rsidRPr="004B0FD9">
        <w:rPr>
          <w:rFonts w:ascii="Times New Roman" w:eastAsia="Times New Roman" w:hAnsi="Times New Roman" w:cs="Times New Roman"/>
          <w:color w:val="212121"/>
          <w:kern w:val="0"/>
          <w14:ligatures w14:val="none"/>
        </w:rPr>
        <w:t>Faith and Trust in Public Health: Building Policy-Ready Solutions Through Community Partnerships,</w:t>
      </w:r>
      <w:r w:rsidRPr="004B0FD9">
        <w:rPr>
          <w:rFonts w:ascii="Times New Roman" w:eastAsia="Times New Roman" w:hAnsi="Times New Roman" w:cs="Times New Roman"/>
          <w:iCs/>
          <w:kern w:val="0"/>
          <w14:ligatures w14:val="none"/>
        </w:rPr>
        <w:t xml:space="preserve"> Poster Presentation. </w:t>
      </w:r>
      <w:r w:rsidR="00255ED1">
        <w:rPr>
          <w:rFonts w:ascii="Times New Roman" w:eastAsia="Times New Roman" w:hAnsi="Times New Roman" w:cs="Times New Roman"/>
          <w:iCs/>
          <w:kern w:val="0"/>
          <w14:ligatures w14:val="none"/>
        </w:rPr>
        <w:t xml:space="preserve">Accepted for </w:t>
      </w:r>
      <w:r w:rsidRPr="004B0FD9">
        <w:rPr>
          <w:rFonts w:ascii="Times New Roman" w:eastAsia="Times New Roman" w:hAnsi="Times New Roman" w:cs="Times New Roman"/>
          <w:iCs/>
          <w:kern w:val="0"/>
          <w14:ligatures w14:val="none"/>
        </w:rPr>
        <w:t>2025 Health Policy Conference American Academy of Nursing,  Washington, D.C., October 16, 2025.</w:t>
      </w:r>
    </w:p>
    <w:p w14:paraId="6E32B840" w14:textId="77777777" w:rsidR="002B5DB3" w:rsidRPr="004B0FD9"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30ED2E6" w14:textId="0ADE9C31"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 McGinness, K. &amp; Ortiz, A. Nurses' Policy Containment and Response: A Quality Improvement Project for Childhood Vaccination. Poster Presentation.  2024 Health Policy Conference American Academy of Nursing,  Washington, D.C., October 31, 2024.  </w:t>
      </w:r>
    </w:p>
    <w:p w14:paraId="6ABD728E"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0E0A9DA" w14:textId="67BF8878"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Fu, M. R., August, K. J., Qui, Z. Wunnenberg, M., O’Toole, Nickitas, D. M., Devine, K., and Marks, T. Advancing Pain Equity in Environmental Justice Community. Poster. 2020 Health Policy Conference American Academy of Nursing,  Washington, D.C., November 3, 2023. </w:t>
      </w:r>
    </w:p>
    <w:p w14:paraId="45E0C8C4"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5B82E65D" w14:textId="45412834"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VanRiel, V., Nickitas, D. M., Smith, P., Stock, W. Resuscitation, Quality Improvement (RQI) for Nursing Education. National League for Nursing Annual Summit, National Harbor, Washington, DC. September 28, 2023.</w:t>
      </w:r>
    </w:p>
    <w:p w14:paraId="47CC56F3"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53087F7" w14:textId="5F67F284"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Tome, D., Nickitas, D. M., &amp; Dahan, T. Rutgers University-Camden Public Health AmeriCorps: Best Practices Engaging in Social Determinants of Health. 2023 Civic Learning and Democratic Engagement Meeting, Boston, MA., May31, 2023. </w:t>
      </w:r>
    </w:p>
    <w:p w14:paraId="31DCC07C"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7CD11FE6" w14:textId="6187604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Gregory, K &amp; Redeker, N. S. Publishing Panel. Mentoring Colleagues through Manuscript Submission, Review, and Publication. Eastern Nursing Research Society, Promoting Health through Nursing Science, Annual Meeting, Philadelphia, Pennsylvania, March 23, 2023.  </w:t>
      </w:r>
    </w:p>
    <w:p w14:paraId="7DC1A600"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90A39FA" w14:textId="1CBF0068"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Panelist, The Future of Nursing 2020-2030: A Dialogue on Equity, Research, Innovation, and Leadership. American Academy of Nursing, Webinar, June 15, 2021.  </w:t>
      </w:r>
    </w:p>
    <w:p w14:paraId="691F35C2"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6D5E3DB9" w14:textId="353E383F"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&amp; Pontes, N. Around the Corner, Across the Globe: Developing Global Citizens through Civic Engagement. Mutual Nursing Aid 2020 Twitter Conference, April 30th, 2020. </w:t>
      </w:r>
    </w:p>
    <w:p w14:paraId="5372D1C6"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76E68499" w14:textId="3ED3334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Rutgers University "Lunch with Leaders" series with Mark Baiada, Founder and Chairman of Bayada Home Health, Interview, Rutgers University, Camden, NJ. February 12, 2019  </w:t>
      </w:r>
    </w:p>
    <w:p w14:paraId="0479E276"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52F18C87" w14:textId="39BDDEB1"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Spring 2019 Non-Profit, Government, Health Care Career Fair, Guest Speaker, Rutgers University, Camden, NJ. March 6, 2019  </w:t>
      </w:r>
    </w:p>
    <w:p w14:paraId="17A8F1B6"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474D7E5A" w14:textId="02B9FD9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Panelists, Publishing: Disseminating Cutting- Edge Research. Eastern Nursing Research Society, Promoting Health through Nursing Science, Annual Meeting, Providence, R. I. April 3, 2019. </w:t>
      </w:r>
    </w:p>
    <w:p w14:paraId="02F5151F"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F37F23F" w14:textId="324A2E5C"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D.M.  New Academic Concepts to Promote Ethics, Equity, and Transparency in Higher Education. The Future of the New University in Paraguay: Towards a New Vision for Higher Education. June 24-26, 2019. Asuncion, Paraguay. </w:t>
      </w:r>
    </w:p>
    <w:p w14:paraId="70552644"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DA9E535" w14:textId="2C5BC4F9"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Defining Scholarship for the Discipline of Nursing and the Academy. June 7, 2019. Atenas College, Manati, Puerto Rico. </w:t>
      </w:r>
    </w:p>
    <w:p w14:paraId="49CAE850"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83F1889" w14:textId="4C810F5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Health Affairs Committee of the Board of Governors, Presentation, Rutgers University Board of Governors, New Brunswick, NJ. September 20, 2018 </w:t>
      </w:r>
    </w:p>
    <w:p w14:paraId="779D0094"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5D2C3289" w14:textId="4433B49A"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&amp; Pontes, N. Around the Corner, Across the Globe: Developing Global Citizens through Civic Engagement. The coalition of Urban and Metropolitan Universities  (CUMU) 25th Annual Conference, Philadelphia, PA. October 21-23, 2019.  </w:t>
      </w:r>
    </w:p>
    <w:p w14:paraId="039BACE1"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643F7ED" w14:textId="5D37953A"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Moderator. Nickitas, D. Data Gaps Between Stakeholder Communities and Academics. Leveraging Data for Population Health: Community and Academic Partnerships. Rutgers Senator Walter Rand Institute for Public Affairs, Camden, New Jersey, October 7th, 2019.  </w:t>
      </w:r>
    </w:p>
    <w:p w14:paraId="788AFDCF"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737EFAE" w14:textId="49F398AA"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D.M. &amp; Bonilla-Santiago, G. Rutgers-Camden Innovation Community Hub (RICH): From Local to Global. Big Ideas Symposium Rutgers University, New Brunswick, New Jersey, October 4, 2019. </w:t>
      </w:r>
    </w:p>
    <w:p w14:paraId="07F294E5"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046CEE4" w14:textId="6EC9910D"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Moderator, Southern New Jersey Development Council Health Care Committee Meeting, Camden, NJ. September 12, 2018. </w:t>
      </w:r>
    </w:p>
    <w:p w14:paraId="377BAF0F"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7008AA19" w14:textId="4A5A2AB9" w:rsidR="002B5DB3" w:rsidRPr="002B5DB3" w:rsidRDefault="002B5DB3" w:rsidP="003968BB">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Navigating the Publishing Landscape: High Points and Pitfalls. Forum on Inter-Collegiate Regional Events for Nursing Ph.D. Students and Faculty. New York Academy of Medicine. New York, New York, February 27, 2017.  </w:t>
      </w:r>
    </w:p>
    <w:p w14:paraId="17726B8F"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1B9504C6" w14:textId="48D2064D"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roofErr w:type="spellStart"/>
      <w:r w:rsidRPr="002B5DB3">
        <w:rPr>
          <w:rFonts w:ascii="Times New Roman" w:eastAsia="Times New Roman" w:hAnsi="Times New Roman" w:cs="Times New Roman"/>
          <w:iCs/>
          <w:kern w:val="0"/>
          <w14:ligatures w14:val="none"/>
        </w:rPr>
        <w:t>Chatttalas</w:t>
      </w:r>
      <w:proofErr w:type="spellEnd"/>
      <w:r w:rsidRPr="002B5DB3">
        <w:rPr>
          <w:rFonts w:ascii="Times New Roman" w:eastAsia="Times New Roman" w:hAnsi="Times New Roman" w:cs="Times New Roman"/>
          <w:iCs/>
          <w:kern w:val="0"/>
          <w14:ligatures w14:val="none"/>
        </w:rPr>
        <w:t xml:space="preserve">, M., Gross, R., &amp; Nickitas, D. M. Nurse Stereotypes. Business &amp; Health Administration Annual Conference, Chicago, IL, March 22, 2017.   </w:t>
      </w:r>
    </w:p>
    <w:p w14:paraId="7D8C917C" w14:textId="77777777" w:rsidR="002B5DB3" w:rsidRPr="002B5DB3" w:rsidRDefault="002B5DB3" w:rsidP="00252188">
      <w:pPr>
        <w:widowControl w:val="0"/>
        <w:autoSpaceDE w:val="0"/>
        <w:autoSpaceDN w:val="0"/>
        <w:rPr>
          <w:rFonts w:ascii="Times New Roman" w:eastAsia="Times New Roman" w:hAnsi="Times New Roman" w:cs="Times New Roman"/>
          <w:iCs/>
          <w:kern w:val="0"/>
          <w14:ligatures w14:val="none"/>
        </w:rPr>
      </w:pPr>
    </w:p>
    <w:p w14:paraId="14B64E17" w14:textId="4D33A909"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A Professional Model for Career Development: Mentoring &amp; Circle of Advisors. Excellence in Nursing Education Day, Mentorship: The Foundation for Leadership  Development. Sigma Theta Tau International/Chamberlain College of Nursing Center for Excellence in Nursing Education. Indianapolis, IN, October 27, 2017.  </w:t>
      </w:r>
    </w:p>
    <w:p w14:paraId="30DE8E91"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65100BB8" w14:textId="35E761F0"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Relationship Between Mentor’s Qualities and Mentees Successful Progression in a Nursing Ph.D. Program. 44th Biennial Convention Sigma Theta Tau International Honor Society. Indianapolis, IN, October 28, 2017. </w:t>
      </w:r>
    </w:p>
    <w:p w14:paraId="339E70C7"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60596173" w14:textId="531F3A79"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Welch, S., Valiga, T., Nickitas, D. M. “ Preparing Faculty to Advance the Science of Nursing Education” " as a part of a Session entitled "Experienced Nurse Faculty Leadership Academy (ENFLA)" for 44th Biennial Convention (28 October - 01 November 2017). </w:t>
      </w:r>
    </w:p>
    <w:p w14:paraId="5FFC6CD7"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5935EFBA" w14:textId="6550E9CD" w:rsidR="002B5DB3" w:rsidRPr="002B5DB3" w:rsidRDefault="002B5DB3" w:rsidP="00252188">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Slaven-L,  P., Oermann, M, , &amp;  Nickitas, D. M. "Transition to a Student-Driven, Competency-Based Clinical Placement Model for Advanced Practice Registered Nurse Education" as a part of a Session entitled "Experienced Nurse Faculty Leadership Academy (ENFLA)" for 44th Biennial Convention (28 October - 01 November 2017). </w:t>
      </w:r>
    </w:p>
    <w:p w14:paraId="053AA6CA"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361D3C4B" w14:textId="132C768B"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Writing for Publication. Cerner Workforce &amp; Capacity Management. Orlando, Florida, May 27, 2015. </w:t>
      </w:r>
    </w:p>
    <w:p w14:paraId="1A9EE9D5"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5D7D4906" w14:textId="5056A45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&amp; Villegas Pantoja, M. Finding the Best Fit in Advancing Your Education, Practice, and Leadership: What’s in Your Future? Nursing Advocacy Forum. College of New Rochelle, School of Nursing, New Rochelle, New York. April 30, 2015.  </w:t>
      </w:r>
    </w:p>
    <w:p w14:paraId="2A67514F"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58A70D47" w14:textId="5134909B"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McGinniss, S., Nickitas, D. M., &amp; </w:t>
      </w:r>
      <w:proofErr w:type="spellStart"/>
      <w:r w:rsidRPr="002B5DB3">
        <w:rPr>
          <w:rFonts w:ascii="Times New Roman" w:eastAsia="Times New Roman" w:hAnsi="Times New Roman" w:cs="Times New Roman"/>
          <w:iCs/>
          <w:kern w:val="0"/>
          <w14:ligatures w14:val="none"/>
        </w:rPr>
        <w:t>Dornbaum</w:t>
      </w:r>
      <w:proofErr w:type="spellEnd"/>
      <w:r w:rsidRPr="002B5DB3">
        <w:rPr>
          <w:rFonts w:ascii="Times New Roman" w:eastAsia="Times New Roman" w:hAnsi="Times New Roman" w:cs="Times New Roman"/>
          <w:iCs/>
          <w:kern w:val="0"/>
          <w14:ligatures w14:val="none"/>
        </w:rPr>
        <w:t xml:space="preserve">. Faculty acceptance testing of multimedia-based e-learning resources on core competencies for interprofessional collaborative practice. 9th Annual Evidence-Based Practice Poster Day. Hunter College, Hunter –Bellevue School of Nursing, New York, New </w:t>
      </w:r>
      <w:r w:rsidRPr="002B5DB3">
        <w:rPr>
          <w:rFonts w:ascii="Times New Roman" w:eastAsia="Times New Roman" w:hAnsi="Times New Roman" w:cs="Times New Roman"/>
          <w:iCs/>
          <w:kern w:val="0"/>
          <w14:ligatures w14:val="none"/>
        </w:rPr>
        <w:lastRenderedPageBreak/>
        <w:t xml:space="preserve">York, April 29, 2015. </w:t>
      </w:r>
    </w:p>
    <w:p w14:paraId="1BB544DF"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141FDDF4" w14:textId="3B371DE9"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McGinniss, S., Nickitas, D. M., &amp; </w:t>
      </w:r>
      <w:proofErr w:type="spellStart"/>
      <w:r w:rsidRPr="002B5DB3">
        <w:rPr>
          <w:rFonts w:ascii="Times New Roman" w:eastAsia="Times New Roman" w:hAnsi="Times New Roman" w:cs="Times New Roman"/>
          <w:iCs/>
          <w:kern w:val="0"/>
          <w14:ligatures w14:val="none"/>
        </w:rPr>
        <w:t>Dornbaum</w:t>
      </w:r>
      <w:proofErr w:type="spellEnd"/>
      <w:r w:rsidRPr="002B5DB3">
        <w:rPr>
          <w:rFonts w:ascii="Times New Roman" w:eastAsia="Times New Roman" w:hAnsi="Times New Roman" w:cs="Times New Roman"/>
          <w:iCs/>
          <w:kern w:val="0"/>
          <w14:ligatures w14:val="none"/>
        </w:rPr>
        <w:t xml:space="preserve">. Faculty acceptance testing of multimedia-based e-learning resources on core competencies for interprofessional collaborative practice. National Academies of Practice 2015 Annual Forum, Engaging the Patient and Family in Patient-Centered Care: An Interprofessional Approach. Alexandria, VA. April 17-18, 2015. </w:t>
      </w:r>
    </w:p>
    <w:p w14:paraId="70799B69" w14:textId="77777777" w:rsidR="002B5DB3" w:rsidRPr="002B5DB3" w:rsidRDefault="002B5DB3" w:rsidP="00252188">
      <w:pPr>
        <w:widowControl w:val="0"/>
        <w:autoSpaceDE w:val="0"/>
        <w:autoSpaceDN w:val="0"/>
        <w:rPr>
          <w:rFonts w:ascii="Times New Roman" w:eastAsia="Times New Roman" w:hAnsi="Times New Roman" w:cs="Times New Roman"/>
          <w:iCs/>
          <w:kern w:val="0"/>
          <w14:ligatures w14:val="none"/>
        </w:rPr>
      </w:pPr>
    </w:p>
    <w:p w14:paraId="044BFE17" w14:textId="1753BA86"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D.M &amp; McGinniss, S. Using technology to improve learner-centered nursing education: A CUNY-wide faculty development program. ACERT Lunchtime Seminar. Hunter College, Hunter-Bellevue School of Nursing. November 13, 2014. </w:t>
      </w:r>
    </w:p>
    <w:p w14:paraId="725F5DE4"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4FA1F41B" w14:textId="32DC62E5"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Economics Implications of Infections on Cost &amp; Quality. CIRI Seminar Columbia University School of Nursing, New York, New York, November 6, 2014.  </w:t>
      </w:r>
    </w:p>
    <w:p w14:paraId="131E8874"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1565790C" w14:textId="6119DB35"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McGinniss, S., Nickitas, D., &amp; </w:t>
      </w:r>
      <w:proofErr w:type="spellStart"/>
      <w:r w:rsidRPr="002B5DB3">
        <w:rPr>
          <w:rFonts w:ascii="Times New Roman" w:eastAsia="Times New Roman" w:hAnsi="Times New Roman" w:cs="Times New Roman"/>
          <w:iCs/>
          <w:kern w:val="0"/>
          <w14:ligatures w14:val="none"/>
        </w:rPr>
        <w:t>Dornbaum</w:t>
      </w:r>
      <w:proofErr w:type="spellEnd"/>
      <w:r w:rsidRPr="002B5DB3">
        <w:rPr>
          <w:rFonts w:ascii="Times New Roman" w:eastAsia="Times New Roman" w:hAnsi="Times New Roman" w:cs="Times New Roman"/>
          <w:iCs/>
          <w:kern w:val="0"/>
          <w14:ligatures w14:val="none"/>
        </w:rPr>
        <w:t xml:space="preserve">, M. (Evaluating faculty development training in teaching and learning with technology. Poster presented at the 9th Annual NLN-Elsevier Technology Conference, Nashville, TN. October 25, 2014.  </w:t>
      </w:r>
    </w:p>
    <w:p w14:paraId="70E18FF5"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33570352" w14:textId="27AAA4FA" w:rsidR="002B5DB3" w:rsidRDefault="002B5DB3" w:rsidP="004C0B10">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On Becoming a Nurse. White Coat Ceremony. Concordia College, Division of Nursing. New York, New York, October 15, 2014.  </w:t>
      </w:r>
    </w:p>
    <w:p w14:paraId="3D406853" w14:textId="77777777" w:rsidR="0091707E" w:rsidRPr="002B5DB3" w:rsidRDefault="0091707E" w:rsidP="002B5DB3">
      <w:pPr>
        <w:widowControl w:val="0"/>
        <w:autoSpaceDE w:val="0"/>
        <w:autoSpaceDN w:val="0"/>
        <w:ind w:left="360"/>
        <w:rPr>
          <w:rFonts w:ascii="Times New Roman" w:eastAsia="Times New Roman" w:hAnsi="Times New Roman" w:cs="Times New Roman"/>
          <w:iCs/>
          <w:kern w:val="0"/>
          <w14:ligatures w14:val="none"/>
        </w:rPr>
      </w:pPr>
    </w:p>
    <w:p w14:paraId="2C271D2F" w14:textId="3CE1496C"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&amp; McGinniss, S. Improving Nursing Education through Faculty Development in Technology. National League for Nursing Education Summit, Phoenix, AZ, Sept. 18, 2014. </w:t>
      </w:r>
    </w:p>
    <w:p w14:paraId="739756FB"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FF0E342" w14:textId="38E9C756"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&amp; Jacobson, J. Breakthrough Writing: Narrative and Reflective Strategies for Editors. International Academy of Nursing Editors, Portland, Maine. August 4-6, 2014.  </w:t>
      </w:r>
    </w:p>
    <w:p w14:paraId="274B090F"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4A75321" w14:textId="11663A2C"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McGinniss, S., &amp; </w:t>
      </w:r>
      <w:proofErr w:type="spellStart"/>
      <w:r w:rsidRPr="002B5DB3">
        <w:rPr>
          <w:rFonts w:ascii="Times New Roman" w:eastAsia="Times New Roman" w:hAnsi="Times New Roman" w:cs="Times New Roman"/>
          <w:iCs/>
          <w:kern w:val="0"/>
          <w14:ligatures w14:val="none"/>
        </w:rPr>
        <w:t>Dornbaum</w:t>
      </w:r>
      <w:proofErr w:type="spellEnd"/>
      <w:r w:rsidRPr="002B5DB3">
        <w:rPr>
          <w:rFonts w:ascii="Times New Roman" w:eastAsia="Times New Roman" w:hAnsi="Times New Roman" w:cs="Times New Roman"/>
          <w:iCs/>
          <w:kern w:val="0"/>
          <w14:ligatures w14:val="none"/>
        </w:rPr>
        <w:t xml:space="preserve">, M. Leveraging a multi-institutional faculty development consortium in technology as a vehicle for integrating IPE (Interprofessional Education). Poster presentation at the 2014 Hunter College Schools of the Health Professions Research Day, Hunter College, CUNY, New York, NY. May 7, 2014. </w:t>
      </w:r>
    </w:p>
    <w:p w14:paraId="222CC1D4"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72AF34D5" w14:textId="69C2C36D" w:rsidR="002B5DB3" w:rsidRPr="002B5DB3" w:rsidRDefault="002B5DB3" w:rsidP="00C33F24">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Nickitas, D. M. &amp; Frederickson, K. Peer Mentoring: Implications for Doctoral Education. The 26th Annual Eastern Regional Research Scientific Session. Philadelphia, PA. April 11, 2014.  </w:t>
      </w:r>
    </w:p>
    <w:p w14:paraId="468AB522"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5253A674" w14:textId="1EF94978"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McGinniss, S., &amp; </w:t>
      </w:r>
      <w:proofErr w:type="spellStart"/>
      <w:r w:rsidRPr="002B5DB3">
        <w:rPr>
          <w:rFonts w:ascii="Times New Roman" w:eastAsia="Times New Roman" w:hAnsi="Times New Roman" w:cs="Times New Roman"/>
          <w:iCs/>
          <w:kern w:val="0"/>
          <w14:ligatures w14:val="none"/>
        </w:rPr>
        <w:t>Dornbaum</w:t>
      </w:r>
      <w:proofErr w:type="spellEnd"/>
      <w:r w:rsidRPr="002B5DB3">
        <w:rPr>
          <w:rFonts w:ascii="Times New Roman" w:eastAsia="Times New Roman" w:hAnsi="Times New Roman" w:cs="Times New Roman"/>
          <w:iCs/>
          <w:kern w:val="0"/>
          <w14:ligatures w14:val="none"/>
        </w:rPr>
        <w:t xml:space="preserve">, M. Leveraging a multi-institutional faculty development consortium in technology as a vehicle for integrating IPE. Poster presentation at the 2014 National Academies of Practice (NAP) Summit, Alexandria, VA.  April 3-4, 2014.     </w:t>
      </w:r>
    </w:p>
    <w:p w14:paraId="6E258675"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30A419EF" w14:textId="01EEB474"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Podium Panel Presentation. Nickitas, D. M., McGinniss, S., </w:t>
      </w:r>
      <w:proofErr w:type="spellStart"/>
      <w:r w:rsidRPr="002B5DB3">
        <w:rPr>
          <w:rFonts w:ascii="Times New Roman" w:eastAsia="Times New Roman" w:hAnsi="Times New Roman" w:cs="Times New Roman"/>
          <w:iCs/>
          <w:kern w:val="0"/>
          <w14:ligatures w14:val="none"/>
        </w:rPr>
        <w:t>Dornbaum</w:t>
      </w:r>
      <w:proofErr w:type="spellEnd"/>
      <w:r w:rsidRPr="002B5DB3">
        <w:rPr>
          <w:rFonts w:ascii="Times New Roman" w:eastAsia="Times New Roman" w:hAnsi="Times New Roman" w:cs="Times New Roman"/>
          <w:iCs/>
          <w:kern w:val="0"/>
          <w14:ligatures w14:val="none"/>
        </w:rPr>
        <w:t xml:space="preserve">, M., </w:t>
      </w:r>
      <w:proofErr w:type="spellStart"/>
      <w:r w:rsidRPr="002B5DB3">
        <w:rPr>
          <w:rFonts w:ascii="Times New Roman" w:eastAsia="Times New Roman" w:hAnsi="Times New Roman" w:cs="Times New Roman"/>
          <w:iCs/>
          <w:kern w:val="0"/>
          <w14:ligatures w14:val="none"/>
        </w:rPr>
        <w:t>Plavskin</w:t>
      </w:r>
      <w:proofErr w:type="spellEnd"/>
      <w:r w:rsidRPr="002B5DB3">
        <w:rPr>
          <w:rFonts w:ascii="Times New Roman" w:eastAsia="Times New Roman" w:hAnsi="Times New Roman" w:cs="Times New Roman"/>
          <w:iCs/>
          <w:kern w:val="0"/>
          <w14:ligatures w14:val="none"/>
        </w:rPr>
        <w:t xml:space="preserve">, A., &amp; Reilly, M. NYCNECT: Improving Nursing Education through Faculty Development. City University Information Technology Conference 2013, New York, NY. December 5th, 2013. </w:t>
      </w:r>
    </w:p>
    <w:p w14:paraId="2283C12A"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33962BD8" w14:textId="72520F56"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Roundtable Discussion Moderator, Nickitas, D. M. Making the Business Case for Staffing. Fostering Innovative Staffing Solutions. American Nurses Association, Washington, DC. November 8-9, 2013.  </w:t>
      </w:r>
    </w:p>
    <w:p w14:paraId="0ED201DF" w14:textId="77777777" w:rsidR="002B5DB3" w:rsidRPr="002B5DB3" w:rsidRDefault="002B5DB3" w:rsidP="00252188">
      <w:pPr>
        <w:widowControl w:val="0"/>
        <w:autoSpaceDE w:val="0"/>
        <w:autoSpaceDN w:val="0"/>
        <w:rPr>
          <w:rFonts w:ascii="Times New Roman" w:eastAsia="Times New Roman" w:hAnsi="Times New Roman" w:cs="Times New Roman"/>
          <w:iCs/>
          <w:kern w:val="0"/>
          <w14:ligatures w14:val="none"/>
        </w:rPr>
      </w:pPr>
    </w:p>
    <w:p w14:paraId="299E7785" w14:textId="578A2541"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Nickitas, D. M. &amp; Frederickson, K. American Academy of Nursing Annual Meeting, Washington, DC. October 17-19, 2013. Peer Mentoring Implications for Doctoral Education Policy. </w:t>
      </w:r>
    </w:p>
    <w:p w14:paraId="3F5BE2F0"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431DDED0" w14:textId="0E5A17AD"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Nickitas, D. M., DeNatale, M. L., &amp; Fealy, G.  Phase II: A Multi-Site Study of the Impact </w:t>
      </w:r>
      <w:r w:rsidRPr="002B5DB3">
        <w:rPr>
          <w:rFonts w:ascii="Times New Roman" w:eastAsia="Times New Roman" w:hAnsi="Times New Roman" w:cs="Times New Roman"/>
          <w:iCs/>
          <w:kern w:val="0"/>
          <w14:ligatures w14:val="none"/>
        </w:rPr>
        <w:lastRenderedPageBreak/>
        <w:t>of Global Service-Learning in Undergraduate Nursing Education. National League of Nursing Annual Meeting. Washington, DC. September 18-20, 2013.</w:t>
      </w:r>
    </w:p>
    <w:p w14:paraId="6BF9B24B"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6539D431" w14:textId="71BD6C09"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roofErr w:type="spellStart"/>
      <w:r w:rsidRPr="002B5DB3">
        <w:rPr>
          <w:rFonts w:ascii="Times New Roman" w:eastAsia="Times New Roman" w:hAnsi="Times New Roman" w:cs="Times New Roman"/>
          <w:iCs/>
          <w:kern w:val="0"/>
          <w14:ligatures w14:val="none"/>
        </w:rPr>
        <w:t>Feeg</w:t>
      </w:r>
      <w:proofErr w:type="spellEnd"/>
      <w:r w:rsidRPr="002B5DB3">
        <w:rPr>
          <w:rFonts w:ascii="Times New Roman" w:eastAsia="Times New Roman" w:hAnsi="Times New Roman" w:cs="Times New Roman"/>
          <w:iCs/>
          <w:kern w:val="0"/>
          <w14:ligatures w14:val="none"/>
        </w:rPr>
        <w:t xml:space="preserve">, V., &amp; Nickitas, D. M., Engaging Doctoral Students in the Global Classroom: Phase 3 of Beyond Bricks, Boundaries, Borders, and Blogs. Podium Presentation. International Network of Doctoral Education Congress in Nursing, Prague, Czech Republic, July 21-22, 2013.  </w:t>
      </w:r>
    </w:p>
    <w:p w14:paraId="768E39AF"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4947DF44" w14:textId="2CCDB45C"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&amp; Frederickson, K. Peer Mentoring In Doctoral Nursing Education. International Network Doctoral Education in Nursing Conference. Prague, Czech Republic, July 21-23, 2013. </w:t>
      </w:r>
    </w:p>
    <w:p w14:paraId="654D14BC"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592152C0" w14:textId="3BD64188"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roofErr w:type="spellStart"/>
      <w:r w:rsidRPr="002B5DB3">
        <w:rPr>
          <w:rFonts w:ascii="Times New Roman" w:eastAsia="Times New Roman" w:hAnsi="Times New Roman" w:cs="Times New Roman"/>
          <w:iCs/>
          <w:kern w:val="0"/>
          <w14:ligatures w14:val="none"/>
        </w:rPr>
        <w:t>Feeg</w:t>
      </w:r>
      <w:proofErr w:type="spellEnd"/>
      <w:r w:rsidRPr="002B5DB3">
        <w:rPr>
          <w:rFonts w:ascii="Times New Roman" w:eastAsia="Times New Roman" w:hAnsi="Times New Roman" w:cs="Times New Roman"/>
          <w:iCs/>
          <w:kern w:val="0"/>
          <w14:ligatures w14:val="none"/>
        </w:rPr>
        <w:t xml:space="preserve">, V., Nickitas, D. M., &amp; Shields. Engaging Doctoral Students in the Global Classroom: Phase 2 of Beyond Bricks, Boundaries, and Borders. Podium Presentation. International Congress of Nursing – Equity and Access to Health Care. Melbourne, Australia, May 18-23, 2013. </w:t>
      </w:r>
    </w:p>
    <w:p w14:paraId="6E708383"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6D722AC7" w14:textId="1129B1AA"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A Multi-Site Study of the Impact of Global Service-Learning in Undergraduate Nursing Education. Nickitas, D. M., De Natale, ML, &amp; Fealy, G. American Academy of Nursing Annual Meeting. Washington, DC, October 11-13, 2012.  </w:t>
      </w:r>
    </w:p>
    <w:p w14:paraId="4FE00D9A"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6176A9C8" w14:textId="0145D451"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roofErr w:type="spellStart"/>
      <w:r w:rsidRPr="002B5DB3">
        <w:rPr>
          <w:rFonts w:ascii="Times New Roman" w:eastAsia="Times New Roman" w:hAnsi="Times New Roman" w:cs="Times New Roman"/>
          <w:iCs/>
          <w:kern w:val="0"/>
          <w14:ligatures w14:val="none"/>
        </w:rPr>
        <w:t>Feeg</w:t>
      </w:r>
      <w:proofErr w:type="spellEnd"/>
      <w:r w:rsidRPr="002B5DB3">
        <w:rPr>
          <w:rFonts w:ascii="Times New Roman" w:eastAsia="Times New Roman" w:hAnsi="Times New Roman" w:cs="Times New Roman"/>
          <w:iCs/>
          <w:kern w:val="0"/>
          <w14:ligatures w14:val="none"/>
        </w:rPr>
        <w:t xml:space="preserve">, V., Shields, L., </w:t>
      </w:r>
      <w:proofErr w:type="spellStart"/>
      <w:r w:rsidRPr="002B5DB3">
        <w:rPr>
          <w:rFonts w:ascii="Times New Roman" w:eastAsia="Times New Roman" w:hAnsi="Times New Roman" w:cs="Times New Roman"/>
          <w:iCs/>
          <w:kern w:val="0"/>
          <w14:ligatures w14:val="none"/>
        </w:rPr>
        <w:t>Cavupoolu</w:t>
      </w:r>
      <w:proofErr w:type="spellEnd"/>
      <w:r w:rsidRPr="002B5DB3">
        <w:rPr>
          <w:rFonts w:ascii="Times New Roman" w:eastAsia="Times New Roman" w:hAnsi="Times New Roman" w:cs="Times New Roman"/>
          <w:iCs/>
          <w:kern w:val="0"/>
          <w14:ligatures w14:val="none"/>
        </w:rPr>
        <w:t xml:space="preserve">, H., Hunter, J., &amp; Nickitas. D. M. Expanding the Doctoral Classroom beyond Bricks, Boundaries, and Borders: Using the Internet for Webinar Global Collaboration. Sigma Theta Tau International’s 23rd International Nursing Research Conference, Brisbane, Australia, July 30- August 3, 2012.  </w:t>
      </w:r>
    </w:p>
    <w:p w14:paraId="205C3985"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D177152" w14:textId="3E6C2CA6"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Webcast, Nickitas, D. M., Kerfoot, K., &amp; Douglas. Healthcare in the Know. Behind the Scenes with Editors of Nursing Economics’ Special Issue- Forging the Future of Staffing Based on Evidence. Sponsored by API Healthcare and Nursing Economic$. October 21, 2011.  </w:t>
      </w:r>
    </w:p>
    <w:p w14:paraId="57630DA3"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E0EFE8F" w14:textId="37628EA3"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Nickitas, D. Successful Initiatives through Attentive Innovations. International Academy of Nursing Editors. INANE Conference. San Francisco, CA, August 2011. </w:t>
      </w:r>
    </w:p>
    <w:p w14:paraId="70486D57"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2597A80E" w14:textId="705AA6F9"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TRANSIT: A Columbia University-Hunter College Initiative for TRAiningNurse-ScientistsinInterdisciplinary&amp;TranslationalResearch in the Underserved.  </w:t>
      </w:r>
    </w:p>
    <w:p w14:paraId="4616E7E5"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 </w:t>
      </w:r>
      <w:proofErr w:type="spellStart"/>
      <w:r w:rsidRPr="002B5DB3">
        <w:rPr>
          <w:rFonts w:ascii="Times New Roman" w:eastAsia="Times New Roman" w:hAnsi="Times New Roman" w:cs="Times New Roman"/>
          <w:iCs/>
          <w:kern w:val="0"/>
          <w14:ligatures w14:val="none"/>
        </w:rPr>
        <w:t>Keleekai</w:t>
      </w:r>
      <w:proofErr w:type="spellEnd"/>
      <w:r w:rsidRPr="002B5DB3">
        <w:rPr>
          <w:rFonts w:ascii="Times New Roman" w:eastAsia="Times New Roman" w:hAnsi="Times New Roman" w:cs="Times New Roman"/>
          <w:iCs/>
          <w:kern w:val="0"/>
          <w14:ligatures w14:val="none"/>
        </w:rPr>
        <w:t xml:space="preserve">, Ph.D.(c), BSN (Bachelor of Science in Nursing),  E. Larson, Ph.D., S. Bakken, </w:t>
      </w:r>
      <w:proofErr w:type="spellStart"/>
      <w:r w:rsidRPr="002B5DB3">
        <w:rPr>
          <w:rFonts w:ascii="Times New Roman" w:eastAsia="Times New Roman" w:hAnsi="Times New Roman" w:cs="Times New Roman"/>
          <w:iCs/>
          <w:kern w:val="0"/>
          <w14:ligatures w14:val="none"/>
        </w:rPr>
        <w:t>DNSc</w:t>
      </w:r>
      <w:proofErr w:type="spellEnd"/>
      <w:r w:rsidRPr="002B5DB3">
        <w:rPr>
          <w:rFonts w:ascii="Times New Roman" w:eastAsia="Times New Roman" w:hAnsi="Times New Roman" w:cs="Times New Roman"/>
          <w:iCs/>
          <w:kern w:val="0"/>
          <w14:ligatures w14:val="none"/>
        </w:rPr>
        <w:t xml:space="preserve">, K. Nokes, Ph.D., D. M. Nickitas, Ph.D., K. Gebbie, DrPH, &amp; N. </w:t>
      </w:r>
      <w:proofErr w:type="spellStart"/>
      <w:r w:rsidRPr="002B5DB3">
        <w:rPr>
          <w:rFonts w:ascii="Times New Roman" w:eastAsia="Times New Roman" w:hAnsi="Times New Roman" w:cs="Times New Roman"/>
          <w:iCs/>
          <w:kern w:val="0"/>
          <w14:ligatures w14:val="none"/>
        </w:rPr>
        <w:t>Reame</w:t>
      </w:r>
      <w:proofErr w:type="spellEnd"/>
      <w:r w:rsidRPr="002B5DB3">
        <w:rPr>
          <w:rFonts w:ascii="Times New Roman" w:eastAsia="Times New Roman" w:hAnsi="Times New Roman" w:cs="Times New Roman"/>
          <w:iCs/>
          <w:kern w:val="0"/>
          <w14:ligatures w14:val="none"/>
        </w:rPr>
        <w:t xml:space="preserve">, MSN (Master of Science in Nursing), Ph.D.  Annual Nursing Research Day, Hunter College, Hunter-Bellevue School of Nursing, New York, NY, May 11, 2011. </w:t>
      </w:r>
    </w:p>
    <w:p w14:paraId="77CB089D"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431679BA" w14:textId="786117BF"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Accepted Paper, Learning Electronic Health Record Documentation. ICN (International Council of Nurses) Conference, May 2011, Malta. (Not presented). </w:t>
      </w:r>
    </w:p>
    <w:p w14:paraId="5048B6CD"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1099B556" w14:textId="51676244"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Nokes, K. M., Nickitas, D. M., &amp; Mahon, P. Y., Teaching Documentation Skills during the Migration from Paper-based to Electronic Health Record Systems: A Faculty-Staff-Student Journey.  37th American Academy of Nurses Annual Meeting and Conference, Washington, DC, November 11-13, 2011. </w:t>
      </w:r>
    </w:p>
    <w:p w14:paraId="73CE5611"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4DC8C25C" w14:textId="642F926C"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Discussant for John McDonough, (Joan H. Tisch Distinguished Fellow in Public Health.). Nickitas, D. Reflections on National Health Reform. Beyond the New Deal: Public Policy in the 21st Century, Roosevelt House Public Policy Institute at Hunter College, New York, NY, February 19, 2010. </w:t>
      </w:r>
    </w:p>
    <w:p w14:paraId="29D52AC0"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71D5CDBB" w14:textId="70BC96CE"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TRANSIT: A Columbia University-Hunter College Initiative for TRAiningNurse-ScientistsinInterdisciplinary&amp;TranslationalResearch in the Underserved.  </w:t>
      </w:r>
    </w:p>
    <w:p w14:paraId="324271CD"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 </w:t>
      </w:r>
      <w:proofErr w:type="spellStart"/>
      <w:r w:rsidRPr="002B5DB3">
        <w:rPr>
          <w:rFonts w:ascii="Times New Roman" w:eastAsia="Times New Roman" w:hAnsi="Times New Roman" w:cs="Times New Roman"/>
          <w:iCs/>
          <w:kern w:val="0"/>
          <w14:ligatures w14:val="none"/>
        </w:rPr>
        <w:t>Keleekai</w:t>
      </w:r>
      <w:proofErr w:type="spellEnd"/>
      <w:r w:rsidRPr="002B5DB3">
        <w:rPr>
          <w:rFonts w:ascii="Times New Roman" w:eastAsia="Times New Roman" w:hAnsi="Times New Roman" w:cs="Times New Roman"/>
          <w:iCs/>
          <w:kern w:val="0"/>
          <w14:ligatures w14:val="none"/>
        </w:rPr>
        <w:t xml:space="preserve">, Ph.D.(c), BSN,  E. Larson, Ph.D., S. Bakken, </w:t>
      </w:r>
      <w:proofErr w:type="spellStart"/>
      <w:r w:rsidRPr="002B5DB3">
        <w:rPr>
          <w:rFonts w:ascii="Times New Roman" w:eastAsia="Times New Roman" w:hAnsi="Times New Roman" w:cs="Times New Roman"/>
          <w:iCs/>
          <w:kern w:val="0"/>
          <w14:ligatures w14:val="none"/>
        </w:rPr>
        <w:t>DNSc</w:t>
      </w:r>
      <w:proofErr w:type="spellEnd"/>
      <w:r w:rsidRPr="002B5DB3">
        <w:rPr>
          <w:rFonts w:ascii="Times New Roman" w:eastAsia="Times New Roman" w:hAnsi="Times New Roman" w:cs="Times New Roman"/>
          <w:iCs/>
          <w:kern w:val="0"/>
          <w14:ligatures w14:val="none"/>
        </w:rPr>
        <w:t xml:space="preserve">, K. Nokes, Ph.D., D. Nickitas, Ph.D., K. </w:t>
      </w:r>
      <w:r w:rsidRPr="002B5DB3">
        <w:rPr>
          <w:rFonts w:ascii="Times New Roman" w:eastAsia="Times New Roman" w:hAnsi="Times New Roman" w:cs="Times New Roman"/>
          <w:iCs/>
          <w:kern w:val="0"/>
          <w14:ligatures w14:val="none"/>
        </w:rPr>
        <w:lastRenderedPageBreak/>
        <w:t xml:space="preserve">Gebbie, DrPH, &amp; N. </w:t>
      </w:r>
      <w:proofErr w:type="spellStart"/>
      <w:r w:rsidRPr="002B5DB3">
        <w:rPr>
          <w:rFonts w:ascii="Times New Roman" w:eastAsia="Times New Roman" w:hAnsi="Times New Roman" w:cs="Times New Roman"/>
          <w:iCs/>
          <w:kern w:val="0"/>
          <w14:ligatures w14:val="none"/>
        </w:rPr>
        <w:t>Reame</w:t>
      </w:r>
      <w:proofErr w:type="spellEnd"/>
      <w:r w:rsidRPr="002B5DB3">
        <w:rPr>
          <w:rFonts w:ascii="Times New Roman" w:eastAsia="Times New Roman" w:hAnsi="Times New Roman" w:cs="Times New Roman"/>
          <w:iCs/>
          <w:kern w:val="0"/>
          <w14:ligatures w14:val="none"/>
        </w:rPr>
        <w:t xml:space="preserve">, MSN, Ph.D. First Annual Nursing Research Day, Evidence-Based Practice, in an Orthopedic Environment, Hospital for Special Surgery, New York, NY, September 30, 2010. </w:t>
      </w:r>
    </w:p>
    <w:p w14:paraId="3A148A7B"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411175B0" w14:textId="4D7AC880"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Mahon, P. Y., Nickitas, D. M., Nokes, K. M.  Teaching Documentation Skills during the Migration from Paper-based to Electronic Health Record Systems: A Faculty-Staff-Student Journey.  2010 Emerging Technologies in Nursing Education Conference, Boston, MA, July 18-20, 2010. </w:t>
      </w:r>
    </w:p>
    <w:p w14:paraId="55DCB515"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F1BBFCC" w14:textId="6C94DBDC"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Paper Presentation. Nickitas, D. M., Mahon, P. Y., &amp; Nokes, K. M. Faculty-Staff-Student Issues during the Transition from Paper-based to Electronic Health Record System. 21st International Nursing Research Congress: Global Diversity through Research, Education and Evidence-Based Practice, Orlando, FL, July 15, 2010. </w:t>
      </w:r>
    </w:p>
    <w:p w14:paraId="3699AE6E"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40C58A14" w14:textId="4F4D74CD"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TRANSIT: A Columbia University-Hunter College Initiative for </w:t>
      </w:r>
      <w:proofErr w:type="spellStart"/>
      <w:r w:rsidRPr="002B5DB3">
        <w:rPr>
          <w:rFonts w:ascii="Times New Roman" w:eastAsia="Times New Roman" w:hAnsi="Times New Roman" w:cs="Times New Roman"/>
          <w:iCs/>
          <w:kern w:val="0"/>
          <w14:ligatures w14:val="none"/>
        </w:rPr>
        <w:t>TRAiningNurse</w:t>
      </w:r>
      <w:proofErr w:type="spellEnd"/>
      <w:r w:rsidRPr="002B5DB3">
        <w:rPr>
          <w:rFonts w:ascii="Times New Roman" w:eastAsia="Times New Roman" w:hAnsi="Times New Roman" w:cs="Times New Roman"/>
          <w:iCs/>
          <w:kern w:val="0"/>
          <w14:ligatures w14:val="none"/>
        </w:rPr>
        <w:t xml:space="preserve"> ScientistsinInterdisciplinary&amp;TranslationalResearchintheUnderserved. N. </w:t>
      </w:r>
      <w:proofErr w:type="spellStart"/>
      <w:r w:rsidRPr="002B5DB3">
        <w:rPr>
          <w:rFonts w:ascii="Times New Roman" w:eastAsia="Times New Roman" w:hAnsi="Times New Roman" w:cs="Times New Roman"/>
          <w:iCs/>
          <w:kern w:val="0"/>
          <w14:ligatures w14:val="none"/>
        </w:rPr>
        <w:t>Keleekai</w:t>
      </w:r>
      <w:proofErr w:type="spellEnd"/>
      <w:r w:rsidRPr="002B5DB3">
        <w:rPr>
          <w:rFonts w:ascii="Times New Roman" w:eastAsia="Times New Roman" w:hAnsi="Times New Roman" w:cs="Times New Roman"/>
          <w:iCs/>
          <w:kern w:val="0"/>
          <w14:ligatures w14:val="none"/>
        </w:rPr>
        <w:t xml:space="preserve">, Ph.D.(c), BSN,  E. Larson, Ph.D., S. Bakken, </w:t>
      </w:r>
      <w:proofErr w:type="spellStart"/>
      <w:r w:rsidRPr="002B5DB3">
        <w:rPr>
          <w:rFonts w:ascii="Times New Roman" w:eastAsia="Times New Roman" w:hAnsi="Times New Roman" w:cs="Times New Roman"/>
          <w:iCs/>
          <w:kern w:val="0"/>
          <w14:ligatures w14:val="none"/>
        </w:rPr>
        <w:t>DNSc</w:t>
      </w:r>
      <w:proofErr w:type="spellEnd"/>
      <w:r w:rsidRPr="002B5DB3">
        <w:rPr>
          <w:rFonts w:ascii="Times New Roman" w:eastAsia="Times New Roman" w:hAnsi="Times New Roman" w:cs="Times New Roman"/>
          <w:iCs/>
          <w:kern w:val="0"/>
          <w14:ligatures w14:val="none"/>
        </w:rPr>
        <w:t xml:space="preserve">, K. Nokes, Ph.D., D. M. Nickitas, Ph.D., K. Gebbie, DrPH, &amp; N. </w:t>
      </w:r>
      <w:proofErr w:type="spellStart"/>
      <w:r w:rsidRPr="002B5DB3">
        <w:rPr>
          <w:rFonts w:ascii="Times New Roman" w:eastAsia="Times New Roman" w:hAnsi="Times New Roman" w:cs="Times New Roman"/>
          <w:iCs/>
          <w:kern w:val="0"/>
          <w14:ligatures w14:val="none"/>
        </w:rPr>
        <w:t>Reame</w:t>
      </w:r>
      <w:proofErr w:type="spellEnd"/>
      <w:r w:rsidRPr="002B5DB3">
        <w:rPr>
          <w:rFonts w:ascii="Times New Roman" w:eastAsia="Times New Roman" w:hAnsi="Times New Roman" w:cs="Times New Roman"/>
          <w:iCs/>
          <w:kern w:val="0"/>
          <w14:ligatures w14:val="none"/>
        </w:rPr>
        <w:t xml:space="preserve">, MSN, Ph.D. Eastern Research Nursing Society, March 25th, 2010. </w:t>
      </w:r>
    </w:p>
    <w:p w14:paraId="754EEC1E"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2919B2CB" w14:textId="5887D4D9" w:rsidR="00F605F1" w:rsidRDefault="002B5DB3" w:rsidP="004C0B10">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Robert F. Wagner Graduate School of Public Service, New York University. How do nurse editors encourage nurses to write for publication? New York, NY, January 29, 2009. </w:t>
      </w:r>
    </w:p>
    <w:p w14:paraId="6D9F8DFA" w14:textId="77777777" w:rsidR="00F605F1" w:rsidRDefault="00F605F1" w:rsidP="002B5DB3">
      <w:pPr>
        <w:widowControl w:val="0"/>
        <w:autoSpaceDE w:val="0"/>
        <w:autoSpaceDN w:val="0"/>
        <w:ind w:left="360"/>
        <w:rPr>
          <w:rFonts w:ascii="Times New Roman" w:eastAsia="Times New Roman" w:hAnsi="Times New Roman" w:cs="Times New Roman"/>
          <w:iCs/>
          <w:kern w:val="0"/>
          <w14:ligatures w14:val="none"/>
        </w:rPr>
      </w:pPr>
    </w:p>
    <w:p w14:paraId="7C8792A5" w14:textId="59ECD476"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.Greater New York Nurse Recruiters Association of Health Care Recruiters of Brooklyn, Queens, and Staten Island, Joint Meeting. Creating 21st Century Health Care Reform: Are You Ready for Big Tent Reform? New York, NY, January 14, 2009.  </w:t>
      </w:r>
    </w:p>
    <w:p w14:paraId="7811CAE2"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5DA1458C" w14:textId="1947B8A2"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Nokes, K., Mahon, P., &amp; Nickitas, D. M. Graduate Student Perceptions of Electronic Health Records Systems. Master’s Education Conference Change and Challenges: Master’s Education in Nursing. Buena Vista, Palace Orlando, FL, February 19-21, 2009. </w:t>
      </w:r>
    </w:p>
    <w:p w14:paraId="0EF5F909"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D5F7456" w14:textId="6D4ADCD8"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D.M. Publishing Opportunities: What’s Hot in Health Care and Nursing Today? The Molly Division of Nursing, Molloy College. Garden City, NY, April 8, 2009. </w:t>
      </w:r>
    </w:p>
    <w:p w14:paraId="21FEC536"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45E06469" w14:textId="667CE796"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Paper Presentation. Nickitas, D. M., Nokes, K., &amp; Mahon, P. Exploring Nursing Faculty Perceptions of Student Documentation Skills during the Migration from Paper-Based to Electronic Health Record System. NYU Hospital Center, 13th Annual Research and Evidence-Based Practice Conference. New York, NY, June 12, 2009.  </w:t>
      </w:r>
    </w:p>
    <w:p w14:paraId="4C78E809"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556A7D95" w14:textId="64F4721A"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&amp; Nokes, K. Clinical-Academic Partnerships to Expose Pre-license Nursing Students to Electronic Health Records at the 24 the International Council of Nurses meeting in Durban, South Africa, July 2, 2009. </w:t>
      </w:r>
    </w:p>
    <w:p w14:paraId="71608E93"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204A8841" w14:textId="36350B9D"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Mahon, P., Nickitas, D. M., &amp; Nokes, K.  Teaching Documentation Skills during Migration from Paper-based to Electronic Health Records Systems: A Faculty-Staff –Student Journey. National League for Nursing’s Education Summit 2009. Philadelphia, PA, September 24th, 2009.  </w:t>
      </w:r>
    </w:p>
    <w:p w14:paraId="6659D9D6"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2006D7BC" w14:textId="3826ED8E"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Paper Presentation. Nickitas, D. M. The Meaning of Service-Learning. 40th Biennial Convention Sigma Theta Tau International Honor Society of Nursing, Indianapolis, IN, November 1, 2009. </w:t>
      </w:r>
    </w:p>
    <w:p w14:paraId="418F1DD7"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2A789314" w14:textId="1BBDDC02"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Paper Presentation: Mahon, P., Nickitas, D. M., &amp; Nokes, K. Exploring Nursing Faculty Perceptions of Student documentation skills. 9th Annual Interdisciplinary Research Conference, University of Dublin, Trinity College, Dublin, Ireland, November 5-7, 2009.</w:t>
      </w:r>
    </w:p>
    <w:p w14:paraId="6EAF352A"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5297705C" w14:textId="272027BC"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Nickitas, D. M., Nokes, K., &amp; Mahon, P. Challenges of Teaching Electronic Medical Record Documentation. Technological Innovations in Nursing Education. Drexel University School of Nursing and Health Professions. Hilton Head Island, SC, March 26-28, 2008. </w:t>
      </w:r>
    </w:p>
    <w:p w14:paraId="16BE6D0A"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2269D687" w14:textId="333A7768"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Paper and Poster Presentation: Nickitas, D. M., Nokes, K., &amp; Mahon, P. Challenges of Teaching Electronic Medical Record Documentation. Jonas Center for Nursing Excellence First Grantee Colloquium. New York, NY, March 7, 2008.  </w:t>
      </w:r>
    </w:p>
    <w:p w14:paraId="5157ADDE"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2BB5F9A9" w14:textId="13C2D732"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Nickitas, D. M., Mahon, P., &amp; Nokes, K. Challenges of Teaching Electronic Medical Record Documentation in the Undergraduate Nursing Program. Nursing in the 21st Century – From Yesterday to PDA’s Communication, Technology. Bridging the Gap. Conventionality Excellence Unlimited CEU (Continuing Education Units) Conference. New Port, RI (Rhode Island), April 3-6, 2008. </w:t>
      </w:r>
    </w:p>
    <w:p w14:paraId="7F37A454"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4695C72D" w14:textId="6DFD745A" w:rsidR="005E00A4" w:rsidRDefault="002B5DB3" w:rsidP="004C0B10">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New York City Health, and Hospital Annual Nurses Day Celebration. Evidence-based Nursing Practice: Can’t Live with It and Can’t Live Without It. Elmhurst Hospital, May 15, 2008. </w:t>
      </w:r>
    </w:p>
    <w:p w14:paraId="52D633A4" w14:textId="77777777" w:rsidR="005E00A4" w:rsidRPr="002B5DB3" w:rsidRDefault="005E00A4" w:rsidP="002B5DB3">
      <w:pPr>
        <w:widowControl w:val="0"/>
        <w:autoSpaceDE w:val="0"/>
        <w:autoSpaceDN w:val="0"/>
        <w:ind w:left="360"/>
        <w:rPr>
          <w:rFonts w:ascii="Times New Roman" w:eastAsia="Times New Roman" w:hAnsi="Times New Roman" w:cs="Times New Roman"/>
          <w:iCs/>
          <w:kern w:val="0"/>
          <w14:ligatures w14:val="none"/>
        </w:rPr>
      </w:pPr>
    </w:p>
    <w:p w14:paraId="2CCF0C73" w14:textId="4CA227CA"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Paper Presentation: Dion, K. and Nickitas, D. M. From Novice to Expert: Creating an Electronic Portfolio for the 21st Century Nursing Workforce. The 6th Annual National Nursing Workforce Conference. Denver, CO, June 11-12, 2008.   </w:t>
      </w:r>
    </w:p>
    <w:p w14:paraId="1E1D7404"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6AF887EE" w14:textId="7A375BFB"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Paper Presentation: Nickitas, D. M.  Nursing Faculty Confront the Challenges of Teaching Electronic Health Documentation. 19th International Nursing Research Congress Focusing on Evidence-Based Practice, Sigma Theta Tau International. Singapore, July 7-11, 2008.  </w:t>
      </w:r>
    </w:p>
    <w:p w14:paraId="5B83A46E"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6447EA3F" w14:textId="405CD4F9"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Nickitas, D. M. Summit Chair, Strategic Planning to Build Strategic Partnerships. Nurse Faculty-Nurse Executive Summit. Sponsored by Nursing Economic$, The Journal for Health Scottsdale, Arizona Care Leaders. December 4-6, 2008</w:t>
      </w:r>
    </w:p>
    <w:p w14:paraId="35F26E5F"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3080F32D" w14:textId="618CBAFE"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Youth Leadership Conference. Greater Opportunities for Advancing Leadership and Science Girls: Propel Yourself Forward. 2008 Mentor Presenter. New York, NY, December 9, 2008. </w:t>
      </w:r>
    </w:p>
    <w:p w14:paraId="5DFDD5D2"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42DAABC3" w14:textId="6345E290" w:rsidR="002B5DB3" w:rsidRPr="002B5DB3" w:rsidRDefault="002B5DB3" w:rsidP="00F605F1">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Lessons from Nightingale: Then and Now. AONE (American Organization of Nurse Executives) 40th Annual Meeting </w:t>
      </w:r>
      <w:r w:rsidR="00F605F1">
        <w:rPr>
          <w:rFonts w:ascii="Times New Roman" w:eastAsia="Times New Roman" w:hAnsi="Times New Roman" w:cs="Times New Roman"/>
          <w:iCs/>
          <w:kern w:val="0"/>
          <w14:ligatures w14:val="none"/>
        </w:rPr>
        <w:t>a</w:t>
      </w:r>
      <w:r w:rsidRPr="002B5DB3">
        <w:rPr>
          <w:rFonts w:ascii="Times New Roman" w:eastAsia="Times New Roman" w:hAnsi="Times New Roman" w:cs="Times New Roman"/>
          <w:iCs/>
          <w:kern w:val="0"/>
          <w14:ligatures w14:val="none"/>
        </w:rPr>
        <w:t xml:space="preserve">nd Exposition, Live the Legacy: Power, Politics, and Persuasion. Washington, DC, April 12-16, 2007. </w:t>
      </w:r>
    </w:p>
    <w:p w14:paraId="59FC2923"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39C300A0" w14:textId="2AB6C902"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Paper Presentation: Nickitas, D. M.  From Principles to Practice: Nursing Students Roll Sleeves for Service-Learning. ICN International Conference, Nurses at the Forefront: Dealing with the Unexpected. May 27-June 1, 2007, Yokohama, Japan. </w:t>
      </w:r>
    </w:p>
    <w:p w14:paraId="08FBDCF6"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41586CE2" w14:textId="5309B68A"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Poster Presentation: Aponte, J. &amp; Nickitas, D. M. Reaching Underserved Populations. ICN International Conference, Nurses at the Forefront: Dealing with the Unexpected. Yokohama, Japan, May 27-June 1, 2007, </w:t>
      </w:r>
    </w:p>
    <w:p w14:paraId="7855F7AF"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150BEFC2" w14:textId="21E287EB"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&amp; Aponte, J. Association of Community Health Nursing (ACHNE (Association of Community Health Nurse Educators)) Annual Institute Conference, May 30-June 3, 2007, Kansas City, MO (poster presentation). </w:t>
      </w:r>
    </w:p>
    <w:p w14:paraId="05F9B0A2"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56F9F172" w14:textId="091A8586"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Nokes, K., Nickitas, D. M., &amp; Mahon, P. Teaching Nursing Students Electronic Medical Record Documentation. 6th Annual CUNY Information Technology Conference, New York, NY, November 30th, 2007</w:t>
      </w:r>
    </w:p>
    <w:p w14:paraId="4DB07DE7"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6DAD872" w14:textId="5DF5ADCE"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Panel Presentation, </w:t>
      </w:r>
      <w:r w:rsidR="00F605F1" w:rsidRPr="002B5DB3">
        <w:rPr>
          <w:rFonts w:ascii="Times New Roman" w:eastAsia="Times New Roman" w:hAnsi="Times New Roman" w:cs="Times New Roman"/>
          <w:iCs/>
          <w:kern w:val="0"/>
          <w14:ligatures w14:val="none"/>
        </w:rPr>
        <w:t xml:space="preserve">Nickitas, D. M </w:t>
      </w:r>
      <w:r w:rsidRPr="002B5DB3">
        <w:rPr>
          <w:rFonts w:ascii="Times New Roman" w:eastAsia="Times New Roman" w:hAnsi="Times New Roman" w:cs="Times New Roman"/>
          <w:iCs/>
          <w:kern w:val="0"/>
          <w14:ligatures w14:val="none"/>
        </w:rPr>
        <w:t xml:space="preserve">Dialogue on Publishing.15th Annual Convention Academy of Medical-Surgical Nurses Leading the Way to Excellence in Nursing Practice. Philadelphia, PA, September 9, 2006. </w:t>
      </w:r>
    </w:p>
    <w:p w14:paraId="14AE3282"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79D45554" w14:textId="7ABDCD12"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From the Relationship to the Ask: The Lesson Learned. Legislative CE (Continuing Education) Program, Demystifying Policy for Nursing: Nurse as Citizen. Connecticut Nurses Association and the Future of Nursing in Connecticut, Leadership, and Policy Task Force. Hartford, CT, March 30th, 2005. </w:t>
      </w:r>
    </w:p>
    <w:p w14:paraId="61DA68E1"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12F67933" w14:textId="06BDE388" w:rsidR="002B5DB3" w:rsidRPr="002B5DB3" w:rsidRDefault="00F605F1"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w:t>
      </w:r>
      <w:r w:rsidR="002B5DB3" w:rsidRPr="002B5DB3">
        <w:rPr>
          <w:rFonts w:ascii="Times New Roman" w:eastAsia="Times New Roman" w:hAnsi="Times New Roman" w:cs="Times New Roman"/>
          <w:iCs/>
          <w:kern w:val="0"/>
          <w14:ligatures w14:val="none"/>
        </w:rPr>
        <w:t xml:space="preserve">2005 Mentor for the Community-Campus Partnerships for Health 8th Service-Learning Institute, Sleeping Lady Mountain Resort, Leavenworth, WA, June 17-20, 2005.  </w:t>
      </w:r>
    </w:p>
    <w:p w14:paraId="14945DDD"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A0C1D7B" w14:textId="2F6593A3" w:rsidR="0091707E" w:rsidRDefault="002B5DB3" w:rsidP="004C0B10">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Nokes, K., Keida, R., &amp; Neville, S. Does Service-Learning Increase Cultural Competency, Critical Thinking, And Civic Engagement? Poster Presentation, Annual Meeting SREB Council on Collegiate Education for Nursing, Lenox, MA, December 5, 2004. </w:t>
      </w:r>
    </w:p>
    <w:p w14:paraId="0A68CBF1" w14:textId="77777777" w:rsidR="0091707E" w:rsidRPr="002B5DB3" w:rsidRDefault="0091707E" w:rsidP="002B5DB3">
      <w:pPr>
        <w:widowControl w:val="0"/>
        <w:autoSpaceDE w:val="0"/>
        <w:autoSpaceDN w:val="0"/>
        <w:ind w:left="360"/>
        <w:rPr>
          <w:rFonts w:ascii="Times New Roman" w:eastAsia="Times New Roman" w:hAnsi="Times New Roman" w:cs="Times New Roman"/>
          <w:iCs/>
          <w:kern w:val="0"/>
          <w14:ligatures w14:val="none"/>
        </w:rPr>
      </w:pPr>
    </w:p>
    <w:p w14:paraId="0321023F" w14:textId="1C9EC3B8"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with Nokes, K., Keida, R., &amp; Neville, S. Does Service-Learning Increase Cultural Competency, Critical Thinking, And Civic Engagement? Atlantic Region Service-Learning Conference, Philadelphia, PA, October 29, 2004. </w:t>
      </w:r>
    </w:p>
    <w:p w14:paraId="06FAAF61" w14:textId="77777777" w:rsidR="00F605F1" w:rsidRDefault="00F605F1" w:rsidP="004C0B10">
      <w:pPr>
        <w:widowControl w:val="0"/>
        <w:autoSpaceDE w:val="0"/>
        <w:autoSpaceDN w:val="0"/>
        <w:rPr>
          <w:rFonts w:ascii="Times New Roman" w:eastAsia="Times New Roman" w:hAnsi="Times New Roman" w:cs="Times New Roman"/>
          <w:iCs/>
          <w:kern w:val="0"/>
          <w14:ligatures w14:val="none"/>
        </w:rPr>
      </w:pPr>
    </w:p>
    <w:p w14:paraId="0CC2C8E3" w14:textId="7EAB26C1"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School Nurse Asthma Management Partnership Project. School Nurses’ Conference. New York, NY, June 10th, 2004. </w:t>
      </w:r>
    </w:p>
    <w:p w14:paraId="27A1571A"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7397417B" w14:textId="4DBF0CFA"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Nokes, K., Nickitas, D. M., Keida, R., &amp; Neville, S. Does Service-Learning Increase   Cultural Competency, Critical Thinking, And Civic Engagement? Poster Presentation, The “Igniting the Spark” Association of the Community Health Nurse Educators Conference Meeting, Minneapolis, MN, June 3- 5, 2004. </w:t>
      </w:r>
    </w:p>
    <w:p w14:paraId="0CB7FF00"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9BE6B76" w14:textId="7A2E7E2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Recognition of Nurses in Government: Awareness of Future Challenges. The Future of Nursing in Connecticut, Hartford CT, April 28, 2004.  </w:t>
      </w:r>
    </w:p>
    <w:p w14:paraId="692D33C7"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628560D" w14:textId="487251B3"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Nokes, K., Nickitas, D. M., Keida, R., &amp; Neville, S. Does A Classroom And Web-Based Service-Learning Intervention Increase Cultural Competency, Critical Thinking, And Civic Engagement? Faculty Research Day, Hunter-Bellevue School of Nursing, New York, NY, March 31, 2004. </w:t>
      </w:r>
    </w:p>
    <w:p w14:paraId="5479F4C2"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65AF8D9E" w14:textId="5143C11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Strength in Numbers: Building Coalitions. Connecticut Nurses Association Legislative Program, Policy, and Politics: It is All about Relationships. Hartford, CT, March 25, 2004. </w:t>
      </w:r>
    </w:p>
    <w:p w14:paraId="1AD8C9C2"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9C0C569" w14:textId="1B6EEB6C"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Nokes, K., Nickitas, D. M., Keida, R., &amp; Neville, S. Does A Classroom And Web-Based Service-Learning Intervention Increase Cultural Competency, Critical Thinking, And Civic Engagement? Oral presentation at the 3rd International Multidisciplinary Health Care Conference presented by the Department of Health Studies UNISA, in collaboration with the Global Network of the World Health </w:t>
      </w:r>
      <w:proofErr w:type="spellStart"/>
      <w:r w:rsidRPr="002B5DB3">
        <w:rPr>
          <w:rFonts w:ascii="Times New Roman" w:eastAsia="Times New Roman" w:hAnsi="Times New Roman" w:cs="Times New Roman"/>
          <w:iCs/>
          <w:kern w:val="0"/>
          <w14:ligatures w14:val="none"/>
        </w:rPr>
        <w:t>Organisation</w:t>
      </w:r>
      <w:proofErr w:type="spellEnd"/>
      <w:r w:rsidRPr="002B5DB3">
        <w:rPr>
          <w:rFonts w:ascii="Times New Roman" w:eastAsia="Times New Roman" w:hAnsi="Times New Roman" w:cs="Times New Roman"/>
          <w:iCs/>
          <w:kern w:val="0"/>
          <w14:ligatures w14:val="none"/>
        </w:rPr>
        <w:t xml:space="preserve"> Collaborating </w:t>
      </w:r>
      <w:proofErr w:type="spellStart"/>
      <w:r w:rsidRPr="002B5DB3">
        <w:rPr>
          <w:rFonts w:ascii="Times New Roman" w:eastAsia="Times New Roman" w:hAnsi="Times New Roman" w:cs="Times New Roman"/>
          <w:iCs/>
          <w:kern w:val="0"/>
          <w14:ligatures w14:val="none"/>
        </w:rPr>
        <w:t>Centres</w:t>
      </w:r>
      <w:proofErr w:type="spellEnd"/>
      <w:r w:rsidRPr="002B5DB3">
        <w:rPr>
          <w:rFonts w:ascii="Times New Roman" w:eastAsia="Times New Roman" w:hAnsi="Times New Roman" w:cs="Times New Roman"/>
          <w:iCs/>
          <w:kern w:val="0"/>
          <w14:ligatures w14:val="none"/>
        </w:rPr>
        <w:t xml:space="preserve"> for Nursing and Midwifery – Caesar’s Convention Centre, March 3-5, 2004. </w:t>
      </w:r>
    </w:p>
    <w:p w14:paraId="43620DE2"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23BB6E8C" w14:textId="61A1ADBD"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School Nursing as a Primary Force in Meeting the National Healthy People 2010 Goals. Public Health Nursing from Global to Local Concerns Continuing Education Program. New York, NY, January 22, 2004.</w:t>
      </w:r>
    </w:p>
    <w:p w14:paraId="688CA35C"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7663EA98" w14:textId="4DB2917F"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Integrating the Service-Learning Model into the BSN and Graduate Curriculum of an Urban School of Nursing. (With Kathy Nokes and Susan Neville). Poster Presentation. New York State Nurses Association Convention. Rochester, NY, October 17- 18, 2003. </w:t>
      </w:r>
    </w:p>
    <w:p w14:paraId="722BB1D1"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11518EA6" w14:textId="7054AAC2"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Integrating Service-Learning into the Nursing Curriculum. Paper Presentation. Pathways to Civic </w:t>
      </w:r>
      <w:r w:rsidRPr="002B5DB3">
        <w:rPr>
          <w:rFonts w:ascii="Times New Roman" w:eastAsia="Times New Roman" w:hAnsi="Times New Roman" w:cs="Times New Roman"/>
          <w:iCs/>
          <w:kern w:val="0"/>
          <w14:ligatures w14:val="none"/>
        </w:rPr>
        <w:lastRenderedPageBreak/>
        <w:t xml:space="preserve">Engagement: The Scholarship of Engagement, New York Campus Compact. New York, NY, June 6, 2003. </w:t>
      </w:r>
    </w:p>
    <w:p w14:paraId="00DA2331"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4B84BAB5" w14:textId="20D21D88"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Integration of the Service-Learning Model in a School of Nursing (with Kathy Nokes and Susan Neville). Poster Presentation. Community-Campus Partnerships for Health 7th Annual Conference, San Diego, CA, April 26-29, 2003. </w:t>
      </w:r>
    </w:p>
    <w:p w14:paraId="3DFB9C87"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78B0C620" w14:textId="05D76B3F"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Enhancing School of Nursing and Community Partnerships through Service-Learning (with Kathy Nokes and Susan Neville). Poster Presentation. AACN Baccalaureate Education Conference, November 14, 2002. </w:t>
      </w:r>
    </w:p>
    <w:p w14:paraId="30ADA6B9"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30087E1C" w14:textId="66DDA01D" w:rsidR="0091707E" w:rsidRDefault="002B5DB3" w:rsidP="004C0B10">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Enhancing School of Nursing and Community Partnerships through Service-Learning (with Kathy Nokes and Susan Neville). Poster Presentation. 130th Annual APHA (American Public Health Association) Meeting in Philadelphia, PA, November 9-13, 2002. </w:t>
      </w:r>
    </w:p>
    <w:p w14:paraId="730B6D8A" w14:textId="77777777" w:rsidR="0091707E" w:rsidRPr="002B5DB3" w:rsidRDefault="0091707E" w:rsidP="002B5DB3">
      <w:pPr>
        <w:widowControl w:val="0"/>
        <w:autoSpaceDE w:val="0"/>
        <w:autoSpaceDN w:val="0"/>
        <w:ind w:left="360"/>
        <w:rPr>
          <w:rFonts w:ascii="Times New Roman" w:eastAsia="Times New Roman" w:hAnsi="Times New Roman" w:cs="Times New Roman"/>
          <w:iCs/>
          <w:kern w:val="0"/>
          <w14:ligatures w14:val="none"/>
        </w:rPr>
      </w:pPr>
    </w:p>
    <w:p w14:paraId="53779909" w14:textId="08E3F99A"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 Nokes, K. &amp; Neville, S. Applying the Service-Learning Model in a Complex Urban Society2002 Spring Institute, Community/Public Health Nursing. Association of Community Health Nursing Educators. St. Louis, MO, May 31, 2002. </w:t>
      </w:r>
    </w:p>
    <w:p w14:paraId="54F92537" w14:textId="77777777" w:rsidR="00F605F1" w:rsidRDefault="00F605F1" w:rsidP="002B5DB3">
      <w:pPr>
        <w:widowControl w:val="0"/>
        <w:autoSpaceDE w:val="0"/>
        <w:autoSpaceDN w:val="0"/>
        <w:ind w:left="360"/>
        <w:rPr>
          <w:rFonts w:ascii="Times New Roman" w:eastAsia="Times New Roman" w:hAnsi="Times New Roman" w:cs="Times New Roman"/>
          <w:iCs/>
          <w:kern w:val="0"/>
          <w14:ligatures w14:val="none"/>
        </w:rPr>
      </w:pPr>
    </w:p>
    <w:p w14:paraId="06E40922" w14:textId="282600CB"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Leadership in Cyber Space: A Virtual Course for a Changing World. Poster Presentation. Mosby Faculty Development Institute. Scottsdale, AZ, January 4th, 2002. </w:t>
      </w:r>
    </w:p>
    <w:p w14:paraId="753F068F"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DEB9869" w14:textId="3AE50B2E"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Leadership in Cyber Space: A Virtual Course for a Changing World. Poster Presentation. 9th Annual Conference for Nurse Educators in Practice Settings and Schools of Nursing. Kennebunkport, ME, May 21-22, 2001. </w:t>
      </w:r>
    </w:p>
    <w:p w14:paraId="22429C62"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707623D4" w14:textId="71B0FB63"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From Team Leader to Nurse Manager: Learning the Skill to Succeed. Rivington House Leadership Development Seminar. New York, NY, October 28, 2000. </w:t>
      </w:r>
    </w:p>
    <w:p w14:paraId="7F49801C"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41C4BB5E" w14:textId="2652140D"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Building New Roles in the 21st Century: A Peer-to-Peer Partnership. (With Linda Valentino). A Poster Presentation. American Nurses Convention Educational Program. Indianapolis, IN, June 23- 28, 2000. </w:t>
      </w:r>
    </w:p>
    <w:p w14:paraId="3354CF1B"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5799FCFF" w14:textId="3E6DFC9A"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Paper Presentation. Nickitas, D. M. A Public Dialogue on Health Care: A Civic Participation Project with the League of Women Voters. ICN Centennial Celebration Nursing’s Past. London, England, June 29, 1999. </w:t>
      </w:r>
    </w:p>
    <w:p w14:paraId="498BB9B3"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105FD38F" w14:textId="5870186E"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D.M.  Power, Politics, and Policy: Nursing’s Influence. First Annual Public Policy and Legislative Conference. Connecticut Nurses Association, Danbury, CT, May 1, 1999. </w:t>
      </w:r>
    </w:p>
    <w:p w14:paraId="4743CC05"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EF6C911" w14:textId="4C941F5B"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Nurses Make a Difference. Political and Legislative Influence Connecticut Nurses Association, Region 3 and 4 Annual Meeting, Westport, CT, March 18, 1999. </w:t>
      </w:r>
    </w:p>
    <w:p w14:paraId="2C8C3E36"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1B3B5777" w14:textId="37F89C39"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Nurses’ Experiences of Empowerment in the Workplace. The Veterans Medical Center of Brooklyn, New York. 14th Annual Nursing Research Symposium, Reality Shock Revisited. June 1995. </w:t>
      </w:r>
    </w:p>
    <w:p w14:paraId="4E972C66"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188F196D" w14:textId="1890C29F"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Neonatal Nursing: Where are we going? First Annual Neonatal Symposium. Beth Israel Medical Center, New York, NY, January 11, 1994. </w:t>
      </w:r>
    </w:p>
    <w:p w14:paraId="44CF324E"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5BC9ADA8" w14:textId="293D7F45"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Nurses’ Experiences of Empowerment in the Workplace. Connecticut Nurses Association Annual Convention, October 21, 1994.   </w:t>
      </w:r>
    </w:p>
    <w:p w14:paraId="6317DF45"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25DD40B8" w14:textId="60D02761"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lastRenderedPageBreak/>
        <w:t xml:space="preserve">Nickitas, D. M. Health Care Reform: A Nursing Education Perspective. Southern New York League, National League of Nursing Fall Business Meeting. September 19, 1994.  </w:t>
      </w:r>
    </w:p>
    <w:p w14:paraId="3408A6D7"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4AF55155" w14:textId="25FB08C1"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Nurses’ Experiences of Empowerment in the Workplace. (With Barbara Backer). ICN 20th Quadrennial Congress. Madrid, Spain, June 23, 1993. </w:t>
      </w:r>
    </w:p>
    <w:p w14:paraId="403E11CE"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283DE334" w14:textId="38A77532"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A Feminist Perspective on Policy and Politics. (With Diana Mason). ICN 20th Quadrennial Congress. Madrid, Spain, June 24, 1993. </w:t>
      </w:r>
    </w:p>
    <w:p w14:paraId="694213C9"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26FDF451" w14:textId="3514413A"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Nurses’ Experiences of Empowerment in the Workplace. (With Barbara Backer). Fourth Annual Critical and Feminist Perspectives in Nursing Conference. Atlanta. GA, March 20, 1993. </w:t>
      </w:r>
    </w:p>
    <w:p w14:paraId="77928949"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46BC0241" w14:textId="4444D5AD" w:rsidR="002B5DB3" w:rsidRPr="002B5DB3" w:rsidRDefault="002B5DB3" w:rsidP="005E00A4">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Nickitas, D.M.  Using Job Enrichment Strategies. New York City Chapter, American Association of Critical Care Nurses, and Management for the ’90s: Creating an Environment for Excellence. New York, NY. March 25, 1993.</w:t>
      </w:r>
    </w:p>
    <w:p w14:paraId="307C9B75" w14:textId="77777777" w:rsidR="00F605F1" w:rsidRDefault="00F605F1" w:rsidP="004C0B10">
      <w:pPr>
        <w:widowControl w:val="0"/>
        <w:autoSpaceDE w:val="0"/>
        <w:autoSpaceDN w:val="0"/>
        <w:rPr>
          <w:rFonts w:ascii="Times New Roman" w:eastAsia="Times New Roman" w:hAnsi="Times New Roman" w:cs="Times New Roman"/>
          <w:iCs/>
          <w:kern w:val="0"/>
          <w14:ligatures w14:val="none"/>
        </w:rPr>
      </w:pPr>
    </w:p>
    <w:p w14:paraId="35AF410B" w14:textId="47F22B86"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Nurses’ Experiences of Empowerment in the Workplace: A Qualitative Study. The Third Annual Research Conference on Diversity in Gender and Ethnicity. New York University, New York, NY, March 12, 1993.  </w:t>
      </w:r>
    </w:p>
    <w:p w14:paraId="1F5F1D23"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1EED8EE6" w14:textId="484B41BB"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Making a Difference Where You Work: Empowering Nurses for Politically Astute Change in the Workplace (With Diana Mason). Mercy Hospital Medical Center, Des Moines, IA, January 24, 1992. </w:t>
      </w:r>
    </w:p>
    <w:p w14:paraId="1A8FD676"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1B233C98" w14:textId="0F554088"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D.M. Communicating Nursing Practice Issues to Your Legislator and Planning a Power Meeting with Your Legislator. Two workshop presentations. Project Muscle 92’, Michigan Nurses Association, April 8, 1992. </w:t>
      </w:r>
    </w:p>
    <w:p w14:paraId="31D850E3"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52A3DABF" w14:textId="78487202"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Meeting the Challenge or Paying the Price: Political Action. Project Muscle 92’, Michigan Nurses Association. Lansing, MI, April 7, 1992. </w:t>
      </w:r>
    </w:p>
    <w:p w14:paraId="730BB9C2"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23E248A8" w14:textId="1D0C4B48"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An Education-Practice Partnership for Transformation through a Feminist Model of Empowerment. (With Diana Mason). American Academy of Nursing Conference, Pathways to Partnerships: Present and Future. St. Louis, MO, October 12, 1992. </w:t>
      </w:r>
    </w:p>
    <w:p w14:paraId="3B0A0E34"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0BCFAB13" w14:textId="19F0BB04"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The Lived Experience of Choosing Among Life Goals: A Phenomenological Study. Eighteenth Annual Research Conference, St. Louis University School of Nursing, St. Louis, MO, October 4, 1991. </w:t>
      </w:r>
    </w:p>
    <w:p w14:paraId="38E2A4A3"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69D2C58C" w14:textId="29FFDDEB"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The Lived Experience of Choosing Among Life Goals. Fourth International Interdisciplinary Congress on Women. Women’s Worlds, Realities, and Choices. Hunter College, New York, NY, June 10, 1991. </w:t>
      </w:r>
    </w:p>
    <w:p w14:paraId="55F17EE0"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2C9D2A3F" w14:textId="3512411B" w:rsidR="002B5DB3" w:rsidRPr="002B5DB3" w:rsidRDefault="002B5DB3" w:rsidP="005E00A4">
      <w:pPr>
        <w:widowControl w:val="0"/>
        <w:autoSpaceDE w:val="0"/>
        <w:autoSpaceDN w:val="0"/>
        <w:ind w:left="360"/>
        <w:contextualSpacing/>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The Lived Experience of Choosing Among Life Goals. Mt. Sinai Medical Center. Second Annual Research Day. New York, NY, November 19, 1990. </w:t>
      </w:r>
    </w:p>
    <w:p w14:paraId="246A88AE" w14:textId="77777777" w:rsidR="002B5DB3" w:rsidRPr="002B5DB3" w:rsidRDefault="002B5DB3" w:rsidP="005E00A4">
      <w:pPr>
        <w:widowControl w:val="0"/>
        <w:autoSpaceDE w:val="0"/>
        <w:autoSpaceDN w:val="0"/>
        <w:ind w:left="360"/>
        <w:contextualSpacing/>
        <w:rPr>
          <w:rFonts w:ascii="Times New Roman" w:eastAsia="Times New Roman" w:hAnsi="Times New Roman" w:cs="Times New Roman"/>
          <w:iCs/>
          <w:kern w:val="0"/>
          <w14:ligatures w14:val="none"/>
        </w:rPr>
      </w:pPr>
    </w:p>
    <w:p w14:paraId="260A543A" w14:textId="3E13A152" w:rsidR="002B5DB3" w:rsidRPr="002B5DB3" w:rsidRDefault="002B5DB3" w:rsidP="005E00A4">
      <w:pPr>
        <w:widowControl w:val="0"/>
        <w:autoSpaceDE w:val="0"/>
        <w:autoSpaceDN w:val="0"/>
        <w:ind w:left="360"/>
        <w:contextualSpacing/>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 xml:space="preserve">Nickitas, D. M. Planning, Assessment, and Impact of Partnership Program: The Case of Affecting Change in the Workplace. Canadian Association for University Continuing Education. Montreal, Canada, July 17, 1990. </w:t>
      </w:r>
    </w:p>
    <w:p w14:paraId="754E06D0" w14:textId="77777777" w:rsidR="002B5DB3" w:rsidRPr="002B5DB3" w:rsidRDefault="002B5DB3" w:rsidP="002B5DB3">
      <w:pPr>
        <w:widowControl w:val="0"/>
        <w:autoSpaceDE w:val="0"/>
        <w:autoSpaceDN w:val="0"/>
        <w:ind w:left="360"/>
        <w:rPr>
          <w:rFonts w:ascii="Times New Roman" w:eastAsia="Times New Roman" w:hAnsi="Times New Roman" w:cs="Times New Roman"/>
          <w:iCs/>
          <w:kern w:val="0"/>
          <w14:ligatures w14:val="none"/>
        </w:rPr>
      </w:pPr>
    </w:p>
    <w:p w14:paraId="1CF5AA37" w14:textId="2CAED031" w:rsidR="002B5DB3" w:rsidRDefault="002B5DB3" w:rsidP="002B5DB3">
      <w:pPr>
        <w:widowControl w:val="0"/>
        <w:autoSpaceDE w:val="0"/>
        <w:autoSpaceDN w:val="0"/>
        <w:ind w:left="360"/>
        <w:rPr>
          <w:rFonts w:ascii="Times New Roman" w:eastAsia="Times New Roman" w:hAnsi="Times New Roman" w:cs="Times New Roman"/>
          <w:iCs/>
          <w:kern w:val="0"/>
          <w14:ligatures w14:val="none"/>
        </w:rPr>
      </w:pPr>
      <w:r w:rsidRPr="002B5DB3">
        <w:rPr>
          <w:rFonts w:ascii="Times New Roman" w:eastAsia="Times New Roman" w:hAnsi="Times New Roman" w:cs="Times New Roman"/>
          <w:iCs/>
          <w:kern w:val="0"/>
          <w14:ligatures w14:val="none"/>
        </w:rPr>
        <w:t>Nickitas. D. M. Negotiation and Compromise in the Policy Process. Nursing and Public Policy Conference. Knowing the Process Using the Power. Center for Women in Government. Albany, NY, March 19, 1990.</w:t>
      </w:r>
    </w:p>
    <w:p w14:paraId="42E51486" w14:textId="77777777" w:rsidR="007D0FB8" w:rsidRDefault="007D0FB8" w:rsidP="002B5DB3">
      <w:pPr>
        <w:widowControl w:val="0"/>
        <w:autoSpaceDE w:val="0"/>
        <w:autoSpaceDN w:val="0"/>
        <w:ind w:left="360"/>
        <w:rPr>
          <w:rFonts w:ascii="Times New Roman" w:eastAsia="Times New Roman" w:hAnsi="Times New Roman" w:cs="Times New Roman"/>
          <w:iCs/>
          <w:kern w:val="0"/>
          <w14:ligatures w14:val="none"/>
        </w:rPr>
      </w:pPr>
    </w:p>
    <w:p w14:paraId="6B670091" w14:textId="77777777" w:rsidR="007D0FB8" w:rsidRDefault="007D0FB8" w:rsidP="007D0FB8">
      <w:pPr>
        <w:widowControl w:val="0"/>
        <w:autoSpaceDE w:val="0"/>
        <w:autoSpaceDN w:val="0"/>
        <w:spacing w:before="2"/>
        <w:rPr>
          <w:rFonts w:ascii="Times New Roman" w:eastAsia="Times New Roman" w:hAnsi="Times New Roman" w:cs="Times New Roman"/>
          <w:kern w:val="0"/>
          <w14:ligatures w14:val="none"/>
        </w:rPr>
      </w:pPr>
      <w:r w:rsidRPr="004A4DDE">
        <w:rPr>
          <w:rFonts w:ascii="Times New Roman" w:eastAsia="Times New Roman" w:hAnsi="Times New Roman" w:cs="Times New Roman"/>
          <w:noProof/>
          <w:kern w:val="0"/>
          <w14:ligatures w14:val="none"/>
        </w:rPr>
        <mc:AlternateContent>
          <mc:Choice Requires="wps">
            <w:drawing>
              <wp:anchor distT="0" distB="0" distL="0" distR="0" simplePos="0" relativeHeight="251685888" behindDoc="1" locked="0" layoutInCell="1" allowOverlap="1" wp14:anchorId="5D36217F" wp14:editId="00AFF1DD">
                <wp:simplePos x="0" y="0"/>
                <wp:positionH relativeFrom="page">
                  <wp:posOffset>381000</wp:posOffset>
                </wp:positionH>
                <wp:positionV relativeFrom="paragraph">
                  <wp:posOffset>180340</wp:posOffset>
                </wp:positionV>
                <wp:extent cx="6894830" cy="18415"/>
                <wp:effectExtent l="0" t="0" r="1270" b="0"/>
                <wp:wrapTopAndBottom/>
                <wp:docPr id="145504930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28818" id="Rectangle 4" o:spid="_x0000_s1026" style="position:absolute;margin-left:30pt;margin-top:14.2pt;width:542.9pt;height:1.4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" fillcolor="#ccc" stroked="f">
                <v:path arrowok="t"/>
                <w10:wrap type="topAndBottom" anchorx="page"/>
              </v:rect>
            </w:pict>
          </mc:Fallback>
        </mc:AlternateContent>
      </w:r>
      <w:r>
        <w:rPr>
          <w:rFonts w:ascii="Times New Roman" w:eastAsia="Times New Roman" w:hAnsi="Times New Roman" w:cs="Times New Roman"/>
          <w:kern w:val="0"/>
          <w14:ligatures w14:val="none"/>
        </w:rPr>
        <w:t xml:space="preserve"> </w:t>
      </w:r>
    </w:p>
    <w:p w14:paraId="7E49AC61" w14:textId="19F75D23" w:rsidR="007D0FB8" w:rsidRDefault="007D0FB8" w:rsidP="003F13B0">
      <w:pPr>
        <w:widowControl w:val="0"/>
        <w:autoSpaceDE w:val="0"/>
        <w:autoSpaceDN w:val="0"/>
        <w:spacing w:before="39"/>
        <w:outlineLvl w:val="0"/>
        <w:rPr>
          <w:rFonts w:ascii="Times New Roman" w:eastAsia="Times New Roman" w:hAnsi="Times New Roman" w:cs="Times New Roman"/>
          <w:iCs/>
          <w:kern w:val="0"/>
          <w14:ligatures w14:val="none"/>
        </w:rPr>
      </w:pPr>
      <w:r w:rsidRPr="004A4DDE">
        <w:rPr>
          <w:rFonts w:ascii="Times New Roman" w:eastAsia="Times New Roman" w:hAnsi="Times New Roman" w:cs="Times New Roman"/>
          <w:noProof/>
          <w:kern w:val="0"/>
          <w14:ligatures w14:val="none"/>
        </w:rPr>
        <mc:AlternateContent>
          <mc:Choice Requires="wps">
            <w:drawing>
              <wp:anchor distT="0" distB="0" distL="0" distR="0" simplePos="0" relativeHeight="251684864" behindDoc="1" locked="0" layoutInCell="1" allowOverlap="1" wp14:anchorId="78DE4DE6" wp14:editId="035F6D9D">
                <wp:simplePos x="0" y="0"/>
                <wp:positionH relativeFrom="page">
                  <wp:posOffset>375920</wp:posOffset>
                </wp:positionH>
                <wp:positionV relativeFrom="paragraph">
                  <wp:posOffset>226695</wp:posOffset>
                </wp:positionV>
                <wp:extent cx="6894830" cy="18415"/>
                <wp:effectExtent l="0" t="0" r="1270" b="0"/>
                <wp:wrapTopAndBottom/>
                <wp:docPr id="87561090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B5A0C" id="Rectangle 4" o:spid="_x0000_s1026" style="position:absolute;margin-left:29.6pt;margin-top:17.85pt;width:542.9pt;height:1.4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" fillcolor="#ccc" stroked="f">
                <v:path arrowok="t"/>
                <w10:wrap type="topAndBottom" anchorx="page"/>
              </v:rect>
            </w:pict>
          </mc:Fallback>
        </mc:AlternateContent>
      </w:r>
      <w:r>
        <w:rPr>
          <w:rFonts w:ascii="Times New Roman" w:eastAsia="Times New Roman" w:hAnsi="Times New Roman" w:cs="Times New Roman"/>
          <w:b/>
          <w:bCs/>
          <w:kern w:val="0"/>
          <w14:ligatures w14:val="none"/>
        </w:rPr>
        <w:t xml:space="preserve">Social Media Highlights &amp; </w:t>
      </w:r>
      <w:proofErr w:type="spellStart"/>
      <w:r>
        <w:rPr>
          <w:rFonts w:ascii="Times New Roman" w:eastAsia="Times New Roman" w:hAnsi="Times New Roman" w:cs="Times New Roman"/>
          <w:b/>
          <w:bCs/>
          <w:kern w:val="0"/>
          <w14:ligatures w14:val="none"/>
        </w:rPr>
        <w:t>PodCasts</w:t>
      </w:r>
      <w:proofErr w:type="spellEnd"/>
    </w:p>
    <w:p w14:paraId="44B6289C" w14:textId="23244EAC" w:rsidR="007D0FB8" w:rsidRDefault="007D0FB8" w:rsidP="00010AF6">
      <w:pPr>
        <w:rPr>
          <w:rFonts w:ascii="Times New Roman" w:hAnsi="Times New Roman" w:cs="Times New Roman"/>
          <w:b/>
          <w:bCs/>
          <w:iCs/>
        </w:rPr>
      </w:pPr>
      <w:r w:rsidRPr="00F605F1">
        <w:rPr>
          <w:rFonts w:ascii="Times New Roman" w:hAnsi="Times New Roman" w:cs="Times New Roman"/>
          <w:b/>
          <w:bCs/>
          <w:iCs/>
        </w:rPr>
        <w:t>Nursing Economic$ Podcast Serie</w:t>
      </w:r>
      <w:r w:rsidR="00010AF6">
        <w:rPr>
          <w:rFonts w:ascii="Times New Roman" w:hAnsi="Times New Roman" w:cs="Times New Roman"/>
          <w:b/>
          <w:bCs/>
          <w:iCs/>
        </w:rPr>
        <w:t>s</w:t>
      </w:r>
    </w:p>
    <w:p w14:paraId="1F7DDB25" w14:textId="77777777" w:rsidR="00A12FA4" w:rsidRDefault="00A12FA4" w:rsidP="00010AF6">
      <w:pPr>
        <w:rPr>
          <w:rFonts w:ascii="Times New Roman" w:hAnsi="Times New Roman" w:cs="Times New Roman"/>
          <w:b/>
          <w:bCs/>
          <w:iCs/>
        </w:rPr>
      </w:pPr>
    </w:p>
    <w:p w14:paraId="25309955" w14:textId="038BC845" w:rsidR="00F420EE" w:rsidRPr="00F605F1" w:rsidRDefault="00010AF6" w:rsidP="00F420EE">
      <w:pPr>
        <w:rPr>
          <w:rFonts w:ascii="Times New Roman" w:hAnsi="Times New Roman" w:cs="Times New Roman"/>
          <w:iCs/>
        </w:rPr>
      </w:pPr>
      <w:r w:rsidRPr="00F420EE">
        <w:rPr>
          <w:rStyle w:val="c9dxtc"/>
          <w:rFonts w:ascii="Times New Roman" w:hAnsi="Times New Roman" w:cs="Times New Roman"/>
          <w:i/>
          <w:iCs/>
          <w:color w:val="000000"/>
        </w:rPr>
        <w:t>Nurses on Boards: A Conversation with Kimberly Harper and Cole Edmonson</w:t>
      </w:r>
      <w:r w:rsidR="00F420EE" w:rsidRPr="00F420EE">
        <w:rPr>
          <w:rStyle w:val="c9dxtc"/>
          <w:rFonts w:eastAsiaTheme="majorEastAsia"/>
          <w:i/>
          <w:iCs/>
          <w:color w:val="000000"/>
        </w:rPr>
        <w:t xml:space="preserve"> </w:t>
      </w:r>
      <w:r w:rsidR="00F420EE" w:rsidRPr="00F420EE">
        <w:rPr>
          <w:rFonts w:ascii="Times New Roman" w:hAnsi="Times New Roman" w:cs="Times New Roman"/>
          <w:i/>
          <w:iCs/>
        </w:rPr>
        <w:t>Nursing Economic$</w:t>
      </w:r>
      <w:r w:rsidR="00F420EE" w:rsidRPr="00F605F1">
        <w:rPr>
          <w:rFonts w:ascii="Times New Roman" w:hAnsi="Times New Roman" w:cs="Times New Roman"/>
          <w:iCs/>
        </w:rPr>
        <w:t xml:space="preserve"> Podcast Series </w:t>
      </w:r>
      <w:proofErr w:type="spellStart"/>
      <w:r w:rsidR="00F420EE">
        <w:rPr>
          <w:rFonts w:ascii="Times New Roman" w:hAnsi="Times New Roman" w:cs="Times New Roman"/>
          <w:iCs/>
        </w:rPr>
        <w:t>Septmeber</w:t>
      </w:r>
      <w:proofErr w:type="spellEnd"/>
      <w:r w:rsidR="00F420EE" w:rsidRPr="00F605F1">
        <w:rPr>
          <w:rFonts w:ascii="Times New Roman" w:hAnsi="Times New Roman" w:cs="Times New Roman"/>
          <w:iCs/>
        </w:rPr>
        <w:t xml:space="preserve"> 2020</w:t>
      </w:r>
      <w:r w:rsidR="00F420EE">
        <w:rPr>
          <w:rFonts w:ascii="Times New Roman" w:hAnsi="Times New Roman" w:cs="Times New Roman"/>
          <w:iCs/>
        </w:rPr>
        <w:t>5</w:t>
      </w:r>
    </w:p>
    <w:p w14:paraId="09BDE9D1" w14:textId="77777777" w:rsidR="00A12FA4" w:rsidRDefault="00010AF6" w:rsidP="00010AF6">
      <w:pPr>
        <w:pStyle w:val="zfr3q"/>
        <w:spacing w:before="0" w:beforeAutospacing="0" w:after="0" w:afterAutospacing="0"/>
        <w:rPr>
          <w:rStyle w:val="c9dxtc"/>
          <w:rFonts w:eastAsiaTheme="majorEastAsia"/>
          <w:color w:val="000000"/>
        </w:rPr>
      </w:pPr>
      <w:r w:rsidRPr="00010AF6">
        <w:rPr>
          <w:rStyle w:val="c9dxtc"/>
          <w:rFonts w:eastAsiaTheme="majorEastAsia"/>
          <w:color w:val="000000"/>
        </w:rPr>
        <w:t>In this episode, </w:t>
      </w:r>
      <w:r w:rsidRPr="00010AF6">
        <w:rPr>
          <w:rStyle w:val="c9dxtc"/>
          <w:rFonts w:eastAsiaTheme="majorEastAsia"/>
          <w:i/>
          <w:iCs/>
          <w:color w:val="000000"/>
        </w:rPr>
        <w:t>Nursing Economic$</w:t>
      </w:r>
      <w:r w:rsidRPr="00010AF6">
        <w:rPr>
          <w:rStyle w:val="c9dxtc"/>
          <w:rFonts w:eastAsiaTheme="majorEastAsia"/>
          <w:color w:val="000000"/>
        </w:rPr>
        <w:t> Editor Dr. Donna Nickitas talks with Kimberly J. Harper, CEO Emeritus and Executive Consultant for the Indiana Center for Nursing, and Board Chair Emeritus of the Nurses on Boards Coalition in Indianapolis, Indiana, along with Dr. Cole Edmonson, the CEO of the Nurses on Boards Coalition in Dallas, Texas</w:t>
      </w:r>
    </w:p>
    <w:p w14:paraId="710754FF" w14:textId="119E876C" w:rsidR="00010AF6" w:rsidRPr="00010AF6" w:rsidRDefault="00010AF6" w:rsidP="00010AF6">
      <w:pPr>
        <w:pStyle w:val="zfr3q"/>
        <w:spacing w:before="0" w:beforeAutospacing="0" w:after="0" w:afterAutospacing="0"/>
        <w:rPr>
          <w:color w:val="212121"/>
          <w:sz w:val="22"/>
          <w:szCs w:val="22"/>
        </w:rPr>
      </w:pPr>
      <w:r w:rsidRPr="00010AF6">
        <w:rPr>
          <w:rStyle w:val="c9dxtc"/>
          <w:rFonts w:eastAsiaTheme="majorEastAsia"/>
          <w:color w:val="000000"/>
        </w:rPr>
        <w:t>.</w:t>
      </w:r>
    </w:p>
    <w:p w14:paraId="1B40AF08" w14:textId="77777777" w:rsidR="007D0FB8" w:rsidRPr="00F605F1" w:rsidRDefault="007D0FB8" w:rsidP="00A12FA4">
      <w:pPr>
        <w:rPr>
          <w:rFonts w:ascii="Times New Roman" w:hAnsi="Times New Roman" w:cs="Times New Roman"/>
          <w:iCs/>
        </w:rPr>
      </w:pPr>
      <w:r w:rsidRPr="00F605F1">
        <w:rPr>
          <w:rFonts w:ascii="Times New Roman" w:hAnsi="Times New Roman" w:cs="Times New Roman"/>
          <w:i/>
        </w:rPr>
        <w:t xml:space="preserve">From Scrubs to the State House: Nurses in Policy and Politics – A Conversation with Lt. Governor Bethany Hall-Long </w:t>
      </w:r>
      <w:r w:rsidRPr="00F605F1">
        <w:rPr>
          <w:rFonts w:ascii="Times New Roman" w:hAnsi="Times New Roman" w:cs="Times New Roman"/>
          <w:iCs/>
        </w:rPr>
        <w:t>Nursing Economic$ Podcast Series January 20204</w:t>
      </w:r>
    </w:p>
    <w:p w14:paraId="1B878EE4" w14:textId="77777777" w:rsidR="007D0FB8" w:rsidRPr="00F605F1" w:rsidRDefault="007D0FB8" w:rsidP="00A61807">
      <w:pPr>
        <w:rPr>
          <w:rFonts w:ascii="Times New Roman" w:hAnsi="Times New Roman" w:cs="Times New Roman"/>
          <w:iCs/>
        </w:rPr>
      </w:pPr>
      <w:r w:rsidRPr="00F605F1">
        <w:rPr>
          <w:rFonts w:ascii="Times New Roman" w:hAnsi="Times New Roman" w:cs="Times New Roman"/>
          <w:iCs/>
        </w:rPr>
        <w:t>In this episode, Nursing Economic$ Editor Dr. Donna Nickitas, and Associate Editor Dr. Mary Ann Donohue-Ryan talk with Dr. Bethany Hall-Long, the current Lieutenant Governor for the state of Delaware, about health and public policy, and why it matters now more than ever as we recover from the COVID-19 pandemic. Drs. Nickitas, Donohue-Ryan, and Hall-Long explore essential issues confronting the nursing profession; nurses themselves; and overall workforce, education, and training of nurses. They also address vital concerns related to politics, power, and the significance of nurses running for public office.</w:t>
      </w:r>
    </w:p>
    <w:p w14:paraId="0F373A56" w14:textId="77777777" w:rsidR="00A12FA4" w:rsidRDefault="00A12FA4" w:rsidP="00A61807">
      <w:pPr>
        <w:rPr>
          <w:rFonts w:ascii="Times New Roman" w:hAnsi="Times New Roman" w:cs="Times New Roman"/>
          <w:iCs/>
        </w:rPr>
      </w:pPr>
    </w:p>
    <w:p w14:paraId="12DEEB71" w14:textId="025EF059" w:rsidR="007D0FB8" w:rsidRPr="00F605F1" w:rsidRDefault="007D0FB8" w:rsidP="00A61807">
      <w:pPr>
        <w:rPr>
          <w:rFonts w:ascii="Times New Roman" w:hAnsi="Times New Roman" w:cs="Times New Roman"/>
          <w:iCs/>
        </w:rPr>
      </w:pPr>
      <w:r w:rsidRPr="00F605F1">
        <w:rPr>
          <w:rFonts w:ascii="Times New Roman" w:hAnsi="Times New Roman" w:cs="Times New Roman"/>
          <w:i/>
        </w:rPr>
        <w:t>A Call to Action: Sigma Theta Tau President Ken Dion Calls Upon the Global Nursing Workforce</w:t>
      </w:r>
      <w:r w:rsidRPr="00F605F1">
        <w:rPr>
          <w:rFonts w:ascii="Times New Roman" w:hAnsi="Times New Roman" w:cs="Times New Roman"/>
          <w:iCs/>
        </w:rPr>
        <w:t xml:space="preserve"> Nursing Economic$ Podcast Series May 26, 2022</w:t>
      </w:r>
    </w:p>
    <w:p w14:paraId="0CFB14B6" w14:textId="606A5B5D" w:rsidR="007D0FB8" w:rsidRPr="00F605F1" w:rsidRDefault="00A12FA4" w:rsidP="00A61807">
      <w:pPr>
        <w:rPr>
          <w:rFonts w:ascii="Times New Roman" w:hAnsi="Times New Roman" w:cs="Times New Roman"/>
          <w:iCs/>
        </w:rPr>
      </w:pPr>
      <w:r>
        <w:rPr>
          <w:rFonts w:ascii="Times New Roman" w:hAnsi="Times New Roman" w:cs="Times New Roman"/>
          <w:iCs/>
        </w:rPr>
        <w:t>I</w:t>
      </w:r>
      <w:r w:rsidR="007D0FB8" w:rsidRPr="00F605F1">
        <w:rPr>
          <w:rFonts w:ascii="Times New Roman" w:hAnsi="Times New Roman" w:cs="Times New Roman"/>
          <w:iCs/>
        </w:rPr>
        <w:t>n this episode, Nursing Economic$ Editor Dr. Donna Nickitas talks with Dr. Ken Dion, President of Sigma Theta Tau International. During their discussion, they explore the role of nurse leaders, and specifically, Sigma Theta Tau members, in the effort for nurses to be informed and educated about, and to advocate for, a new health care economy that recognizes the impact of the global nursing workforce on cost-effectiveness and savings on quality, safety, and outcomes through new care models, the use of technology, and conversation. Dr. Dion shares his vision, voice, and need for nursing visibility in the post-COVID-19 pandemic era, as well as his rationale in creating new practices and policies in the global nursing workforce.</w:t>
      </w:r>
    </w:p>
    <w:p w14:paraId="1756489C" w14:textId="77777777" w:rsidR="007D0FB8" w:rsidRPr="00F605F1" w:rsidRDefault="007D0FB8" w:rsidP="007D0FB8">
      <w:pPr>
        <w:ind w:left="360"/>
        <w:rPr>
          <w:rFonts w:ascii="Times New Roman" w:hAnsi="Times New Roman" w:cs="Times New Roman"/>
          <w:iCs/>
        </w:rPr>
      </w:pPr>
    </w:p>
    <w:p w14:paraId="642C4EE1" w14:textId="77777777" w:rsidR="007D0FB8" w:rsidRPr="00F605F1" w:rsidRDefault="007D0FB8" w:rsidP="004B785A">
      <w:pPr>
        <w:rPr>
          <w:rFonts w:ascii="Times New Roman" w:hAnsi="Times New Roman" w:cs="Times New Roman"/>
          <w:iCs/>
        </w:rPr>
      </w:pPr>
      <w:r w:rsidRPr="00F605F1">
        <w:rPr>
          <w:rFonts w:ascii="Times New Roman" w:hAnsi="Times New Roman" w:cs="Times New Roman"/>
          <w:i/>
        </w:rPr>
        <w:t>Nurses All Speak the Same Language’: Continuing the Conversation with Sigma Theta Tau President Kenneth Dion</w:t>
      </w:r>
      <w:r w:rsidRPr="00F605F1">
        <w:rPr>
          <w:rFonts w:ascii="Times New Roman" w:hAnsi="Times New Roman" w:cs="Times New Roman"/>
          <w:iCs/>
        </w:rPr>
        <w:t xml:space="preserve"> Nursing Economic$ Podcast Series October 2021</w:t>
      </w:r>
    </w:p>
    <w:p w14:paraId="74153D5F" w14:textId="42EDA40D" w:rsidR="007D0FB8" w:rsidRPr="00F605F1" w:rsidRDefault="007D0FB8" w:rsidP="004B785A">
      <w:pPr>
        <w:rPr>
          <w:rFonts w:ascii="Times New Roman" w:hAnsi="Times New Roman" w:cs="Times New Roman"/>
          <w:iCs/>
        </w:rPr>
      </w:pPr>
      <w:r w:rsidRPr="00F605F1">
        <w:rPr>
          <w:rFonts w:ascii="Times New Roman" w:hAnsi="Times New Roman" w:cs="Times New Roman"/>
          <w:iCs/>
        </w:rPr>
        <w:t>October 2021, Donna Nickitas, Editor of Nursing Economic$, talked with Sigma Theta Tau President Dr. Kenneth Dion about the impact of the global nursing workforce on cost-effectiveness and savings on quality, safety, and outcomes. They continued their conversation in October 2023, during which Dr. Dion reflected on his nursing career and global leadership journey, his ongoing support of the nursing profession, and the importance of mentoring nursing students, who are the future of the nursing profession.</w:t>
      </w:r>
    </w:p>
    <w:p w14:paraId="6DE06B08" w14:textId="77777777" w:rsidR="007D0FB8" w:rsidRPr="00F605F1" w:rsidRDefault="007D0FB8" w:rsidP="007D0FB8">
      <w:pPr>
        <w:rPr>
          <w:rFonts w:ascii="Times New Roman" w:hAnsi="Times New Roman" w:cs="Times New Roman"/>
          <w:iCs/>
        </w:rPr>
      </w:pPr>
    </w:p>
    <w:p w14:paraId="557705F8" w14:textId="77777777" w:rsidR="007D0FB8" w:rsidRPr="00F605F1" w:rsidRDefault="007D0FB8" w:rsidP="004B785A">
      <w:pPr>
        <w:rPr>
          <w:rFonts w:ascii="Times New Roman" w:hAnsi="Times New Roman" w:cs="Times New Roman"/>
          <w:iCs/>
        </w:rPr>
      </w:pPr>
      <w:r w:rsidRPr="00F605F1">
        <w:rPr>
          <w:rFonts w:ascii="Times New Roman" w:hAnsi="Times New Roman" w:cs="Times New Roman"/>
          <w:i/>
        </w:rPr>
        <w:t>Nursing &amp; Nursing Leadership in Global Public Health</w:t>
      </w:r>
      <w:r w:rsidRPr="00F605F1">
        <w:rPr>
          <w:rFonts w:ascii="Times New Roman" w:hAnsi="Times New Roman" w:cs="Times New Roman"/>
          <w:iCs/>
        </w:rPr>
        <w:t xml:space="preserve"> -January 29, 2021  </w:t>
      </w:r>
    </w:p>
    <w:p w14:paraId="522CE2DE" w14:textId="77777777" w:rsidR="007D0FB8" w:rsidRPr="00F605F1" w:rsidRDefault="007D0FB8" w:rsidP="004B785A">
      <w:pPr>
        <w:rPr>
          <w:rFonts w:ascii="Times New Roman" w:hAnsi="Times New Roman" w:cs="Times New Roman"/>
          <w:iCs/>
        </w:rPr>
      </w:pPr>
      <w:r w:rsidRPr="00F605F1">
        <w:rPr>
          <w:rFonts w:ascii="Times New Roman" w:hAnsi="Times New Roman" w:cs="Times New Roman"/>
          <w:iCs/>
        </w:rPr>
        <w:t xml:space="preserve">This episode presents a dynamic conversation with nursing health leaders Michelle Williams, ScD; Stephanie Ferguson, PhD, RN, FAAN; and Donna M. Nickitas, PhD, RN, NEA-BC, CNE, FAAN. Universal health coverage, health inequities, and worldwide poverty are current global health care concerns. Nurses are at the center of global public health, and collaboration between all disciplines, including nurse leaders, is paramount in battling global health care crises, such as the COVID-19 pandemic and the nursing shortage. Today’s discussion focuses on ways to ensure nurses have the knowledge, skills, and ability to care for people at both the community-based level and around the world. </w:t>
      </w:r>
    </w:p>
    <w:p w14:paraId="1F084E72" w14:textId="77777777" w:rsidR="007D0FB8" w:rsidRPr="00F605F1" w:rsidRDefault="007D0FB8" w:rsidP="007D0FB8">
      <w:pPr>
        <w:ind w:left="360"/>
        <w:rPr>
          <w:rFonts w:ascii="Times New Roman" w:hAnsi="Times New Roman" w:cs="Times New Roman"/>
          <w:iCs/>
        </w:rPr>
      </w:pPr>
      <w:r w:rsidRPr="00F605F1">
        <w:rPr>
          <w:rFonts w:ascii="Times New Roman" w:hAnsi="Times New Roman" w:cs="Times New Roman"/>
          <w:iCs/>
        </w:rPr>
        <w:t xml:space="preserve"> </w:t>
      </w:r>
    </w:p>
    <w:p w14:paraId="1CB61F31" w14:textId="77777777" w:rsidR="007D0FB8" w:rsidRPr="00F605F1" w:rsidRDefault="007D0FB8" w:rsidP="004B785A">
      <w:pPr>
        <w:rPr>
          <w:rFonts w:ascii="Times New Roman" w:hAnsi="Times New Roman" w:cs="Times New Roman"/>
          <w:iCs/>
        </w:rPr>
      </w:pPr>
      <w:r w:rsidRPr="00F605F1">
        <w:rPr>
          <w:rFonts w:ascii="Times New Roman" w:hAnsi="Times New Roman" w:cs="Times New Roman"/>
          <w:i/>
        </w:rPr>
        <w:t>Interview with Dr. Jennifer Francis, Senior Scientist, Woods Hole Research Center</w:t>
      </w:r>
      <w:r w:rsidRPr="00F605F1">
        <w:rPr>
          <w:rFonts w:ascii="Times New Roman" w:hAnsi="Times New Roman" w:cs="Times New Roman"/>
          <w:iCs/>
        </w:rPr>
        <w:t xml:space="preserve">- April 24, 2019. </w:t>
      </w:r>
    </w:p>
    <w:p w14:paraId="11D761FC" w14:textId="7C7CE598" w:rsidR="007D0FB8" w:rsidRPr="00F605F1" w:rsidRDefault="004B785A" w:rsidP="004B785A">
      <w:pPr>
        <w:rPr>
          <w:rFonts w:ascii="Times New Roman" w:hAnsi="Times New Roman" w:cs="Times New Roman"/>
          <w:iCs/>
        </w:rPr>
      </w:pPr>
      <w:r>
        <w:rPr>
          <w:rFonts w:ascii="Times New Roman" w:hAnsi="Times New Roman" w:cs="Times New Roman"/>
          <w:iCs/>
        </w:rPr>
        <w:lastRenderedPageBreak/>
        <w:t>I</w:t>
      </w:r>
      <w:r w:rsidR="007D0FB8" w:rsidRPr="00F605F1">
        <w:rPr>
          <w:rFonts w:ascii="Times New Roman" w:hAnsi="Times New Roman" w:cs="Times New Roman"/>
          <w:iCs/>
        </w:rPr>
        <w:t xml:space="preserve">n this episode, Dr. Donna Nickitas, Editor of Nursing Economic$, talks with Dr. Jennifer Francis, a Senior Scientist at Woods Hole Research Center in Falmouth, MA, and an Affiliate with the Rutgers University Department of Marine and Coastal Sciences. Dr. Francis is world-renowned for her research on Arctic climate change impacts and the resulting effect on weather in other regions of the world. Her research has focused specifically on the connection between the rapidly warming Arctic and a weakened jet stream. She is regularly quoted in major media outlets, including The New York Times and The Washington Post. She recently testified to the U.S. House Committee on Science, Space, and Technology on climate change and its connection to extreme weather. Dr. Francis received her PhD in Atmospheric Sciences from the University of Washington and her undergraduate degree from San Jose State. </w:t>
      </w:r>
    </w:p>
    <w:p w14:paraId="0ED6C975" w14:textId="77777777" w:rsidR="007D0FB8" w:rsidRPr="00F605F1" w:rsidRDefault="007D0FB8" w:rsidP="007D0FB8">
      <w:pPr>
        <w:ind w:left="360"/>
        <w:rPr>
          <w:rFonts w:ascii="Times New Roman" w:hAnsi="Times New Roman" w:cs="Times New Roman"/>
          <w:iCs/>
        </w:rPr>
      </w:pPr>
      <w:r w:rsidRPr="00F605F1">
        <w:rPr>
          <w:rFonts w:ascii="Times New Roman" w:hAnsi="Times New Roman" w:cs="Times New Roman"/>
          <w:iCs/>
        </w:rPr>
        <w:t xml:space="preserve"> </w:t>
      </w:r>
    </w:p>
    <w:p w14:paraId="60FB36DD" w14:textId="77777777" w:rsidR="007D0FB8" w:rsidRPr="00F605F1" w:rsidRDefault="007D0FB8" w:rsidP="004B785A">
      <w:pPr>
        <w:rPr>
          <w:rFonts w:ascii="Times New Roman" w:hAnsi="Times New Roman" w:cs="Times New Roman"/>
          <w:iCs/>
        </w:rPr>
      </w:pPr>
      <w:r w:rsidRPr="00F605F1">
        <w:rPr>
          <w:rFonts w:ascii="Times New Roman" w:hAnsi="Times New Roman" w:cs="Times New Roman"/>
          <w:i/>
        </w:rPr>
        <w:t>Interview with Senator Eduardo Bhatia, Minority Leader of the Puerto Rico Senate</w:t>
      </w:r>
      <w:r w:rsidRPr="00F605F1">
        <w:rPr>
          <w:rFonts w:ascii="Times New Roman" w:hAnsi="Times New Roman" w:cs="Times New Roman"/>
          <w:iCs/>
        </w:rPr>
        <w:t xml:space="preserve">- February 26, 2019.  </w:t>
      </w:r>
    </w:p>
    <w:p w14:paraId="2074A051" w14:textId="77777777" w:rsidR="007D0FB8" w:rsidRPr="00F605F1" w:rsidRDefault="007D0FB8" w:rsidP="004B785A">
      <w:pPr>
        <w:rPr>
          <w:rFonts w:ascii="Times New Roman" w:hAnsi="Times New Roman" w:cs="Times New Roman"/>
          <w:iCs/>
        </w:rPr>
      </w:pPr>
      <w:r w:rsidRPr="00F605F1">
        <w:rPr>
          <w:rFonts w:ascii="Times New Roman" w:hAnsi="Times New Roman" w:cs="Times New Roman"/>
          <w:iCs/>
        </w:rPr>
        <w:t xml:space="preserve">While visiting San Juan, Puerto Rico, in January 2019, Nursing Economic$ Editor Dr. Donna Nickitas talked with Senator Eduardo Bhatia, the current Minority Leader of the Puerto Rico Senate. Their conversation focused on climate change and Hurricane Maria’s impact on Puerto Rico. Having assumed office in 2017, Senator Eduardo Bhatia is the current Minority Leader of the Puerto Rico Senate and the former President of the Puerto Rico Senate. Senator Bhatia holds a degree in Government and Public Policy from the Woodrow Wilson School of Public and International Affairs at Princeton University, where he later was also a member of the Princeton University Democrats and the Princeton University Council. Senator Bhatia’s career in public policy is extensive, including in 2014 authoring the most comprehensive energy reform law in Puerto Rico’s history, as well as his roles as Chair of the Eastern Regional Conference of the United States Council of State Governments and President of the National Hispanic Caucus of State Legislators, as well as his membership with the Council of State Government, the National Association of Latino Elected Officials, and the National Hispanic Leadership Agenda. </w:t>
      </w:r>
    </w:p>
    <w:p w14:paraId="353709B6" w14:textId="77777777" w:rsidR="007D0FB8" w:rsidRPr="00F605F1" w:rsidRDefault="007D0FB8" w:rsidP="007D0FB8">
      <w:pPr>
        <w:ind w:left="360"/>
        <w:rPr>
          <w:rFonts w:ascii="Times New Roman" w:hAnsi="Times New Roman" w:cs="Times New Roman"/>
          <w:iCs/>
        </w:rPr>
      </w:pPr>
      <w:r w:rsidRPr="00F605F1">
        <w:rPr>
          <w:rFonts w:ascii="Times New Roman" w:hAnsi="Times New Roman" w:cs="Times New Roman"/>
          <w:iCs/>
        </w:rPr>
        <w:t xml:space="preserve"> </w:t>
      </w:r>
    </w:p>
    <w:p w14:paraId="1B7C4D22" w14:textId="77777777" w:rsidR="007D0FB8" w:rsidRPr="00F605F1" w:rsidRDefault="007D0FB8" w:rsidP="007D0FB8">
      <w:pPr>
        <w:ind w:left="360"/>
        <w:rPr>
          <w:rFonts w:ascii="Times New Roman" w:hAnsi="Times New Roman" w:cs="Times New Roman"/>
          <w:iCs/>
        </w:rPr>
      </w:pPr>
      <w:r w:rsidRPr="00F605F1">
        <w:rPr>
          <w:rFonts w:ascii="Times New Roman" w:hAnsi="Times New Roman" w:cs="Times New Roman"/>
          <w:i/>
        </w:rPr>
        <w:t>Interview with Peter Buerhaus-Improving Nursing Workforce Forecasts</w:t>
      </w:r>
      <w:r w:rsidRPr="00F605F1">
        <w:rPr>
          <w:rFonts w:ascii="Times New Roman" w:hAnsi="Times New Roman" w:cs="Times New Roman"/>
          <w:iCs/>
        </w:rPr>
        <w:t xml:space="preserve">- October 2017. </w:t>
      </w:r>
    </w:p>
    <w:p w14:paraId="0AA7C5CE" w14:textId="77777777" w:rsidR="007D0FB8" w:rsidRPr="00F605F1" w:rsidRDefault="007D0FB8" w:rsidP="007D0FB8">
      <w:pPr>
        <w:ind w:left="360"/>
        <w:rPr>
          <w:rFonts w:ascii="Times New Roman" w:hAnsi="Times New Roman" w:cs="Times New Roman"/>
          <w:iCs/>
        </w:rPr>
      </w:pPr>
      <w:r w:rsidRPr="00F605F1">
        <w:rPr>
          <w:rFonts w:ascii="Times New Roman" w:hAnsi="Times New Roman" w:cs="Times New Roman"/>
          <w:iCs/>
        </w:rPr>
        <w:t xml:space="preserve">Nursing Economic$ editor Dr. Donna Nickitas talked with nurse and acclaimed healthcare economist Dr. Peter Buerhaus about study findings published in the November/December 2017 issue of Nursing Economic$. The article, entitled 'Improving Nursing Workforce Forecasts: Comparative Analysis of the Cohort Supply Model and the Health Workforce Simulation Model,' was coauthored by Buerhaus and Doctors David I. Auerbach, </w:t>
      </w:r>
      <w:proofErr w:type="spellStart"/>
      <w:r w:rsidRPr="00F605F1">
        <w:rPr>
          <w:rFonts w:ascii="Times New Roman" w:hAnsi="Times New Roman" w:cs="Times New Roman"/>
          <w:iCs/>
        </w:rPr>
        <w:t>Aprita</w:t>
      </w:r>
      <w:proofErr w:type="spellEnd"/>
      <w:r w:rsidRPr="00F605F1">
        <w:rPr>
          <w:rFonts w:ascii="Times New Roman" w:hAnsi="Times New Roman" w:cs="Times New Roman"/>
          <w:iCs/>
        </w:rPr>
        <w:t xml:space="preserve"> Chattopadhyay, George Zangaro, and Douglas O. Staiger.</w:t>
      </w:r>
    </w:p>
    <w:p w14:paraId="0514C28C" w14:textId="77777777" w:rsidR="007D0FB8" w:rsidRPr="00BA43EB" w:rsidRDefault="007D0FB8" w:rsidP="002B5DB3">
      <w:pPr>
        <w:widowControl w:val="0"/>
        <w:autoSpaceDE w:val="0"/>
        <w:autoSpaceDN w:val="0"/>
        <w:ind w:left="360"/>
        <w:rPr>
          <w:rFonts w:ascii="Times New Roman" w:eastAsia="Times New Roman" w:hAnsi="Times New Roman" w:cs="Times New Roman"/>
          <w:iCs/>
          <w:kern w:val="0"/>
          <w14:ligatures w14:val="none"/>
        </w:rPr>
      </w:pPr>
    </w:p>
    <w:p w14:paraId="381D7911" w14:textId="77777777" w:rsidR="004A4DDE" w:rsidRPr="004A4DDE" w:rsidRDefault="004A4DDE" w:rsidP="004A4DDE">
      <w:pPr>
        <w:widowControl w:val="0"/>
        <w:autoSpaceDE w:val="0"/>
        <w:autoSpaceDN w:val="0"/>
        <w:spacing w:before="3"/>
        <w:rPr>
          <w:rFonts w:ascii="Times New Roman" w:eastAsia="Times New Roman" w:hAnsi="Times New Roman" w:cs="Times New Roman"/>
          <w:i/>
          <w:kern w:val="0"/>
          <w:sz w:val="14"/>
          <w14:ligatures w14:val="none"/>
        </w:rPr>
      </w:pPr>
      <w:r w:rsidRPr="004A4DDE">
        <w:rPr>
          <w:rFonts w:ascii="Times New Roman" w:eastAsia="Times New Roman" w:hAnsi="Times New Roman" w:cs="Times New Roman"/>
          <w:noProof/>
          <w:kern w:val="0"/>
          <w14:ligatures w14:val="none"/>
        </w:rPr>
        <mc:AlternateContent>
          <mc:Choice Requires="wps">
            <w:drawing>
              <wp:anchor distT="0" distB="0" distL="0" distR="0" simplePos="0" relativeHeight="251664384" behindDoc="1" locked="0" layoutInCell="1" allowOverlap="1" wp14:anchorId="0D817D87" wp14:editId="3BB94E87">
                <wp:simplePos x="0" y="0"/>
                <wp:positionH relativeFrom="page">
                  <wp:posOffset>445770</wp:posOffset>
                </wp:positionH>
                <wp:positionV relativeFrom="paragraph">
                  <wp:posOffset>129540</wp:posOffset>
                </wp:positionV>
                <wp:extent cx="6894830" cy="18415"/>
                <wp:effectExtent l="0" t="0" r="0" b="0"/>
                <wp:wrapTopAndBottom/>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03DB8" id="Rectangle 10" o:spid="_x0000_s1026" style="position:absolute;margin-left:35.1pt;margin-top:10.2pt;width:542.9pt;height:1.4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" fillcolor="#ccc" stroked="f">
                <v:path arrowok="t"/>
                <w10:wrap type="topAndBottom" anchorx="page"/>
              </v:rect>
            </w:pict>
          </mc:Fallback>
        </mc:AlternateContent>
      </w:r>
    </w:p>
    <w:p w14:paraId="5DBA49EE" w14:textId="77777777" w:rsidR="004A4DDE" w:rsidRPr="004A4DDE" w:rsidRDefault="004A4DDE" w:rsidP="004A4DDE">
      <w:pPr>
        <w:widowControl w:val="0"/>
        <w:autoSpaceDE w:val="0"/>
        <w:autoSpaceDN w:val="0"/>
        <w:spacing w:before="39"/>
        <w:ind w:left="130"/>
        <w:outlineLvl w:val="0"/>
        <w:rPr>
          <w:rFonts w:ascii="Times New Roman" w:eastAsia="Times New Roman" w:hAnsi="Times New Roman" w:cs="Times New Roman"/>
          <w:b/>
          <w:bCs/>
          <w:kern w:val="0"/>
          <w14:ligatures w14:val="none"/>
        </w:rPr>
      </w:pPr>
      <w:r w:rsidRPr="004A4DDE">
        <w:rPr>
          <w:rFonts w:ascii="Times New Roman" w:eastAsia="Times New Roman" w:hAnsi="Times New Roman" w:cs="Times New Roman"/>
          <w:b/>
          <w:bCs/>
          <w:kern w:val="0"/>
          <w14:ligatures w14:val="none"/>
        </w:rPr>
        <w:t>Honors &amp; Awards</w:t>
      </w:r>
    </w:p>
    <w:p w14:paraId="4EB3179C" w14:textId="77777777" w:rsidR="004A4DDE" w:rsidRPr="004A4DDE" w:rsidRDefault="004A4DDE" w:rsidP="004A4DDE">
      <w:pPr>
        <w:widowControl w:val="0"/>
        <w:autoSpaceDE w:val="0"/>
        <w:autoSpaceDN w:val="0"/>
        <w:spacing w:line="28" w:lineRule="exact"/>
        <w:ind w:left="101"/>
        <w:rPr>
          <w:rFonts w:ascii="Times New Roman" w:eastAsia="Times New Roman" w:hAnsi="Times New Roman" w:cs="Times New Roman"/>
          <w:kern w:val="0"/>
          <w:sz w:val="2"/>
          <w14:ligatures w14:val="none"/>
        </w:rPr>
      </w:pPr>
      <w:r w:rsidRPr="004A4DDE">
        <w:rPr>
          <w:rFonts w:ascii="Times New Roman" w:eastAsia="Times New Roman" w:hAnsi="Times New Roman" w:cs="Times New Roman"/>
          <w:noProof/>
          <w:kern w:val="0"/>
          <w:sz w:val="2"/>
          <w14:ligatures w14:val="none"/>
        </w:rPr>
        <mc:AlternateContent>
          <mc:Choice Requires="wpg">
            <w:drawing>
              <wp:inline distT="0" distB="0" distL="0" distR="0" wp14:anchorId="4F066A82" wp14:editId="4430D26C">
                <wp:extent cx="6894830" cy="18415"/>
                <wp:effectExtent l="0" t="0" r="0" b="0"/>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8415"/>
                          <a:chOff x="0" y="0"/>
                          <a:chExt cx="10858" cy="29"/>
                        </a:xfrm>
                      </wpg:grpSpPr>
                      <wps:wsp>
                        <wps:cNvPr id="8" name="Rectangle 9"/>
                        <wps:cNvSpPr>
                          <a:spLocks/>
                        </wps:cNvSpPr>
                        <wps:spPr bwMode="auto">
                          <a:xfrm>
                            <a:off x="0" y="0"/>
                            <a:ext cx="10858" cy="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D684B02" id="Group 8" o:spid="_x0000_s1026" style="width:542.9pt;height:1.45pt;mso-position-horizontal-relative:char;mso-position-vertical-relative:line" coordsize="108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">
                <v:rect id="Rectangle 9" o:spid="_x0000_s1027" style="position:absolute;width:1085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" fillcolor="#ccc" stroked="f">
                  <v:path arrowok="t"/>
                </v:rect>
                <w10:anchorlock/>
              </v:group>
            </w:pict>
          </mc:Fallback>
        </mc:AlternateContent>
      </w:r>
    </w:p>
    <w:p w14:paraId="479DA7F1" w14:textId="77777777" w:rsidR="004A4DDE" w:rsidRPr="00EC53BA" w:rsidRDefault="004A4DDE" w:rsidP="004A4DDE">
      <w:pPr>
        <w:widowControl w:val="0"/>
        <w:autoSpaceDE w:val="0"/>
        <w:autoSpaceDN w:val="0"/>
        <w:spacing w:before="3"/>
        <w:rPr>
          <w:rFonts w:ascii="Times New Roman" w:eastAsia="Times New Roman" w:hAnsi="Times New Roman" w:cs="Times New Roman"/>
          <w:b/>
          <w:bCs/>
          <w:kern w:val="0"/>
          <w:sz w:val="13"/>
          <w14:ligatures w14:val="none"/>
        </w:rPr>
      </w:pPr>
    </w:p>
    <w:p w14:paraId="03358C76" w14:textId="4F89D98D" w:rsidR="008F2AF8" w:rsidRDefault="008F2AF8" w:rsidP="004B785A">
      <w:pPr>
        <w:widowControl w:val="0"/>
        <w:autoSpaceDE w:val="0"/>
        <w:autoSpaceDN w:val="0"/>
        <w:spacing w:before="3"/>
        <w:ind w:left="360"/>
        <w:rPr>
          <w:rStyle w:val="Strong"/>
          <w:rFonts w:ascii="Times New Roman" w:hAnsi="Times New Roman" w:cs="Times New Roman"/>
          <w:color w:val="000000" w:themeColor="text1"/>
          <w:shd w:val="clear" w:color="auto" w:fill="FFFFFF"/>
        </w:rPr>
      </w:pPr>
      <w:r>
        <w:rPr>
          <w:rStyle w:val="Strong"/>
          <w:rFonts w:ascii="Times New Roman" w:hAnsi="Times New Roman" w:cs="Times New Roman"/>
          <w:color w:val="000000" w:themeColor="text1"/>
          <w:shd w:val="clear" w:color="auto" w:fill="FFFFFF"/>
        </w:rPr>
        <w:t>Institute for Nursing Foundation of New Jersey State Nurses Association Diva</w:t>
      </w:r>
      <w:r w:rsidR="001954AF">
        <w:rPr>
          <w:rStyle w:val="Strong"/>
          <w:rFonts w:ascii="Times New Roman" w:hAnsi="Times New Roman" w:cs="Times New Roman"/>
          <w:color w:val="000000" w:themeColor="text1"/>
          <w:shd w:val="clear" w:color="auto" w:fill="FFFFFF"/>
        </w:rPr>
        <w:t xml:space="preserve"> Honoree, April 16, 2026</w:t>
      </w:r>
    </w:p>
    <w:p w14:paraId="2483A02C" w14:textId="77777777" w:rsidR="001954AF" w:rsidRDefault="001954AF" w:rsidP="004B785A">
      <w:pPr>
        <w:widowControl w:val="0"/>
        <w:autoSpaceDE w:val="0"/>
        <w:autoSpaceDN w:val="0"/>
        <w:spacing w:before="3"/>
        <w:ind w:left="360"/>
        <w:rPr>
          <w:rStyle w:val="Strong"/>
          <w:rFonts w:ascii="Times New Roman" w:hAnsi="Times New Roman" w:cs="Times New Roman"/>
          <w:color w:val="000000" w:themeColor="text1"/>
          <w:shd w:val="clear" w:color="auto" w:fill="FFFFFF"/>
        </w:rPr>
      </w:pPr>
    </w:p>
    <w:p w14:paraId="12DB8F06" w14:textId="5422B974" w:rsidR="004B785A" w:rsidRDefault="00E5532F" w:rsidP="004B785A">
      <w:pPr>
        <w:widowControl w:val="0"/>
        <w:autoSpaceDE w:val="0"/>
        <w:autoSpaceDN w:val="0"/>
        <w:spacing w:before="3"/>
        <w:ind w:left="360"/>
        <w:rPr>
          <w:rStyle w:val="Strong"/>
          <w:rFonts w:ascii="Times New Roman" w:hAnsi="Times New Roman" w:cs="Times New Roman"/>
          <w:color w:val="000000" w:themeColor="text1"/>
          <w:shd w:val="clear" w:color="auto" w:fill="FFFFFF"/>
        </w:rPr>
      </w:pPr>
      <w:r w:rsidRPr="00EC53BA">
        <w:rPr>
          <w:rStyle w:val="Strong"/>
          <w:rFonts w:ascii="Times New Roman" w:hAnsi="Times New Roman" w:cs="Times New Roman"/>
          <w:color w:val="000000" w:themeColor="text1"/>
          <w:shd w:val="clear" w:color="auto" w:fill="FFFFFF"/>
        </w:rPr>
        <w:t xml:space="preserve">The NYU </w:t>
      </w:r>
      <w:r w:rsidR="00D568B5" w:rsidRPr="00EC53BA">
        <w:rPr>
          <w:rStyle w:val="Strong"/>
          <w:rFonts w:ascii="Times New Roman" w:hAnsi="Times New Roman" w:cs="Times New Roman"/>
          <w:color w:val="000000" w:themeColor="text1"/>
          <w:shd w:val="clear" w:color="auto" w:fill="FFFFFF"/>
        </w:rPr>
        <w:t>Rory M</w:t>
      </w:r>
      <w:r w:rsidR="00F90A68" w:rsidRPr="00EC53BA">
        <w:rPr>
          <w:rStyle w:val="Strong"/>
          <w:rFonts w:ascii="Times New Roman" w:hAnsi="Times New Roman" w:cs="Times New Roman"/>
          <w:color w:val="000000" w:themeColor="text1"/>
          <w:shd w:val="clear" w:color="auto" w:fill="FFFFFF"/>
        </w:rPr>
        <w:t>eyers College of Nursing Dist</w:t>
      </w:r>
      <w:r w:rsidR="00846A8B" w:rsidRPr="00EC53BA">
        <w:rPr>
          <w:rStyle w:val="Strong"/>
          <w:rFonts w:ascii="Times New Roman" w:hAnsi="Times New Roman" w:cs="Times New Roman"/>
          <w:color w:val="000000" w:themeColor="text1"/>
          <w:shd w:val="clear" w:color="auto" w:fill="FFFFFF"/>
        </w:rPr>
        <w:t xml:space="preserve">inguished Alumni Award </w:t>
      </w:r>
      <w:r w:rsidR="00846A8B" w:rsidRPr="00EC53BA">
        <w:rPr>
          <w:rStyle w:val="Strong"/>
          <w:rFonts w:ascii="Times New Roman" w:hAnsi="Times New Roman" w:cs="Times New Roman"/>
          <w:b w:val="0"/>
          <w:bCs w:val="0"/>
          <w:color w:val="000000" w:themeColor="text1"/>
          <w:shd w:val="clear" w:color="auto" w:fill="FFFFFF"/>
        </w:rPr>
        <w:t xml:space="preserve">in </w:t>
      </w:r>
      <w:r w:rsidR="00C53CCC" w:rsidRPr="00EC53BA">
        <w:rPr>
          <w:rStyle w:val="Strong"/>
          <w:rFonts w:ascii="Times New Roman" w:hAnsi="Times New Roman" w:cs="Times New Roman"/>
          <w:b w:val="0"/>
          <w:bCs w:val="0"/>
          <w:color w:val="000000" w:themeColor="text1"/>
          <w:shd w:val="clear" w:color="auto" w:fill="FFFFFF"/>
        </w:rPr>
        <w:t xml:space="preserve">recognition </w:t>
      </w:r>
      <w:r w:rsidR="00EC5B28" w:rsidRPr="00EC53BA">
        <w:rPr>
          <w:rStyle w:val="Strong"/>
          <w:rFonts w:ascii="Times New Roman" w:hAnsi="Times New Roman" w:cs="Times New Roman"/>
          <w:b w:val="0"/>
          <w:bCs w:val="0"/>
          <w:color w:val="000000" w:themeColor="text1"/>
          <w:shd w:val="clear" w:color="auto" w:fill="FFFFFF"/>
        </w:rPr>
        <w:t>of extraordinary achievement in</w:t>
      </w:r>
      <w:r w:rsidR="003E71F6" w:rsidRPr="00EC53BA">
        <w:rPr>
          <w:rStyle w:val="Strong"/>
          <w:rFonts w:ascii="Times New Roman" w:hAnsi="Times New Roman" w:cs="Times New Roman"/>
          <w:b w:val="0"/>
          <w:bCs w:val="0"/>
          <w:color w:val="000000" w:themeColor="text1"/>
          <w:shd w:val="clear" w:color="auto" w:fill="FFFFFF"/>
        </w:rPr>
        <w:t xml:space="preserve"> leadership, and innovation in advancing the profession of nursing.  </w:t>
      </w:r>
      <w:r w:rsidR="008F2AF8">
        <w:rPr>
          <w:rStyle w:val="Strong"/>
          <w:rFonts w:ascii="Times New Roman" w:hAnsi="Times New Roman" w:cs="Times New Roman"/>
          <w:b w:val="0"/>
          <w:bCs w:val="0"/>
          <w:color w:val="000000" w:themeColor="text1"/>
          <w:shd w:val="clear" w:color="auto" w:fill="FFFFFF"/>
        </w:rPr>
        <w:tab/>
      </w:r>
      <w:r w:rsidR="008F2AF8">
        <w:rPr>
          <w:rStyle w:val="Strong"/>
          <w:rFonts w:ascii="Times New Roman" w:hAnsi="Times New Roman" w:cs="Times New Roman"/>
          <w:b w:val="0"/>
          <w:bCs w:val="0"/>
          <w:color w:val="000000" w:themeColor="text1"/>
          <w:shd w:val="clear" w:color="auto" w:fill="FFFFFF"/>
        </w:rPr>
        <w:tab/>
      </w:r>
      <w:r w:rsidR="001954AF">
        <w:rPr>
          <w:rStyle w:val="Strong"/>
          <w:rFonts w:ascii="Times New Roman" w:hAnsi="Times New Roman" w:cs="Times New Roman"/>
          <w:b w:val="0"/>
          <w:bCs w:val="0"/>
          <w:color w:val="000000" w:themeColor="text1"/>
          <w:shd w:val="clear" w:color="auto" w:fill="FFFFFF"/>
        </w:rPr>
        <w:t xml:space="preserve">              </w:t>
      </w:r>
      <w:r w:rsidR="003E71F6">
        <w:rPr>
          <w:rStyle w:val="Strong"/>
          <w:rFonts w:ascii="Times New Roman" w:hAnsi="Times New Roman" w:cs="Times New Roman"/>
          <w:color w:val="000000" w:themeColor="text1"/>
          <w:shd w:val="clear" w:color="auto" w:fill="FFFFFF"/>
        </w:rPr>
        <w:t>2025</w:t>
      </w:r>
    </w:p>
    <w:p w14:paraId="46DE9944" w14:textId="77777777" w:rsidR="008F2AF8" w:rsidRDefault="008F2AF8" w:rsidP="004B785A">
      <w:pPr>
        <w:widowControl w:val="0"/>
        <w:autoSpaceDE w:val="0"/>
        <w:autoSpaceDN w:val="0"/>
        <w:spacing w:before="3"/>
        <w:ind w:left="360"/>
        <w:rPr>
          <w:rStyle w:val="Strong"/>
          <w:rFonts w:ascii="Times New Roman" w:hAnsi="Times New Roman" w:cs="Times New Roman"/>
          <w:color w:val="000000" w:themeColor="text1"/>
          <w:shd w:val="clear" w:color="auto" w:fill="FFFFFF"/>
        </w:rPr>
      </w:pPr>
    </w:p>
    <w:p w14:paraId="76EAACED" w14:textId="5F2619AD" w:rsidR="004C0B10" w:rsidRDefault="004C0B10" w:rsidP="00FD5B55">
      <w:pPr>
        <w:widowControl w:val="0"/>
        <w:autoSpaceDE w:val="0"/>
        <w:autoSpaceDN w:val="0"/>
        <w:spacing w:before="3"/>
        <w:ind w:left="360"/>
        <w:rPr>
          <w:rStyle w:val="Strong"/>
          <w:rFonts w:ascii="Times New Roman" w:hAnsi="Times New Roman" w:cs="Times New Roman"/>
          <w:color w:val="000000" w:themeColor="text1"/>
          <w:shd w:val="clear" w:color="auto" w:fill="FFFFFF"/>
        </w:rPr>
      </w:pPr>
      <w:r>
        <w:rPr>
          <w:rStyle w:val="Strong"/>
          <w:rFonts w:ascii="Times New Roman" w:hAnsi="Times New Roman" w:cs="Times New Roman"/>
          <w:color w:val="000000" w:themeColor="text1"/>
          <w:shd w:val="clear" w:color="auto" w:fill="FFFFFF"/>
        </w:rPr>
        <w:t xml:space="preserve">Veterans Affairs Office of Cherry Hill, New Jersey Honors Rutgers </w:t>
      </w:r>
      <w:proofErr w:type="spellStart"/>
      <w:r>
        <w:rPr>
          <w:rStyle w:val="Strong"/>
          <w:rFonts w:ascii="Times New Roman" w:hAnsi="Times New Roman" w:cs="Times New Roman"/>
          <w:color w:val="000000" w:themeColor="text1"/>
          <w:shd w:val="clear" w:color="auto" w:fill="FFFFFF"/>
        </w:rPr>
        <w:t>Univeresity</w:t>
      </w:r>
      <w:proofErr w:type="spellEnd"/>
      <w:r>
        <w:rPr>
          <w:rStyle w:val="Strong"/>
          <w:rFonts w:ascii="Times New Roman" w:hAnsi="Times New Roman" w:cs="Times New Roman"/>
          <w:color w:val="000000" w:themeColor="text1"/>
          <w:shd w:val="clear" w:color="auto" w:fill="FFFFFF"/>
        </w:rPr>
        <w:t xml:space="preserve">-Camden, Veterans </w:t>
      </w:r>
    </w:p>
    <w:p w14:paraId="252BF6F2" w14:textId="2F5653D0" w:rsidR="004C0B10" w:rsidRDefault="004C0B10" w:rsidP="00FD5B55">
      <w:pPr>
        <w:widowControl w:val="0"/>
        <w:autoSpaceDE w:val="0"/>
        <w:autoSpaceDN w:val="0"/>
        <w:spacing w:before="3"/>
        <w:ind w:left="360"/>
        <w:rPr>
          <w:rStyle w:val="Strong"/>
          <w:rFonts w:ascii="Times New Roman" w:hAnsi="Times New Roman" w:cs="Times New Roman"/>
          <w:color w:val="000000" w:themeColor="text1"/>
          <w:shd w:val="clear" w:color="auto" w:fill="FFFFFF"/>
        </w:rPr>
      </w:pPr>
      <w:r>
        <w:rPr>
          <w:rStyle w:val="Strong"/>
          <w:rFonts w:ascii="Times New Roman" w:hAnsi="Times New Roman" w:cs="Times New Roman"/>
          <w:color w:val="000000" w:themeColor="text1"/>
          <w:shd w:val="clear" w:color="auto" w:fill="FFFFFF"/>
        </w:rPr>
        <w:t xml:space="preserve"> At Medal Ceremony                                                                                                                       </w:t>
      </w:r>
      <w:r w:rsidR="001954AF">
        <w:rPr>
          <w:rStyle w:val="Strong"/>
          <w:rFonts w:ascii="Times New Roman" w:hAnsi="Times New Roman" w:cs="Times New Roman"/>
          <w:color w:val="000000" w:themeColor="text1"/>
          <w:shd w:val="clear" w:color="auto" w:fill="FFFFFF"/>
        </w:rPr>
        <w:t xml:space="preserve">         </w:t>
      </w:r>
      <w:r>
        <w:rPr>
          <w:rStyle w:val="Strong"/>
          <w:rFonts w:ascii="Times New Roman" w:hAnsi="Times New Roman" w:cs="Times New Roman"/>
          <w:color w:val="000000" w:themeColor="text1"/>
          <w:shd w:val="clear" w:color="auto" w:fill="FFFFFF"/>
        </w:rPr>
        <w:t>2024</w:t>
      </w:r>
    </w:p>
    <w:p w14:paraId="46AB9C34" w14:textId="4485AB38" w:rsidR="004C0B10" w:rsidRDefault="004C0B10" w:rsidP="004C0B10">
      <w:pPr>
        <w:widowControl w:val="0"/>
        <w:autoSpaceDE w:val="0"/>
        <w:autoSpaceDN w:val="0"/>
        <w:spacing w:before="3"/>
        <w:ind w:left="720"/>
        <w:rPr>
          <w:rStyle w:val="Strong"/>
          <w:rFonts w:ascii="Times New Roman" w:hAnsi="Times New Roman" w:cs="Times New Roman"/>
          <w:color w:val="000000" w:themeColor="text1"/>
          <w:shd w:val="clear" w:color="auto" w:fill="FFFFFF"/>
        </w:rPr>
      </w:pPr>
      <w:r w:rsidRPr="004C0B10">
        <w:rPr>
          <w:rStyle w:val="Strong"/>
          <w:rFonts w:ascii="Times New Roman" w:hAnsi="Times New Roman" w:cs="Times New Roman"/>
          <w:b w:val="0"/>
          <w:bCs w:val="0"/>
          <w:color w:val="000000" w:themeColor="text1"/>
          <w:shd w:val="clear" w:color="auto" w:fill="FFFFFF"/>
        </w:rPr>
        <w:t>Donna M. Nickitas distinguished nursing leader, retired U.S. Air Force Nurse Corps major, and dean of the</w:t>
      </w:r>
      <w:r>
        <w:rPr>
          <w:rStyle w:val="Strong"/>
          <w:rFonts w:ascii="Times New Roman" w:hAnsi="Times New Roman" w:cs="Times New Roman"/>
          <w:b w:val="0"/>
          <w:bCs w:val="0"/>
          <w:color w:val="000000" w:themeColor="text1"/>
          <w:shd w:val="clear" w:color="auto" w:fill="FFFFFF"/>
        </w:rPr>
        <w:t xml:space="preserve"> </w:t>
      </w:r>
      <w:r w:rsidRPr="004C0B10">
        <w:rPr>
          <w:rStyle w:val="Strong"/>
          <w:rFonts w:ascii="Times New Roman" w:hAnsi="Times New Roman" w:cs="Times New Roman"/>
          <w:b w:val="0"/>
          <w:bCs w:val="0"/>
          <w:color w:val="000000" w:themeColor="text1"/>
          <w:shd w:val="clear" w:color="auto" w:fill="FFFFFF"/>
        </w:rPr>
        <w:t>Rutgers School of Nursing–Camden, recognized for her advocacy in health equity and nursing education, including contributions honoring veterans and advancing nursing leadership</w:t>
      </w:r>
      <w:r w:rsidRPr="004C0B10">
        <w:rPr>
          <w:rStyle w:val="Strong"/>
          <w:rFonts w:ascii="Times New Roman" w:hAnsi="Times New Roman" w:cs="Times New Roman"/>
          <w:color w:val="000000" w:themeColor="text1"/>
          <w:shd w:val="clear" w:color="auto" w:fill="FFFFFF"/>
        </w:rPr>
        <w:t>.</w:t>
      </w:r>
    </w:p>
    <w:p w14:paraId="79E57E54" w14:textId="77777777" w:rsidR="008F2AF8" w:rsidRPr="004C0B10" w:rsidRDefault="008F2AF8" w:rsidP="004C0B10">
      <w:pPr>
        <w:widowControl w:val="0"/>
        <w:autoSpaceDE w:val="0"/>
        <w:autoSpaceDN w:val="0"/>
        <w:spacing w:before="3"/>
        <w:ind w:left="720"/>
        <w:rPr>
          <w:rFonts w:ascii="Times New Roman" w:eastAsia="Times New Roman" w:hAnsi="Times New Roman" w:cs="Times New Roman"/>
          <w:b/>
          <w:bCs/>
          <w:color w:val="000000" w:themeColor="text1"/>
          <w:kern w:val="0"/>
          <w14:ligatures w14:val="none"/>
        </w:rPr>
      </w:pPr>
    </w:p>
    <w:p w14:paraId="7903E755" w14:textId="5F5478D0" w:rsidR="00FD5B55" w:rsidRPr="00FD5B55" w:rsidRDefault="00F605F1" w:rsidP="00FD5B55">
      <w:pPr>
        <w:widowControl w:val="0"/>
        <w:autoSpaceDE w:val="0"/>
        <w:autoSpaceDN w:val="0"/>
        <w:spacing w:before="3"/>
        <w:ind w:left="360"/>
        <w:rPr>
          <w:rFonts w:ascii="Times New Roman" w:eastAsia="Times New Roman" w:hAnsi="Times New Roman" w:cs="Times New Roman"/>
          <w:b/>
          <w:bCs/>
          <w:kern w:val="0"/>
          <w14:ligatures w14:val="none"/>
        </w:rPr>
      </w:pPr>
      <w:r w:rsidRPr="00FD5B55">
        <w:rPr>
          <w:rFonts w:ascii="Times New Roman" w:eastAsia="Times New Roman" w:hAnsi="Times New Roman" w:cs="Times New Roman"/>
          <w:b/>
          <w:bCs/>
          <w:kern w:val="0"/>
          <w14:ligatures w14:val="none"/>
        </w:rPr>
        <w:t xml:space="preserve">Alpha </w:t>
      </w:r>
      <w:proofErr w:type="spellStart"/>
      <w:r w:rsidRPr="00FD5B55">
        <w:rPr>
          <w:rFonts w:ascii="Times New Roman" w:eastAsia="Times New Roman" w:hAnsi="Times New Roman" w:cs="Times New Roman"/>
          <w:b/>
          <w:bCs/>
          <w:kern w:val="0"/>
          <w14:ligatures w14:val="none"/>
        </w:rPr>
        <w:t>Alpha</w:t>
      </w:r>
      <w:proofErr w:type="spellEnd"/>
      <w:r w:rsidRPr="00FD5B55">
        <w:rPr>
          <w:rFonts w:ascii="Times New Roman" w:eastAsia="Times New Roman" w:hAnsi="Times New Roman" w:cs="Times New Roman"/>
          <w:b/>
          <w:bCs/>
          <w:kern w:val="0"/>
          <w14:ligatures w14:val="none"/>
        </w:rPr>
        <w:t xml:space="preserve"> </w:t>
      </w:r>
      <w:proofErr w:type="spellStart"/>
      <w:r w:rsidRPr="00FD5B55">
        <w:rPr>
          <w:rFonts w:ascii="Times New Roman" w:eastAsia="Times New Roman" w:hAnsi="Times New Roman" w:cs="Times New Roman"/>
          <w:b/>
          <w:bCs/>
          <w:kern w:val="0"/>
          <w14:ligatures w14:val="none"/>
        </w:rPr>
        <w:t>Alpha</w:t>
      </w:r>
      <w:proofErr w:type="spellEnd"/>
      <w:r w:rsidRPr="00FD5B55">
        <w:rPr>
          <w:rFonts w:ascii="Times New Roman" w:eastAsia="Times New Roman" w:hAnsi="Times New Roman" w:cs="Times New Roman"/>
          <w:b/>
          <w:bCs/>
          <w:kern w:val="0"/>
          <w14:ligatures w14:val="none"/>
        </w:rPr>
        <w:t xml:space="preserve"> Honor Societ</w:t>
      </w:r>
      <w:r w:rsidR="00FD5B55" w:rsidRPr="00FD5B55">
        <w:rPr>
          <w:rFonts w:ascii="Times New Roman" w:eastAsia="Times New Roman" w:hAnsi="Times New Roman" w:cs="Times New Roman"/>
          <w:b/>
          <w:bCs/>
          <w:kern w:val="0"/>
          <w14:ligatures w14:val="none"/>
        </w:rPr>
        <w:t>y</w:t>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t>2023</w:t>
      </w:r>
    </w:p>
    <w:p w14:paraId="6527E972" w14:textId="747CF65B" w:rsidR="00F605F1" w:rsidRDefault="00F605F1" w:rsidP="00FD5B55">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Rutgers, The State University of New Jersey -Camden Campus Chapter</w:t>
      </w:r>
    </w:p>
    <w:p w14:paraId="0CFA9DA6" w14:textId="77777777" w:rsidR="008F2AF8" w:rsidRPr="00F605F1" w:rsidRDefault="008F2AF8" w:rsidP="00FD5B55">
      <w:pPr>
        <w:widowControl w:val="0"/>
        <w:autoSpaceDE w:val="0"/>
        <w:autoSpaceDN w:val="0"/>
        <w:spacing w:before="3"/>
        <w:ind w:left="360"/>
        <w:rPr>
          <w:rFonts w:ascii="Times New Roman" w:eastAsia="Times New Roman" w:hAnsi="Times New Roman" w:cs="Times New Roman"/>
          <w:kern w:val="0"/>
          <w14:ligatures w14:val="none"/>
        </w:rPr>
      </w:pPr>
    </w:p>
    <w:p w14:paraId="381873E8" w14:textId="77777777" w:rsidR="008F2AF8" w:rsidRDefault="008F2AF8" w:rsidP="00F605F1">
      <w:pPr>
        <w:widowControl w:val="0"/>
        <w:autoSpaceDE w:val="0"/>
        <w:autoSpaceDN w:val="0"/>
        <w:spacing w:before="3"/>
        <w:ind w:left="360"/>
        <w:rPr>
          <w:rFonts w:ascii="Times New Roman" w:eastAsia="Times New Roman" w:hAnsi="Times New Roman" w:cs="Times New Roman"/>
          <w:b/>
          <w:bCs/>
          <w:kern w:val="0"/>
          <w14:ligatures w14:val="none"/>
        </w:rPr>
      </w:pPr>
    </w:p>
    <w:p w14:paraId="321149BA" w14:textId="477B74A5" w:rsidR="008F2AF8" w:rsidRPr="008F2AF8" w:rsidRDefault="00F605F1" w:rsidP="008F2AF8">
      <w:pPr>
        <w:widowControl w:val="0"/>
        <w:autoSpaceDE w:val="0"/>
        <w:autoSpaceDN w:val="0"/>
        <w:spacing w:before="3"/>
        <w:ind w:left="360"/>
        <w:rPr>
          <w:rFonts w:ascii="Times New Roman" w:eastAsia="Times New Roman" w:hAnsi="Times New Roman" w:cs="Times New Roman"/>
          <w:kern w:val="0"/>
          <w14:ligatures w14:val="none"/>
        </w:rPr>
      </w:pPr>
      <w:r w:rsidRPr="00FD5B55">
        <w:rPr>
          <w:rFonts w:ascii="Times New Roman" w:eastAsia="Times New Roman" w:hAnsi="Times New Roman" w:cs="Times New Roman"/>
          <w:b/>
          <w:bCs/>
          <w:kern w:val="0"/>
          <w14:ligatures w14:val="none"/>
        </w:rPr>
        <w:t>Professor Emerita</w:t>
      </w:r>
      <w:r w:rsidR="008F2AF8">
        <w:rPr>
          <w:rFonts w:ascii="Times New Roman" w:eastAsia="Times New Roman" w:hAnsi="Times New Roman" w:cs="Times New Roman"/>
          <w:b/>
          <w:bCs/>
          <w:kern w:val="0"/>
          <w14:ligatures w14:val="none"/>
        </w:rPr>
        <w:t xml:space="preserve">, </w:t>
      </w:r>
      <w:r w:rsidR="008F2AF8" w:rsidRPr="00F605F1">
        <w:rPr>
          <w:rFonts w:ascii="Times New Roman" w:eastAsia="Times New Roman" w:hAnsi="Times New Roman" w:cs="Times New Roman"/>
          <w:kern w:val="0"/>
          <w14:ligatures w14:val="none"/>
        </w:rPr>
        <w:t xml:space="preserve">The Graduate Center </w:t>
      </w:r>
      <w:proofErr w:type="spellStart"/>
      <w:r w:rsidR="008F2AF8" w:rsidRPr="00F605F1">
        <w:rPr>
          <w:rFonts w:ascii="Times New Roman" w:eastAsia="Times New Roman" w:hAnsi="Times New Roman" w:cs="Times New Roman"/>
          <w:kern w:val="0"/>
          <w14:ligatures w14:val="none"/>
        </w:rPr>
        <w:t>othe</w:t>
      </w:r>
      <w:proofErr w:type="spellEnd"/>
      <w:r w:rsidR="008F2AF8" w:rsidRPr="00F605F1">
        <w:rPr>
          <w:rFonts w:ascii="Times New Roman" w:eastAsia="Times New Roman" w:hAnsi="Times New Roman" w:cs="Times New Roman"/>
          <w:kern w:val="0"/>
          <w14:ligatures w14:val="none"/>
        </w:rPr>
        <w:t xml:space="preserve"> City University of New York</w:t>
      </w:r>
      <w:r w:rsidR="008F2AF8">
        <w:rPr>
          <w:rFonts w:ascii="Times New Roman" w:eastAsia="Times New Roman" w:hAnsi="Times New Roman" w:cs="Times New Roman"/>
          <w:kern w:val="0"/>
          <w14:ligatures w14:val="none"/>
        </w:rPr>
        <w:t>, New York</w:t>
      </w:r>
      <w:r w:rsidR="008F2AF8" w:rsidRPr="00F605F1">
        <w:rPr>
          <w:rFonts w:ascii="Times New Roman" w:eastAsia="Times New Roman" w:hAnsi="Times New Roman" w:cs="Times New Roman"/>
          <w:kern w:val="0"/>
          <w14:ligatures w14:val="none"/>
        </w:rPr>
        <w:t xml:space="preserve"> </w:t>
      </w:r>
      <w:r w:rsidR="008F2AF8">
        <w:rPr>
          <w:rFonts w:ascii="Times New Roman" w:eastAsia="Times New Roman" w:hAnsi="Times New Roman" w:cs="Times New Roman"/>
          <w:kern w:val="0"/>
          <w14:ligatures w14:val="none"/>
        </w:rPr>
        <w:tab/>
      </w:r>
      <w:r w:rsidR="008F2AF8">
        <w:rPr>
          <w:rFonts w:ascii="Times New Roman" w:eastAsia="Times New Roman" w:hAnsi="Times New Roman" w:cs="Times New Roman"/>
          <w:kern w:val="0"/>
          <w14:ligatures w14:val="none"/>
        </w:rPr>
        <w:t xml:space="preserve">      </w:t>
      </w:r>
      <w:r w:rsidR="008F2AF8" w:rsidRPr="00FD5B55">
        <w:rPr>
          <w:rFonts w:ascii="Times New Roman" w:eastAsia="Times New Roman" w:hAnsi="Times New Roman" w:cs="Times New Roman"/>
          <w:b/>
          <w:bCs/>
          <w:kern w:val="0"/>
          <w14:ligatures w14:val="none"/>
        </w:rPr>
        <w:t>2019</w:t>
      </w:r>
      <w:r w:rsidR="008F2AF8" w:rsidRPr="00F605F1">
        <w:rPr>
          <w:rFonts w:ascii="Times New Roman" w:eastAsia="Times New Roman" w:hAnsi="Times New Roman" w:cs="Times New Roman"/>
          <w:kern w:val="0"/>
          <w14:ligatures w14:val="none"/>
        </w:rPr>
        <w:t xml:space="preserve">  </w:t>
      </w:r>
      <w:r w:rsidR="008F2AF8">
        <w:rPr>
          <w:rFonts w:ascii="Times New Roman" w:eastAsia="Times New Roman" w:hAnsi="Times New Roman" w:cs="Times New Roman"/>
          <w:kern w:val="0"/>
          <w14:ligatures w14:val="none"/>
        </w:rPr>
        <w:tab/>
      </w:r>
      <w:r w:rsidR="008F2AF8">
        <w:rPr>
          <w:rFonts w:ascii="Times New Roman" w:eastAsia="Times New Roman" w:hAnsi="Times New Roman" w:cs="Times New Roman"/>
          <w:kern w:val="0"/>
          <w14:ligatures w14:val="none"/>
        </w:rPr>
        <w:lastRenderedPageBreak/>
        <w:tab/>
      </w:r>
      <w:r w:rsidR="008F2AF8">
        <w:rPr>
          <w:rFonts w:ascii="Times New Roman" w:eastAsia="Times New Roman" w:hAnsi="Times New Roman" w:cs="Times New Roman"/>
          <w:kern w:val="0"/>
          <w14:ligatures w14:val="none"/>
        </w:rPr>
        <w:tab/>
      </w:r>
    </w:p>
    <w:p w14:paraId="4733B885" w14:textId="3A77B5F7" w:rsidR="00F605F1" w:rsidRPr="00F605F1" w:rsidRDefault="00FD5B55" w:rsidP="008F2AF8">
      <w:pPr>
        <w:widowControl w:val="0"/>
        <w:autoSpaceDE w:val="0"/>
        <w:autoSpaceDN w:val="0"/>
        <w:spacing w:before="3"/>
        <w:ind w:left="36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F605F1">
        <w:rPr>
          <w:rFonts w:ascii="Times New Roman" w:eastAsia="Times New Roman" w:hAnsi="Times New Roman" w:cs="Times New Roman"/>
          <w:kern w:val="0"/>
          <w14:ligatures w14:val="none"/>
        </w:rPr>
        <w:t xml:space="preserve">   </w:t>
      </w:r>
    </w:p>
    <w:p w14:paraId="3AC402FE" w14:textId="77777777" w:rsidR="008F2AF8" w:rsidRDefault="00F605F1" w:rsidP="00F605F1">
      <w:pPr>
        <w:widowControl w:val="0"/>
        <w:autoSpaceDE w:val="0"/>
        <w:autoSpaceDN w:val="0"/>
        <w:spacing w:before="3"/>
        <w:ind w:left="360"/>
        <w:rPr>
          <w:rFonts w:ascii="Times New Roman" w:eastAsia="Times New Roman" w:hAnsi="Times New Roman" w:cs="Times New Roman"/>
          <w:b/>
          <w:bCs/>
          <w:kern w:val="0"/>
          <w14:ligatures w14:val="none"/>
        </w:rPr>
      </w:pPr>
      <w:r w:rsidRPr="00FD5B55">
        <w:rPr>
          <w:rFonts w:ascii="Times New Roman" w:eastAsia="Times New Roman" w:hAnsi="Times New Roman" w:cs="Times New Roman"/>
          <w:b/>
          <w:bCs/>
          <w:kern w:val="0"/>
          <w14:ligatures w14:val="none"/>
        </w:rPr>
        <w:t xml:space="preserve">HERS Women’s Leadership Institute participant and Co-Chair Gift Committee </w:t>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t xml:space="preserve">2019 </w:t>
      </w:r>
    </w:p>
    <w:p w14:paraId="263A94B1" w14:textId="327E8513" w:rsidR="00F605F1" w:rsidRPr="00FD5B55" w:rsidRDefault="00FD5B55" w:rsidP="00F605F1">
      <w:pPr>
        <w:widowControl w:val="0"/>
        <w:autoSpaceDE w:val="0"/>
        <w:autoSpaceDN w:val="0"/>
        <w:spacing w:before="3"/>
        <w:ind w:left="360"/>
        <w:rPr>
          <w:rFonts w:ascii="Times New Roman" w:eastAsia="Times New Roman" w:hAnsi="Times New Roman" w:cs="Times New Roman"/>
          <w:b/>
          <w:bCs/>
          <w:kern w:val="0"/>
          <w14:ligatures w14:val="none"/>
        </w:rPr>
      </w:pPr>
      <w:r w:rsidRPr="00FD5B55">
        <w:rPr>
          <w:rFonts w:ascii="Times New Roman" w:eastAsia="Times New Roman" w:hAnsi="Times New Roman" w:cs="Times New Roman"/>
          <w:b/>
          <w:bCs/>
          <w:kern w:val="0"/>
          <w14:ligatures w14:val="none"/>
        </w:rPr>
        <w:t xml:space="preserve">     </w:t>
      </w:r>
    </w:p>
    <w:p w14:paraId="4015E18F" w14:textId="48457B17" w:rsidR="00FD5B55" w:rsidRPr="00FD5B55" w:rsidRDefault="00F605F1" w:rsidP="00F605F1">
      <w:pPr>
        <w:widowControl w:val="0"/>
        <w:autoSpaceDE w:val="0"/>
        <w:autoSpaceDN w:val="0"/>
        <w:spacing w:before="3"/>
        <w:ind w:left="360"/>
        <w:rPr>
          <w:rFonts w:ascii="Times New Roman" w:eastAsia="Times New Roman" w:hAnsi="Times New Roman" w:cs="Times New Roman"/>
          <w:b/>
          <w:bCs/>
          <w:kern w:val="0"/>
          <w14:ligatures w14:val="none"/>
        </w:rPr>
      </w:pPr>
      <w:r w:rsidRPr="00FD5B55">
        <w:rPr>
          <w:rFonts w:ascii="Times New Roman" w:eastAsia="Times New Roman" w:hAnsi="Times New Roman" w:cs="Times New Roman"/>
          <w:b/>
          <w:bCs/>
          <w:kern w:val="0"/>
          <w14:ligatures w14:val="none"/>
        </w:rPr>
        <w:t>Healthcare Heroes Finalist, Education Hero</w:t>
      </w:r>
      <w:r w:rsidR="00FD5B55" w:rsidRPr="00FD5B55">
        <w:rPr>
          <w:rFonts w:ascii="Times New Roman" w:eastAsia="Times New Roman" w:hAnsi="Times New Roman" w:cs="Times New Roman"/>
          <w:b/>
          <w:bCs/>
          <w:kern w:val="0"/>
          <w14:ligatures w14:val="none"/>
        </w:rPr>
        <w:t xml:space="preserve"> </w:t>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t>2019</w:t>
      </w:r>
    </w:p>
    <w:p w14:paraId="6280A025" w14:textId="77777777" w:rsidR="008F2AF8" w:rsidRDefault="00F605F1" w:rsidP="00F605F1">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 xml:space="preserve">New Jersey, NJBIZ </w:t>
      </w:r>
    </w:p>
    <w:p w14:paraId="306723FE" w14:textId="0CB3A2FE" w:rsidR="00F605F1" w:rsidRPr="00F605F1" w:rsidRDefault="00FD5B55" w:rsidP="00F605F1">
      <w:pPr>
        <w:widowControl w:val="0"/>
        <w:autoSpaceDE w:val="0"/>
        <w:autoSpaceDN w:val="0"/>
        <w:spacing w:before="3"/>
        <w:ind w:left="36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F605F1">
        <w:rPr>
          <w:rFonts w:ascii="Times New Roman" w:eastAsia="Times New Roman" w:hAnsi="Times New Roman" w:cs="Times New Roman"/>
          <w:kern w:val="0"/>
          <w14:ligatures w14:val="none"/>
        </w:rPr>
        <w:t xml:space="preserve">      </w:t>
      </w:r>
    </w:p>
    <w:p w14:paraId="198A1B57" w14:textId="387B9F68" w:rsidR="00FD5B55" w:rsidRPr="00FD5B55" w:rsidRDefault="00F605F1" w:rsidP="00F605F1">
      <w:pPr>
        <w:widowControl w:val="0"/>
        <w:autoSpaceDE w:val="0"/>
        <w:autoSpaceDN w:val="0"/>
        <w:spacing w:before="3"/>
        <w:ind w:left="360"/>
        <w:rPr>
          <w:rFonts w:ascii="Times New Roman" w:eastAsia="Times New Roman" w:hAnsi="Times New Roman" w:cs="Times New Roman"/>
          <w:b/>
          <w:bCs/>
          <w:kern w:val="0"/>
          <w14:ligatures w14:val="none"/>
        </w:rPr>
      </w:pPr>
      <w:r w:rsidRPr="00FD5B55">
        <w:rPr>
          <w:rFonts w:ascii="Times New Roman" w:eastAsia="Times New Roman" w:hAnsi="Times New Roman" w:cs="Times New Roman"/>
          <w:b/>
          <w:bCs/>
          <w:kern w:val="0"/>
          <w14:ligatures w14:val="none"/>
        </w:rPr>
        <w:t>Healthcare Top 50 Leaders</w:t>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t>2019</w:t>
      </w:r>
    </w:p>
    <w:p w14:paraId="7FDC8B01" w14:textId="0FD5D647" w:rsidR="00F605F1" w:rsidRDefault="00F605F1" w:rsidP="00F605F1">
      <w:pPr>
        <w:widowControl w:val="0"/>
        <w:autoSpaceDE w:val="0"/>
        <w:autoSpaceDN w:val="0"/>
        <w:spacing w:before="3"/>
        <w:ind w:left="360"/>
        <w:rPr>
          <w:rFonts w:ascii="Times New Roman" w:eastAsia="Times New Roman" w:hAnsi="Times New Roman" w:cs="Times New Roman"/>
          <w:kern w:val="0"/>
          <w14:ligatures w14:val="none"/>
        </w:rPr>
      </w:pPr>
      <w:r w:rsidRPr="00FD5B55">
        <w:rPr>
          <w:rFonts w:ascii="Times New Roman" w:eastAsia="Times New Roman" w:hAnsi="Times New Roman" w:cs="Times New Roman"/>
          <w:kern w:val="0"/>
          <w14:ligatures w14:val="none"/>
        </w:rPr>
        <w:t xml:space="preserve">New Jersey, NJBIZ </w:t>
      </w:r>
    </w:p>
    <w:p w14:paraId="5C546520" w14:textId="77777777" w:rsidR="008F2AF8" w:rsidRPr="00FD5B55" w:rsidRDefault="008F2AF8" w:rsidP="00F605F1">
      <w:pPr>
        <w:widowControl w:val="0"/>
        <w:autoSpaceDE w:val="0"/>
        <w:autoSpaceDN w:val="0"/>
        <w:spacing w:before="3"/>
        <w:ind w:left="360"/>
        <w:rPr>
          <w:rFonts w:ascii="Times New Roman" w:eastAsia="Times New Roman" w:hAnsi="Times New Roman" w:cs="Times New Roman"/>
          <w:kern w:val="0"/>
          <w14:ligatures w14:val="none"/>
        </w:rPr>
      </w:pPr>
    </w:p>
    <w:p w14:paraId="33A69C4B" w14:textId="0B474D98" w:rsidR="00FD5B55" w:rsidRPr="00FD5B55" w:rsidRDefault="00FD5B55" w:rsidP="00F605F1">
      <w:pPr>
        <w:widowControl w:val="0"/>
        <w:autoSpaceDE w:val="0"/>
        <w:autoSpaceDN w:val="0"/>
        <w:spacing w:before="3"/>
        <w:ind w:left="360"/>
        <w:rPr>
          <w:rFonts w:ascii="Times New Roman" w:eastAsia="Times New Roman" w:hAnsi="Times New Roman" w:cs="Times New Roman"/>
          <w:b/>
          <w:bCs/>
          <w:kern w:val="0"/>
          <w14:ligatures w14:val="none"/>
        </w:rPr>
      </w:pPr>
      <w:r w:rsidRPr="00FD5B55">
        <w:rPr>
          <w:rFonts w:ascii="Times New Roman" w:eastAsia="Times New Roman" w:hAnsi="Times New Roman" w:cs="Times New Roman"/>
          <w:b/>
          <w:bCs/>
          <w:kern w:val="0"/>
          <w14:ligatures w14:val="none"/>
        </w:rPr>
        <w:t>J</w:t>
      </w:r>
      <w:r w:rsidR="00F605F1" w:rsidRPr="00FD5B55">
        <w:rPr>
          <w:rFonts w:ascii="Times New Roman" w:eastAsia="Times New Roman" w:hAnsi="Times New Roman" w:cs="Times New Roman"/>
          <w:b/>
          <w:bCs/>
          <w:kern w:val="0"/>
          <w14:ligatures w14:val="none"/>
        </w:rPr>
        <w:t>osephine A. Dolan Award for Outstanding Contributions to Nursing Education</w:t>
      </w:r>
      <w:r w:rsidRPr="00FD5B55">
        <w:rPr>
          <w:rFonts w:ascii="Times New Roman" w:eastAsia="Times New Roman" w:hAnsi="Times New Roman" w:cs="Times New Roman"/>
          <w:b/>
          <w:bCs/>
          <w:kern w:val="0"/>
          <w14:ligatures w14:val="none"/>
        </w:rPr>
        <w:tab/>
      </w:r>
      <w:r w:rsidRPr="00FD5B55">
        <w:rPr>
          <w:rFonts w:ascii="Times New Roman" w:eastAsia="Times New Roman" w:hAnsi="Times New Roman" w:cs="Times New Roman"/>
          <w:b/>
          <w:bCs/>
          <w:kern w:val="0"/>
          <w14:ligatures w14:val="none"/>
        </w:rPr>
        <w:tab/>
      </w:r>
      <w:r w:rsidRPr="00FD5B55">
        <w:rPr>
          <w:rFonts w:ascii="Times New Roman" w:eastAsia="Times New Roman" w:hAnsi="Times New Roman" w:cs="Times New Roman"/>
          <w:b/>
          <w:bCs/>
          <w:kern w:val="0"/>
          <w14:ligatures w14:val="none"/>
        </w:rPr>
        <w:tab/>
        <w:t xml:space="preserve">2017      </w:t>
      </w:r>
    </w:p>
    <w:p w14:paraId="76F0947D" w14:textId="051D7432" w:rsidR="005E00A4" w:rsidRDefault="00F605F1" w:rsidP="0091707E">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Connecticut Nursing Association</w:t>
      </w:r>
    </w:p>
    <w:p w14:paraId="36EB2421" w14:textId="77777777" w:rsidR="008F2AF8" w:rsidRPr="00F605F1" w:rsidRDefault="008F2AF8" w:rsidP="0091707E">
      <w:pPr>
        <w:widowControl w:val="0"/>
        <w:autoSpaceDE w:val="0"/>
        <w:autoSpaceDN w:val="0"/>
        <w:spacing w:before="3"/>
        <w:ind w:left="360"/>
        <w:rPr>
          <w:rFonts w:ascii="Times New Roman" w:eastAsia="Times New Roman" w:hAnsi="Times New Roman" w:cs="Times New Roman"/>
          <w:kern w:val="0"/>
          <w14:ligatures w14:val="none"/>
        </w:rPr>
      </w:pPr>
    </w:p>
    <w:p w14:paraId="4E2C90B9" w14:textId="3F33B05A" w:rsidR="00FD5B55" w:rsidRPr="00FD5B55" w:rsidRDefault="00F605F1" w:rsidP="00FD5B55">
      <w:pPr>
        <w:widowControl w:val="0"/>
        <w:autoSpaceDE w:val="0"/>
        <w:autoSpaceDN w:val="0"/>
        <w:spacing w:before="3"/>
        <w:ind w:left="360"/>
        <w:rPr>
          <w:rFonts w:ascii="Times New Roman" w:eastAsia="Times New Roman" w:hAnsi="Times New Roman" w:cs="Times New Roman"/>
          <w:b/>
          <w:bCs/>
          <w:kern w:val="0"/>
          <w14:ligatures w14:val="none"/>
        </w:rPr>
      </w:pPr>
      <w:r w:rsidRPr="00FD5B55">
        <w:rPr>
          <w:rFonts w:ascii="Times New Roman" w:eastAsia="Times New Roman" w:hAnsi="Times New Roman" w:cs="Times New Roman"/>
          <w:b/>
          <w:bCs/>
          <w:kern w:val="0"/>
          <w14:ligatures w14:val="none"/>
        </w:rPr>
        <w:t>Mary Nutting Award for Outstanding Teaching or Leadership in Nursing Education</w:t>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t xml:space="preserve">2015  </w:t>
      </w:r>
    </w:p>
    <w:p w14:paraId="6D0EBDE1" w14:textId="15A74C73" w:rsidR="00F605F1" w:rsidRDefault="00F605F1" w:rsidP="00FD5B55">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 xml:space="preserve">National League for Nursing. </w:t>
      </w:r>
    </w:p>
    <w:p w14:paraId="2532C525" w14:textId="77777777" w:rsidR="008F2AF8" w:rsidRPr="00F605F1" w:rsidRDefault="008F2AF8" w:rsidP="00FD5B55">
      <w:pPr>
        <w:widowControl w:val="0"/>
        <w:autoSpaceDE w:val="0"/>
        <w:autoSpaceDN w:val="0"/>
        <w:spacing w:before="3"/>
        <w:ind w:left="360"/>
        <w:rPr>
          <w:rFonts w:ascii="Times New Roman" w:eastAsia="Times New Roman" w:hAnsi="Times New Roman" w:cs="Times New Roman"/>
          <w:kern w:val="0"/>
          <w14:ligatures w14:val="none"/>
        </w:rPr>
      </w:pPr>
    </w:p>
    <w:p w14:paraId="75FA67B2" w14:textId="2BC531B3" w:rsidR="00FD5B55" w:rsidRDefault="00F605F1" w:rsidP="00F605F1">
      <w:pPr>
        <w:widowControl w:val="0"/>
        <w:autoSpaceDE w:val="0"/>
        <w:autoSpaceDN w:val="0"/>
        <w:spacing w:before="3"/>
        <w:ind w:left="360"/>
        <w:rPr>
          <w:rFonts w:ascii="Times New Roman" w:eastAsia="Times New Roman" w:hAnsi="Times New Roman" w:cs="Times New Roman"/>
          <w:kern w:val="0"/>
          <w14:ligatures w14:val="none"/>
        </w:rPr>
      </w:pPr>
      <w:r w:rsidRPr="00FD5B55">
        <w:rPr>
          <w:rFonts w:ascii="Times New Roman" w:eastAsia="Times New Roman" w:hAnsi="Times New Roman" w:cs="Times New Roman"/>
          <w:b/>
          <w:bCs/>
          <w:kern w:val="0"/>
          <w14:ligatures w14:val="none"/>
        </w:rPr>
        <w:t>Faculty Fellow</w:t>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2015</w:t>
      </w:r>
      <w:r w:rsidR="00FD5B55">
        <w:rPr>
          <w:rFonts w:ascii="Times New Roman" w:eastAsia="Times New Roman" w:hAnsi="Times New Roman" w:cs="Times New Roman"/>
          <w:b/>
          <w:bCs/>
          <w:kern w:val="0"/>
          <w14:ligatures w14:val="none"/>
        </w:rPr>
        <w:t>/</w:t>
      </w:r>
      <w:r w:rsidR="00FD5B55" w:rsidRPr="00FD5B55">
        <w:rPr>
          <w:rFonts w:ascii="Times New Roman" w:eastAsia="Times New Roman" w:hAnsi="Times New Roman" w:cs="Times New Roman"/>
          <w:b/>
          <w:bCs/>
          <w:kern w:val="0"/>
          <w14:ligatures w14:val="none"/>
        </w:rPr>
        <w:t>16</w:t>
      </w:r>
    </w:p>
    <w:p w14:paraId="51CAF69C" w14:textId="77777777" w:rsidR="008F2AF8" w:rsidRDefault="00F605F1" w:rsidP="00F605F1">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 xml:space="preserve">Academic Center for Excellence in Research &amp; Teaching </w:t>
      </w:r>
    </w:p>
    <w:p w14:paraId="69975660" w14:textId="27C1D311" w:rsidR="00F605F1" w:rsidRPr="00F605F1" w:rsidRDefault="00F605F1" w:rsidP="00F605F1">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 xml:space="preserve">  </w:t>
      </w:r>
    </w:p>
    <w:p w14:paraId="1D94986E" w14:textId="2C242477" w:rsidR="00FD5B55" w:rsidRPr="00FD5B55" w:rsidRDefault="00F605F1" w:rsidP="00F605F1">
      <w:pPr>
        <w:widowControl w:val="0"/>
        <w:autoSpaceDE w:val="0"/>
        <w:autoSpaceDN w:val="0"/>
        <w:spacing w:before="3"/>
        <w:ind w:left="360"/>
        <w:rPr>
          <w:rFonts w:ascii="Times New Roman" w:eastAsia="Times New Roman" w:hAnsi="Times New Roman" w:cs="Times New Roman"/>
          <w:b/>
          <w:bCs/>
          <w:kern w:val="0"/>
          <w14:ligatures w14:val="none"/>
        </w:rPr>
      </w:pPr>
      <w:r w:rsidRPr="00FD5B55">
        <w:rPr>
          <w:rFonts w:ascii="Times New Roman" w:eastAsia="Times New Roman" w:hAnsi="Times New Roman" w:cs="Times New Roman"/>
          <w:b/>
          <w:bCs/>
          <w:kern w:val="0"/>
          <w14:ligatures w14:val="none"/>
        </w:rPr>
        <w:t>Distinguished Scholar and Fellow</w:t>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r>
      <w:r w:rsidR="00FD5B55" w:rsidRPr="00FD5B55">
        <w:rPr>
          <w:rFonts w:ascii="Times New Roman" w:eastAsia="Times New Roman" w:hAnsi="Times New Roman" w:cs="Times New Roman"/>
          <w:b/>
          <w:bCs/>
          <w:kern w:val="0"/>
          <w14:ligatures w14:val="none"/>
        </w:rPr>
        <w:tab/>
        <w:t xml:space="preserve">2013   </w:t>
      </w:r>
    </w:p>
    <w:p w14:paraId="6DD98175" w14:textId="5A9973ED" w:rsidR="00F605F1" w:rsidRDefault="00F605F1" w:rsidP="00F605F1">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National Academies of Practice</w:t>
      </w:r>
    </w:p>
    <w:p w14:paraId="749C0BB4" w14:textId="77777777" w:rsidR="008F2AF8" w:rsidRPr="00F605F1" w:rsidRDefault="008F2AF8" w:rsidP="00F605F1">
      <w:pPr>
        <w:widowControl w:val="0"/>
        <w:autoSpaceDE w:val="0"/>
        <w:autoSpaceDN w:val="0"/>
        <w:spacing w:before="3"/>
        <w:ind w:left="360"/>
        <w:rPr>
          <w:rFonts w:ascii="Times New Roman" w:eastAsia="Times New Roman" w:hAnsi="Times New Roman" w:cs="Times New Roman"/>
          <w:kern w:val="0"/>
          <w14:ligatures w14:val="none"/>
        </w:rPr>
      </w:pPr>
    </w:p>
    <w:p w14:paraId="0C9DA305" w14:textId="77777777" w:rsidR="008F2AF8" w:rsidRPr="00FD5B55" w:rsidRDefault="00F605F1" w:rsidP="008F2AF8">
      <w:pPr>
        <w:widowControl w:val="0"/>
        <w:autoSpaceDE w:val="0"/>
        <w:autoSpaceDN w:val="0"/>
        <w:spacing w:before="3"/>
        <w:ind w:left="360"/>
        <w:rPr>
          <w:rFonts w:ascii="Times New Roman" w:eastAsia="Times New Roman" w:hAnsi="Times New Roman" w:cs="Times New Roman"/>
          <w:b/>
          <w:bCs/>
          <w:kern w:val="0"/>
          <w14:ligatures w14:val="none"/>
        </w:rPr>
      </w:pPr>
      <w:r w:rsidRPr="00FD5B55">
        <w:rPr>
          <w:rFonts w:ascii="Times New Roman" w:eastAsia="Times New Roman" w:hAnsi="Times New Roman" w:cs="Times New Roman"/>
          <w:b/>
          <w:bCs/>
          <w:kern w:val="0"/>
          <w14:ligatures w14:val="none"/>
        </w:rPr>
        <w:t>Fellow</w:t>
      </w:r>
      <w:r w:rsidR="00FD5B55" w:rsidRPr="00FD5B55">
        <w:rPr>
          <w:rFonts w:ascii="Times New Roman" w:eastAsia="Times New Roman" w:hAnsi="Times New Roman" w:cs="Times New Roman"/>
          <w:b/>
          <w:bCs/>
          <w:kern w:val="0"/>
          <w14:ligatures w14:val="none"/>
        </w:rPr>
        <w:t xml:space="preserve"> of the </w:t>
      </w:r>
      <w:r w:rsidRPr="00FD5B55">
        <w:rPr>
          <w:rFonts w:ascii="Times New Roman" w:eastAsia="Times New Roman" w:hAnsi="Times New Roman" w:cs="Times New Roman"/>
          <w:b/>
          <w:bCs/>
          <w:kern w:val="0"/>
          <w14:ligatures w14:val="none"/>
        </w:rPr>
        <w:t>American Academy of Nursing</w:t>
      </w:r>
      <w:r w:rsidR="008F2AF8">
        <w:rPr>
          <w:rFonts w:ascii="Times New Roman" w:eastAsia="Times New Roman" w:hAnsi="Times New Roman" w:cs="Times New Roman"/>
          <w:b/>
          <w:bCs/>
          <w:kern w:val="0"/>
          <w14:ligatures w14:val="none"/>
        </w:rPr>
        <w:t xml:space="preserve">.                                                                                   </w:t>
      </w:r>
      <w:r w:rsidR="008F2AF8" w:rsidRPr="00FD5B55">
        <w:rPr>
          <w:rFonts w:ascii="Times New Roman" w:eastAsia="Times New Roman" w:hAnsi="Times New Roman" w:cs="Times New Roman"/>
          <w:b/>
          <w:bCs/>
          <w:kern w:val="0"/>
          <w14:ligatures w14:val="none"/>
        </w:rPr>
        <w:t>2012</w:t>
      </w:r>
    </w:p>
    <w:p w14:paraId="4C484483" w14:textId="3699D2EE" w:rsidR="00F605F1" w:rsidRPr="00FD5B55" w:rsidRDefault="00FD5B55" w:rsidP="008F2AF8">
      <w:pPr>
        <w:widowControl w:val="0"/>
        <w:autoSpaceDE w:val="0"/>
        <w:autoSpaceDN w:val="0"/>
        <w:spacing w:before="3"/>
        <w:rPr>
          <w:rFonts w:ascii="Times New Roman" w:eastAsia="Times New Roman" w:hAnsi="Times New Roman" w:cs="Times New Roman"/>
          <w:b/>
          <w:bCs/>
          <w:kern w:val="0"/>
          <w14:ligatures w14:val="none"/>
        </w:rPr>
      </w:pPr>
      <w:r w:rsidRPr="00FD5B55">
        <w:rPr>
          <w:rFonts w:ascii="Times New Roman" w:eastAsia="Times New Roman" w:hAnsi="Times New Roman" w:cs="Times New Roman"/>
          <w:b/>
          <w:bCs/>
          <w:kern w:val="0"/>
          <w14:ligatures w14:val="none"/>
        </w:rPr>
        <w:t xml:space="preserve"> </w:t>
      </w:r>
      <w:r w:rsidRPr="00FD5B55">
        <w:rPr>
          <w:rFonts w:ascii="Times New Roman" w:eastAsia="Times New Roman" w:hAnsi="Times New Roman" w:cs="Times New Roman"/>
          <w:b/>
          <w:bCs/>
          <w:kern w:val="0"/>
          <w14:ligatures w14:val="none"/>
        </w:rPr>
        <w:tab/>
      </w:r>
      <w:r w:rsidRPr="00FD5B55">
        <w:rPr>
          <w:rFonts w:ascii="Times New Roman" w:eastAsia="Times New Roman" w:hAnsi="Times New Roman" w:cs="Times New Roman"/>
          <w:b/>
          <w:bCs/>
          <w:kern w:val="0"/>
          <w14:ligatures w14:val="none"/>
        </w:rPr>
        <w:tab/>
      </w:r>
      <w:r w:rsidRPr="00FD5B55">
        <w:rPr>
          <w:rFonts w:ascii="Times New Roman" w:eastAsia="Times New Roman" w:hAnsi="Times New Roman" w:cs="Times New Roman"/>
          <w:b/>
          <w:bCs/>
          <w:kern w:val="0"/>
          <w14:ligatures w14:val="none"/>
        </w:rPr>
        <w:tab/>
      </w:r>
      <w:r w:rsidRPr="00FD5B55">
        <w:rPr>
          <w:rFonts w:ascii="Times New Roman" w:eastAsia="Times New Roman" w:hAnsi="Times New Roman" w:cs="Times New Roman"/>
          <w:b/>
          <w:bCs/>
          <w:kern w:val="0"/>
          <w14:ligatures w14:val="none"/>
        </w:rPr>
        <w:tab/>
      </w:r>
      <w:r w:rsidRPr="00FD5B55">
        <w:rPr>
          <w:rFonts w:ascii="Times New Roman" w:eastAsia="Times New Roman" w:hAnsi="Times New Roman" w:cs="Times New Roman"/>
          <w:b/>
          <w:bCs/>
          <w:kern w:val="0"/>
          <w14:ligatures w14:val="none"/>
        </w:rPr>
        <w:tab/>
      </w:r>
      <w:r w:rsidRPr="00FD5B55">
        <w:rPr>
          <w:rFonts w:ascii="Times New Roman" w:eastAsia="Times New Roman" w:hAnsi="Times New Roman" w:cs="Times New Roman"/>
          <w:b/>
          <w:bCs/>
          <w:kern w:val="0"/>
          <w14:ligatures w14:val="none"/>
        </w:rPr>
        <w:tab/>
      </w:r>
      <w:r w:rsidRPr="00FD5B55">
        <w:rPr>
          <w:rFonts w:ascii="Times New Roman" w:eastAsia="Times New Roman" w:hAnsi="Times New Roman" w:cs="Times New Roman"/>
          <w:b/>
          <w:bCs/>
          <w:kern w:val="0"/>
          <w14:ligatures w14:val="none"/>
        </w:rPr>
        <w:tab/>
      </w:r>
      <w:r w:rsidRPr="00FD5B55">
        <w:rPr>
          <w:rFonts w:ascii="Times New Roman" w:eastAsia="Times New Roman" w:hAnsi="Times New Roman" w:cs="Times New Roman"/>
          <w:b/>
          <w:bCs/>
          <w:kern w:val="0"/>
          <w14:ligatures w14:val="none"/>
        </w:rPr>
        <w:tab/>
      </w:r>
    </w:p>
    <w:p w14:paraId="5480E60E" w14:textId="75091B72" w:rsidR="008277D6" w:rsidRPr="008277D6" w:rsidRDefault="00F605F1" w:rsidP="008277D6">
      <w:pPr>
        <w:widowControl w:val="0"/>
        <w:autoSpaceDE w:val="0"/>
        <w:autoSpaceDN w:val="0"/>
        <w:spacing w:before="3"/>
        <w:ind w:left="360"/>
        <w:rPr>
          <w:rFonts w:ascii="Times New Roman" w:eastAsia="Times New Roman" w:hAnsi="Times New Roman" w:cs="Times New Roman"/>
          <w:b/>
          <w:bCs/>
          <w:kern w:val="0"/>
          <w14:ligatures w14:val="none"/>
        </w:rPr>
      </w:pPr>
      <w:r w:rsidRPr="008277D6">
        <w:rPr>
          <w:rFonts w:ascii="Times New Roman" w:eastAsia="Times New Roman" w:hAnsi="Times New Roman" w:cs="Times New Roman"/>
          <w:b/>
          <w:bCs/>
          <w:kern w:val="0"/>
          <w14:ligatures w14:val="none"/>
        </w:rPr>
        <w:t>Presidential Appointee</w:t>
      </w:r>
      <w:r w:rsidR="008277D6" w:rsidRPr="008277D6">
        <w:rPr>
          <w:rFonts w:ascii="Times New Roman" w:eastAsia="Times New Roman" w:hAnsi="Times New Roman" w:cs="Times New Roman"/>
          <w:b/>
          <w:bCs/>
          <w:kern w:val="0"/>
          <w14:ligatures w14:val="none"/>
        </w:rPr>
        <w:t xml:space="preserve"> </w:t>
      </w:r>
      <w:r w:rsidRPr="008277D6">
        <w:rPr>
          <w:rFonts w:ascii="Times New Roman" w:eastAsia="Times New Roman" w:hAnsi="Times New Roman" w:cs="Times New Roman"/>
          <w:b/>
          <w:bCs/>
          <w:kern w:val="0"/>
          <w14:ligatures w14:val="none"/>
        </w:rPr>
        <w:t>Roosevelt House Associate</w:t>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t>2018/19</w:t>
      </w:r>
    </w:p>
    <w:p w14:paraId="0B793BB8" w14:textId="6C52D80D" w:rsidR="00F605F1" w:rsidRDefault="00F605F1" w:rsidP="008277D6">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 xml:space="preserve">Roosevelt House Public Policy Institute at Hunter College </w:t>
      </w:r>
    </w:p>
    <w:p w14:paraId="6089BE35" w14:textId="77777777" w:rsidR="008F2AF8" w:rsidRPr="00F605F1" w:rsidRDefault="008F2AF8" w:rsidP="008277D6">
      <w:pPr>
        <w:widowControl w:val="0"/>
        <w:autoSpaceDE w:val="0"/>
        <w:autoSpaceDN w:val="0"/>
        <w:spacing w:before="3"/>
        <w:ind w:left="360"/>
        <w:rPr>
          <w:rFonts w:ascii="Times New Roman" w:eastAsia="Times New Roman" w:hAnsi="Times New Roman" w:cs="Times New Roman"/>
          <w:kern w:val="0"/>
          <w14:ligatures w14:val="none"/>
        </w:rPr>
      </w:pPr>
    </w:p>
    <w:p w14:paraId="7A8884A7" w14:textId="7ADA2814" w:rsidR="008277D6" w:rsidRPr="008277D6" w:rsidRDefault="00F605F1" w:rsidP="00F605F1">
      <w:pPr>
        <w:widowControl w:val="0"/>
        <w:autoSpaceDE w:val="0"/>
        <w:autoSpaceDN w:val="0"/>
        <w:spacing w:before="3"/>
        <w:ind w:left="360"/>
        <w:rPr>
          <w:rFonts w:ascii="Times New Roman" w:eastAsia="Times New Roman" w:hAnsi="Times New Roman" w:cs="Times New Roman"/>
          <w:b/>
          <w:bCs/>
          <w:kern w:val="0"/>
          <w14:ligatures w14:val="none"/>
        </w:rPr>
      </w:pPr>
      <w:r w:rsidRPr="008277D6">
        <w:rPr>
          <w:rFonts w:ascii="Times New Roman" w:eastAsia="Times New Roman" w:hAnsi="Times New Roman" w:cs="Times New Roman"/>
          <w:b/>
          <w:bCs/>
          <w:kern w:val="0"/>
          <w14:ligatures w14:val="none"/>
        </w:rPr>
        <w:t>Presidential Appointee</w:t>
      </w:r>
      <w:r w:rsidR="008277D6" w:rsidRPr="008277D6">
        <w:rPr>
          <w:rFonts w:ascii="Times New Roman" w:eastAsia="Times New Roman" w:hAnsi="Times New Roman" w:cs="Times New Roman"/>
          <w:b/>
          <w:bCs/>
          <w:kern w:val="0"/>
          <w14:ligatures w14:val="none"/>
        </w:rPr>
        <w:t xml:space="preserve"> </w:t>
      </w:r>
      <w:r w:rsidRPr="008277D6">
        <w:rPr>
          <w:rFonts w:ascii="Times New Roman" w:eastAsia="Times New Roman" w:hAnsi="Times New Roman" w:cs="Times New Roman"/>
          <w:b/>
          <w:bCs/>
          <w:kern w:val="0"/>
          <w14:ligatures w14:val="none"/>
        </w:rPr>
        <w:t>Roosevelt House Associate</w:t>
      </w:r>
      <w:r w:rsidR="008277D6" w:rsidRPr="008277D6">
        <w:rPr>
          <w:rFonts w:ascii="Times New Roman" w:eastAsia="Times New Roman" w:hAnsi="Times New Roman" w:cs="Times New Roman"/>
          <w:b/>
          <w:bCs/>
          <w:kern w:val="0"/>
          <w14:ligatures w14:val="none"/>
        </w:rPr>
        <w:t xml:space="preserve"> </w:t>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t xml:space="preserve">2015-18   </w:t>
      </w:r>
    </w:p>
    <w:p w14:paraId="44F4CB6C" w14:textId="3726F35C" w:rsidR="00F605F1" w:rsidRDefault="00F605F1" w:rsidP="00F605F1">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 xml:space="preserve">Roosevelt House Public Policy Institute at Hunter College </w:t>
      </w:r>
    </w:p>
    <w:p w14:paraId="4BF7C02B" w14:textId="77777777" w:rsidR="008F2AF8" w:rsidRPr="00F605F1" w:rsidRDefault="008F2AF8" w:rsidP="00F605F1">
      <w:pPr>
        <w:widowControl w:val="0"/>
        <w:autoSpaceDE w:val="0"/>
        <w:autoSpaceDN w:val="0"/>
        <w:spacing w:before="3"/>
        <w:ind w:left="360"/>
        <w:rPr>
          <w:rFonts w:ascii="Times New Roman" w:eastAsia="Times New Roman" w:hAnsi="Times New Roman" w:cs="Times New Roman"/>
          <w:kern w:val="0"/>
          <w14:ligatures w14:val="none"/>
        </w:rPr>
      </w:pPr>
    </w:p>
    <w:p w14:paraId="4C3D0752" w14:textId="77EEFD46" w:rsidR="008277D6" w:rsidRPr="008277D6" w:rsidRDefault="00F605F1" w:rsidP="00F605F1">
      <w:pPr>
        <w:widowControl w:val="0"/>
        <w:autoSpaceDE w:val="0"/>
        <w:autoSpaceDN w:val="0"/>
        <w:spacing w:before="3"/>
        <w:ind w:left="360"/>
        <w:rPr>
          <w:rFonts w:ascii="Times New Roman" w:eastAsia="Times New Roman" w:hAnsi="Times New Roman" w:cs="Times New Roman"/>
          <w:b/>
          <w:bCs/>
          <w:kern w:val="0"/>
          <w14:ligatures w14:val="none"/>
        </w:rPr>
      </w:pPr>
      <w:r w:rsidRPr="008277D6">
        <w:rPr>
          <w:rFonts w:ascii="Times New Roman" w:eastAsia="Times New Roman" w:hAnsi="Times New Roman" w:cs="Times New Roman"/>
          <w:b/>
          <w:bCs/>
          <w:kern w:val="0"/>
          <w14:ligatures w14:val="none"/>
        </w:rPr>
        <w:t>Presidential Appointee, Roosevelt House Associate</w:t>
      </w:r>
      <w:r w:rsidR="008277D6" w:rsidRPr="008277D6">
        <w:rPr>
          <w:rFonts w:ascii="Times New Roman" w:eastAsia="Times New Roman" w:hAnsi="Times New Roman" w:cs="Times New Roman"/>
          <w:b/>
          <w:bCs/>
          <w:kern w:val="0"/>
          <w14:ligatures w14:val="none"/>
        </w:rPr>
        <w:t xml:space="preserve"> </w:t>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2011-14</w:t>
      </w:r>
    </w:p>
    <w:p w14:paraId="7E2CD64E" w14:textId="11F32033" w:rsidR="00F605F1" w:rsidRDefault="00F605F1" w:rsidP="00F605F1">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 xml:space="preserve">Roosevelt House Public Policy Institute at Hunter College </w:t>
      </w:r>
    </w:p>
    <w:p w14:paraId="1D37D7A7" w14:textId="77777777" w:rsidR="008F2AF8" w:rsidRPr="00F605F1" w:rsidRDefault="008F2AF8" w:rsidP="00F605F1">
      <w:pPr>
        <w:widowControl w:val="0"/>
        <w:autoSpaceDE w:val="0"/>
        <w:autoSpaceDN w:val="0"/>
        <w:spacing w:before="3"/>
        <w:ind w:left="360"/>
        <w:rPr>
          <w:rFonts w:ascii="Times New Roman" w:eastAsia="Times New Roman" w:hAnsi="Times New Roman" w:cs="Times New Roman"/>
          <w:kern w:val="0"/>
          <w14:ligatures w14:val="none"/>
        </w:rPr>
      </w:pPr>
    </w:p>
    <w:p w14:paraId="5F07840E" w14:textId="60CC1FF7" w:rsidR="008277D6" w:rsidRPr="008277D6" w:rsidRDefault="00F605F1" w:rsidP="00F605F1">
      <w:pPr>
        <w:widowControl w:val="0"/>
        <w:autoSpaceDE w:val="0"/>
        <w:autoSpaceDN w:val="0"/>
        <w:spacing w:before="3"/>
        <w:ind w:left="360"/>
        <w:rPr>
          <w:rFonts w:ascii="Times New Roman" w:eastAsia="Times New Roman" w:hAnsi="Times New Roman" w:cs="Times New Roman"/>
          <w:b/>
          <w:bCs/>
          <w:kern w:val="0"/>
          <w14:ligatures w14:val="none"/>
        </w:rPr>
      </w:pPr>
      <w:r w:rsidRPr="008277D6">
        <w:rPr>
          <w:rFonts w:ascii="Times New Roman" w:eastAsia="Times New Roman" w:hAnsi="Times New Roman" w:cs="Times New Roman"/>
          <w:b/>
          <w:bCs/>
          <w:kern w:val="0"/>
          <w14:ligatures w14:val="none"/>
        </w:rPr>
        <w:t>Virginia Henderson Fellow</w:t>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t>2010</w:t>
      </w:r>
    </w:p>
    <w:p w14:paraId="2779A125" w14:textId="77777777" w:rsidR="008F2AF8" w:rsidRDefault="00F605F1" w:rsidP="00F605F1">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 xml:space="preserve">Sigma Theta Tau International Honor Society of Nursing. </w:t>
      </w:r>
    </w:p>
    <w:p w14:paraId="74234204" w14:textId="0258E5EF" w:rsidR="00F605F1" w:rsidRPr="00F605F1" w:rsidRDefault="00F605F1" w:rsidP="00F605F1">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 xml:space="preserve"> </w:t>
      </w:r>
    </w:p>
    <w:p w14:paraId="14B391C0" w14:textId="77777777" w:rsidR="008F2AF8" w:rsidRDefault="00F605F1" w:rsidP="00F605F1">
      <w:pPr>
        <w:widowControl w:val="0"/>
        <w:autoSpaceDE w:val="0"/>
        <w:autoSpaceDN w:val="0"/>
        <w:spacing w:before="3"/>
        <w:ind w:left="360"/>
        <w:rPr>
          <w:rFonts w:ascii="Times New Roman" w:eastAsia="Times New Roman" w:hAnsi="Times New Roman" w:cs="Times New Roman"/>
          <w:b/>
          <w:bCs/>
          <w:kern w:val="0"/>
          <w14:ligatures w14:val="none"/>
        </w:rPr>
      </w:pPr>
      <w:r w:rsidRPr="008277D6">
        <w:rPr>
          <w:rFonts w:ascii="Times New Roman" w:eastAsia="Times New Roman" w:hAnsi="Times New Roman" w:cs="Times New Roman"/>
          <w:b/>
          <w:bCs/>
          <w:kern w:val="0"/>
          <w14:ligatures w14:val="none"/>
        </w:rPr>
        <w:t>Fellow</w:t>
      </w:r>
      <w:r w:rsidR="008277D6" w:rsidRPr="008277D6">
        <w:rPr>
          <w:rFonts w:ascii="Times New Roman" w:eastAsia="Times New Roman" w:hAnsi="Times New Roman" w:cs="Times New Roman"/>
          <w:b/>
          <w:bCs/>
          <w:kern w:val="0"/>
          <w14:ligatures w14:val="none"/>
        </w:rPr>
        <w:t xml:space="preserve"> of the </w:t>
      </w:r>
      <w:r w:rsidRPr="008277D6">
        <w:rPr>
          <w:rFonts w:ascii="Times New Roman" w:eastAsia="Times New Roman" w:hAnsi="Times New Roman" w:cs="Times New Roman"/>
          <w:b/>
          <w:bCs/>
          <w:kern w:val="0"/>
          <w14:ligatures w14:val="none"/>
        </w:rPr>
        <w:t>New York Academy of Medicine</w:t>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t xml:space="preserve">2009 </w:t>
      </w:r>
    </w:p>
    <w:p w14:paraId="07A88280" w14:textId="0027DF71" w:rsidR="00F605F1" w:rsidRPr="008277D6" w:rsidRDefault="008277D6" w:rsidP="00F605F1">
      <w:pPr>
        <w:widowControl w:val="0"/>
        <w:autoSpaceDE w:val="0"/>
        <w:autoSpaceDN w:val="0"/>
        <w:spacing w:before="3"/>
        <w:ind w:left="360"/>
        <w:rPr>
          <w:rFonts w:ascii="Times New Roman" w:eastAsia="Times New Roman" w:hAnsi="Times New Roman" w:cs="Times New Roman"/>
          <w:b/>
          <w:bCs/>
          <w:kern w:val="0"/>
          <w14:ligatures w14:val="none"/>
        </w:rPr>
      </w:pPr>
      <w:r w:rsidRPr="008277D6">
        <w:rPr>
          <w:rFonts w:ascii="Times New Roman" w:eastAsia="Times New Roman" w:hAnsi="Times New Roman" w:cs="Times New Roman"/>
          <w:b/>
          <w:bCs/>
          <w:kern w:val="0"/>
          <w14:ligatures w14:val="none"/>
        </w:rPr>
        <w:t xml:space="preserve">  </w:t>
      </w:r>
      <w:r w:rsidR="00F605F1" w:rsidRPr="008277D6">
        <w:rPr>
          <w:rFonts w:ascii="Times New Roman" w:eastAsia="Times New Roman" w:hAnsi="Times New Roman" w:cs="Times New Roman"/>
          <w:b/>
          <w:bCs/>
          <w:kern w:val="0"/>
          <w14:ligatures w14:val="none"/>
        </w:rPr>
        <w:t xml:space="preserve"> </w:t>
      </w:r>
    </w:p>
    <w:p w14:paraId="150167B0" w14:textId="2AC180B4" w:rsidR="008277D6" w:rsidRPr="008277D6" w:rsidRDefault="00F605F1" w:rsidP="00F605F1">
      <w:pPr>
        <w:widowControl w:val="0"/>
        <w:autoSpaceDE w:val="0"/>
        <w:autoSpaceDN w:val="0"/>
        <w:spacing w:before="3"/>
        <w:ind w:left="360"/>
        <w:rPr>
          <w:rFonts w:ascii="Times New Roman" w:eastAsia="Times New Roman" w:hAnsi="Times New Roman" w:cs="Times New Roman"/>
          <w:b/>
          <w:bCs/>
          <w:kern w:val="0"/>
          <w14:ligatures w14:val="none"/>
        </w:rPr>
      </w:pPr>
      <w:r w:rsidRPr="008277D6">
        <w:rPr>
          <w:rFonts w:ascii="Times New Roman" w:eastAsia="Times New Roman" w:hAnsi="Times New Roman" w:cs="Times New Roman"/>
          <w:b/>
          <w:bCs/>
          <w:kern w:val="0"/>
          <w14:ligatures w14:val="none"/>
        </w:rPr>
        <w:t xml:space="preserve">Distinguished Alumni Award </w:t>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t xml:space="preserve">2009   </w:t>
      </w:r>
    </w:p>
    <w:p w14:paraId="22320A1B" w14:textId="77777777" w:rsidR="008F2AF8" w:rsidRDefault="00F605F1" w:rsidP="00F605F1">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Stony Brook University, Nursing. Stony Brook, NY.</w:t>
      </w:r>
    </w:p>
    <w:p w14:paraId="66A32351" w14:textId="47EB1FDC" w:rsidR="00F605F1" w:rsidRPr="00F605F1" w:rsidRDefault="00F605F1" w:rsidP="00F605F1">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 xml:space="preserve">  </w:t>
      </w:r>
    </w:p>
    <w:p w14:paraId="4443E74E" w14:textId="3F1FFA68" w:rsidR="008277D6" w:rsidRPr="008277D6" w:rsidRDefault="00F605F1" w:rsidP="008277D6">
      <w:pPr>
        <w:widowControl w:val="0"/>
        <w:autoSpaceDE w:val="0"/>
        <w:autoSpaceDN w:val="0"/>
        <w:spacing w:before="3"/>
        <w:ind w:left="360"/>
        <w:rPr>
          <w:rFonts w:ascii="Times New Roman" w:eastAsia="Times New Roman" w:hAnsi="Times New Roman" w:cs="Times New Roman"/>
          <w:b/>
          <w:bCs/>
          <w:kern w:val="0"/>
          <w14:ligatures w14:val="none"/>
        </w:rPr>
      </w:pPr>
      <w:r w:rsidRPr="008277D6">
        <w:rPr>
          <w:rFonts w:ascii="Times New Roman" w:eastAsia="Times New Roman" w:hAnsi="Times New Roman" w:cs="Times New Roman"/>
          <w:b/>
          <w:bCs/>
          <w:kern w:val="0"/>
          <w14:ligatures w14:val="none"/>
        </w:rPr>
        <w:t>Distinguished Alumni</w:t>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2007</w:t>
      </w:r>
      <w:r w:rsidR="008277D6" w:rsidRPr="00F605F1">
        <w:rPr>
          <w:rFonts w:ascii="Times New Roman" w:eastAsia="Times New Roman" w:hAnsi="Times New Roman" w:cs="Times New Roman"/>
          <w:kern w:val="0"/>
          <w14:ligatures w14:val="none"/>
        </w:rPr>
        <w:t xml:space="preserve">   </w:t>
      </w:r>
    </w:p>
    <w:p w14:paraId="1B8ECAD2" w14:textId="3429D7AD" w:rsidR="00F605F1" w:rsidRDefault="00F605F1" w:rsidP="00F605F1">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 xml:space="preserve">Kingsborough Community College, Brooklyn, NY. </w:t>
      </w:r>
    </w:p>
    <w:p w14:paraId="2E583200" w14:textId="77777777" w:rsidR="008F2AF8" w:rsidRPr="00F605F1" w:rsidRDefault="008F2AF8" w:rsidP="00F605F1">
      <w:pPr>
        <w:widowControl w:val="0"/>
        <w:autoSpaceDE w:val="0"/>
        <w:autoSpaceDN w:val="0"/>
        <w:spacing w:before="3"/>
        <w:ind w:left="360"/>
        <w:rPr>
          <w:rFonts w:ascii="Times New Roman" w:eastAsia="Times New Roman" w:hAnsi="Times New Roman" w:cs="Times New Roman"/>
          <w:kern w:val="0"/>
          <w14:ligatures w14:val="none"/>
        </w:rPr>
      </w:pPr>
    </w:p>
    <w:p w14:paraId="05F342E3" w14:textId="0FC9B8E1" w:rsidR="008277D6" w:rsidRPr="00CD5405" w:rsidRDefault="00F605F1" w:rsidP="008277D6">
      <w:pPr>
        <w:widowControl w:val="0"/>
        <w:autoSpaceDE w:val="0"/>
        <w:autoSpaceDN w:val="0"/>
        <w:spacing w:before="3"/>
        <w:ind w:left="360"/>
        <w:rPr>
          <w:rFonts w:ascii="Times New Roman" w:eastAsia="Times New Roman" w:hAnsi="Times New Roman" w:cs="Times New Roman"/>
          <w:b/>
          <w:bCs/>
          <w:kern w:val="0"/>
          <w14:ligatures w14:val="none"/>
        </w:rPr>
      </w:pPr>
      <w:r w:rsidRPr="00CD5405">
        <w:rPr>
          <w:rFonts w:ascii="Times New Roman" w:eastAsia="Times New Roman" w:hAnsi="Times New Roman" w:cs="Times New Roman"/>
          <w:b/>
          <w:bCs/>
          <w:kern w:val="0"/>
          <w14:ligatures w14:val="none"/>
        </w:rPr>
        <w:t>Fellow</w:t>
      </w:r>
      <w:r w:rsidR="008277D6" w:rsidRPr="00CD5405">
        <w:rPr>
          <w:rFonts w:ascii="Times New Roman" w:eastAsia="Times New Roman" w:hAnsi="Times New Roman" w:cs="Times New Roman"/>
          <w:b/>
          <w:bCs/>
          <w:kern w:val="0"/>
          <w14:ligatures w14:val="none"/>
        </w:rPr>
        <w:t xml:space="preserve"> </w:t>
      </w:r>
      <w:r w:rsidR="00CD5405" w:rsidRPr="00CD5405">
        <w:rPr>
          <w:rFonts w:ascii="Times New Roman" w:eastAsia="Times New Roman" w:hAnsi="Times New Roman" w:cs="Times New Roman"/>
          <w:b/>
          <w:bCs/>
          <w:kern w:val="0"/>
          <w14:ligatures w14:val="none"/>
        </w:rPr>
        <w:t>American Association of Colleges of Nursing’s (AACN) Leadership</w:t>
      </w:r>
      <w:r w:rsidR="008277D6" w:rsidRPr="00CD5405">
        <w:rPr>
          <w:rFonts w:ascii="Times New Roman" w:eastAsia="Times New Roman" w:hAnsi="Times New Roman" w:cs="Times New Roman"/>
          <w:b/>
          <w:bCs/>
          <w:kern w:val="0"/>
          <w14:ligatures w14:val="none"/>
        </w:rPr>
        <w:tab/>
      </w:r>
      <w:r w:rsidR="008277D6" w:rsidRPr="00CD5405">
        <w:rPr>
          <w:rFonts w:ascii="Times New Roman" w:eastAsia="Times New Roman" w:hAnsi="Times New Roman" w:cs="Times New Roman"/>
          <w:b/>
          <w:bCs/>
          <w:kern w:val="0"/>
          <w14:ligatures w14:val="none"/>
        </w:rPr>
        <w:tab/>
      </w:r>
      <w:r w:rsidR="008277D6" w:rsidRPr="00CD5405">
        <w:rPr>
          <w:rFonts w:ascii="Times New Roman" w:eastAsia="Times New Roman" w:hAnsi="Times New Roman" w:cs="Times New Roman"/>
          <w:b/>
          <w:bCs/>
          <w:kern w:val="0"/>
          <w14:ligatures w14:val="none"/>
        </w:rPr>
        <w:tab/>
        <w:t>2006/07</w:t>
      </w:r>
    </w:p>
    <w:p w14:paraId="5F143EBF" w14:textId="7EB563FC" w:rsidR="00CD5405" w:rsidRPr="00CD5405" w:rsidRDefault="00F605F1" w:rsidP="008277D6">
      <w:pPr>
        <w:widowControl w:val="0"/>
        <w:autoSpaceDE w:val="0"/>
        <w:autoSpaceDN w:val="0"/>
        <w:spacing w:before="3"/>
        <w:ind w:left="360"/>
        <w:rPr>
          <w:rFonts w:ascii="Times New Roman" w:eastAsia="Times New Roman" w:hAnsi="Times New Roman" w:cs="Times New Roman"/>
          <w:b/>
          <w:bCs/>
          <w:kern w:val="0"/>
          <w14:ligatures w14:val="none"/>
        </w:rPr>
      </w:pPr>
      <w:r w:rsidRPr="00CD5405">
        <w:rPr>
          <w:rFonts w:ascii="Times New Roman" w:eastAsia="Times New Roman" w:hAnsi="Times New Roman" w:cs="Times New Roman"/>
          <w:b/>
          <w:bCs/>
          <w:kern w:val="0"/>
          <w14:ligatures w14:val="none"/>
        </w:rPr>
        <w:t>for Academic Nursing Programs</w:t>
      </w:r>
    </w:p>
    <w:p w14:paraId="40C17806" w14:textId="57064F3F" w:rsidR="0091707E" w:rsidRDefault="00F605F1" w:rsidP="004C0B10">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 xml:space="preserve">Washington, DC. This year-long program is designed to develop and enhance leadership skills in new and emerging administrators in baccalaureate and graduate nursing programs. Mentor: Dr. Heyward Michael Dreher, Drexel University. </w:t>
      </w:r>
    </w:p>
    <w:p w14:paraId="25651EB6" w14:textId="77777777" w:rsidR="008F2AF8" w:rsidRPr="00F605F1" w:rsidRDefault="008F2AF8" w:rsidP="004C0B10">
      <w:pPr>
        <w:widowControl w:val="0"/>
        <w:autoSpaceDE w:val="0"/>
        <w:autoSpaceDN w:val="0"/>
        <w:spacing w:before="3"/>
        <w:ind w:left="360"/>
        <w:rPr>
          <w:rFonts w:ascii="Times New Roman" w:eastAsia="Times New Roman" w:hAnsi="Times New Roman" w:cs="Times New Roman"/>
          <w:kern w:val="0"/>
          <w14:ligatures w14:val="none"/>
        </w:rPr>
      </w:pPr>
    </w:p>
    <w:p w14:paraId="4B9EAAF8" w14:textId="32F35CD9" w:rsidR="008277D6" w:rsidRPr="008277D6" w:rsidRDefault="00F605F1" w:rsidP="00F605F1">
      <w:pPr>
        <w:widowControl w:val="0"/>
        <w:autoSpaceDE w:val="0"/>
        <w:autoSpaceDN w:val="0"/>
        <w:spacing w:before="3"/>
        <w:ind w:left="360"/>
        <w:rPr>
          <w:rFonts w:ascii="Times New Roman" w:eastAsia="Times New Roman" w:hAnsi="Times New Roman" w:cs="Times New Roman"/>
          <w:b/>
          <w:bCs/>
          <w:kern w:val="0"/>
          <w14:ligatures w14:val="none"/>
        </w:rPr>
      </w:pPr>
      <w:r w:rsidRPr="008277D6">
        <w:rPr>
          <w:rFonts w:ascii="Times New Roman" w:eastAsia="Times New Roman" w:hAnsi="Times New Roman" w:cs="Times New Roman"/>
          <w:b/>
          <w:bCs/>
          <w:kern w:val="0"/>
          <w14:ligatures w14:val="none"/>
        </w:rPr>
        <w:t>Agnes Ohlson Award for Outstanding Contribution to Nursing through Political Action</w:t>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t xml:space="preserve">1995   </w:t>
      </w:r>
    </w:p>
    <w:p w14:paraId="4F7CCB5A" w14:textId="415EF972" w:rsidR="00F605F1" w:rsidRDefault="00F605F1" w:rsidP="00F605F1">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Connecticut Nurses Association</w:t>
      </w:r>
    </w:p>
    <w:p w14:paraId="4EB64A0B" w14:textId="77777777" w:rsidR="008F2AF8" w:rsidRPr="00F605F1" w:rsidRDefault="008F2AF8" w:rsidP="00F605F1">
      <w:pPr>
        <w:widowControl w:val="0"/>
        <w:autoSpaceDE w:val="0"/>
        <w:autoSpaceDN w:val="0"/>
        <w:spacing w:before="3"/>
        <w:ind w:left="360"/>
        <w:rPr>
          <w:rFonts w:ascii="Times New Roman" w:eastAsia="Times New Roman" w:hAnsi="Times New Roman" w:cs="Times New Roman"/>
          <w:kern w:val="0"/>
          <w14:ligatures w14:val="none"/>
        </w:rPr>
      </w:pPr>
    </w:p>
    <w:p w14:paraId="652D1BBB" w14:textId="2B0A598B" w:rsidR="008277D6" w:rsidRPr="008277D6" w:rsidRDefault="00F605F1" w:rsidP="00F605F1">
      <w:pPr>
        <w:widowControl w:val="0"/>
        <w:autoSpaceDE w:val="0"/>
        <w:autoSpaceDN w:val="0"/>
        <w:spacing w:before="3"/>
        <w:ind w:left="360"/>
        <w:rPr>
          <w:rFonts w:ascii="Times New Roman" w:eastAsia="Times New Roman" w:hAnsi="Times New Roman" w:cs="Times New Roman"/>
          <w:b/>
          <w:bCs/>
          <w:kern w:val="0"/>
          <w14:ligatures w14:val="none"/>
        </w:rPr>
      </w:pPr>
      <w:r w:rsidRPr="008277D6">
        <w:rPr>
          <w:rFonts w:ascii="Times New Roman" w:eastAsia="Times New Roman" w:hAnsi="Times New Roman" w:cs="Times New Roman"/>
          <w:b/>
          <w:bCs/>
          <w:kern w:val="0"/>
          <w14:ligatures w14:val="none"/>
        </w:rPr>
        <w:t>Educator of the Year</w:t>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t xml:space="preserve">1995    </w:t>
      </w:r>
    </w:p>
    <w:p w14:paraId="5FFA1048" w14:textId="7B90A264" w:rsidR="00F605F1" w:rsidRDefault="00F605F1" w:rsidP="008277D6">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Sigma Theta Tau International Honor Society, Alpha Phi Chapter</w:t>
      </w:r>
    </w:p>
    <w:p w14:paraId="2EFE958D" w14:textId="77777777" w:rsidR="008F2AF8" w:rsidRPr="00F605F1" w:rsidRDefault="008F2AF8" w:rsidP="008277D6">
      <w:pPr>
        <w:widowControl w:val="0"/>
        <w:autoSpaceDE w:val="0"/>
        <w:autoSpaceDN w:val="0"/>
        <w:spacing w:before="3"/>
        <w:ind w:left="360"/>
        <w:rPr>
          <w:rFonts w:ascii="Times New Roman" w:eastAsia="Times New Roman" w:hAnsi="Times New Roman" w:cs="Times New Roman"/>
          <w:kern w:val="0"/>
          <w14:ligatures w14:val="none"/>
        </w:rPr>
      </w:pPr>
    </w:p>
    <w:p w14:paraId="7CC4CA51" w14:textId="56203BA5" w:rsidR="008277D6" w:rsidRDefault="00F605F1" w:rsidP="00F605F1">
      <w:pPr>
        <w:widowControl w:val="0"/>
        <w:autoSpaceDE w:val="0"/>
        <w:autoSpaceDN w:val="0"/>
        <w:spacing w:before="3"/>
        <w:ind w:left="360"/>
        <w:rPr>
          <w:rFonts w:ascii="Times New Roman" w:eastAsia="Times New Roman" w:hAnsi="Times New Roman" w:cs="Times New Roman"/>
          <w:b/>
          <w:bCs/>
          <w:kern w:val="0"/>
          <w14:ligatures w14:val="none"/>
        </w:rPr>
      </w:pPr>
      <w:r w:rsidRPr="008277D6">
        <w:rPr>
          <w:rFonts w:ascii="Times New Roman" w:eastAsia="Times New Roman" w:hAnsi="Times New Roman" w:cs="Times New Roman"/>
          <w:b/>
          <w:bCs/>
          <w:kern w:val="0"/>
          <w14:ligatures w14:val="none"/>
        </w:rPr>
        <w:t>Air Force Commendation Medal</w:t>
      </w:r>
      <w:r w:rsidR="008277D6">
        <w:rPr>
          <w:rFonts w:ascii="Times New Roman" w:eastAsia="Times New Roman" w:hAnsi="Times New Roman" w:cs="Times New Roman"/>
          <w:b/>
          <w:bCs/>
          <w:kern w:val="0"/>
          <w14:ligatures w14:val="none"/>
        </w:rPr>
        <w:t xml:space="preserve"> </w:t>
      </w:r>
      <w:r w:rsidR="008277D6" w:rsidRPr="008277D6">
        <w:rPr>
          <w:rFonts w:ascii="Times New Roman" w:eastAsia="Times New Roman" w:hAnsi="Times New Roman" w:cs="Times New Roman"/>
          <w:b/>
          <w:bCs/>
          <w:kern w:val="0"/>
          <w14:ligatures w14:val="none"/>
        </w:rPr>
        <w:t xml:space="preserve">for Leadership &amp; Excellence as a Medical </w:t>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1993</w:t>
      </w:r>
      <w:r w:rsidR="008277D6" w:rsidRPr="00F605F1">
        <w:rPr>
          <w:rFonts w:ascii="Times New Roman" w:eastAsia="Times New Roman" w:hAnsi="Times New Roman" w:cs="Times New Roman"/>
          <w:kern w:val="0"/>
          <w14:ligatures w14:val="none"/>
        </w:rPr>
        <w:t xml:space="preserve">  </w:t>
      </w:r>
    </w:p>
    <w:p w14:paraId="0659A5D1" w14:textId="77777777" w:rsidR="008F2AF8" w:rsidRDefault="008277D6" w:rsidP="008277D6">
      <w:pPr>
        <w:widowControl w:val="0"/>
        <w:autoSpaceDE w:val="0"/>
        <w:autoSpaceDN w:val="0"/>
        <w:spacing w:before="3"/>
        <w:ind w:left="360"/>
        <w:rPr>
          <w:rFonts w:ascii="Times New Roman" w:eastAsia="Times New Roman" w:hAnsi="Times New Roman" w:cs="Times New Roman"/>
          <w:b/>
          <w:bCs/>
          <w:kern w:val="0"/>
          <w14:ligatures w14:val="none"/>
        </w:rPr>
      </w:pPr>
      <w:r w:rsidRPr="008277D6">
        <w:rPr>
          <w:rFonts w:ascii="Times New Roman" w:eastAsia="Times New Roman" w:hAnsi="Times New Roman" w:cs="Times New Roman"/>
          <w:b/>
          <w:bCs/>
          <w:kern w:val="0"/>
          <w14:ligatures w14:val="none"/>
        </w:rPr>
        <w:t>Service Administrator</w:t>
      </w:r>
    </w:p>
    <w:p w14:paraId="5DF3DCD7" w14:textId="77BC1AB6" w:rsidR="00F605F1" w:rsidRPr="00F605F1" w:rsidRDefault="008277D6" w:rsidP="008277D6">
      <w:pPr>
        <w:widowControl w:val="0"/>
        <w:autoSpaceDE w:val="0"/>
        <w:autoSpaceDN w:val="0"/>
        <w:spacing w:before="3"/>
        <w:ind w:left="360"/>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ab/>
      </w:r>
      <w:r w:rsidRPr="00F605F1">
        <w:rPr>
          <w:rFonts w:ascii="Times New Roman" w:eastAsia="Times New Roman" w:hAnsi="Times New Roman" w:cs="Times New Roman"/>
          <w:kern w:val="0"/>
          <w14:ligatures w14:val="none"/>
        </w:rPr>
        <w:t xml:space="preserve">  </w:t>
      </w:r>
    </w:p>
    <w:p w14:paraId="40DDB617" w14:textId="78D3678E" w:rsidR="008277D6" w:rsidRPr="008277D6" w:rsidRDefault="00F605F1" w:rsidP="00F605F1">
      <w:pPr>
        <w:widowControl w:val="0"/>
        <w:autoSpaceDE w:val="0"/>
        <w:autoSpaceDN w:val="0"/>
        <w:spacing w:before="3"/>
        <w:ind w:left="360"/>
        <w:rPr>
          <w:rFonts w:ascii="Times New Roman" w:eastAsia="Times New Roman" w:hAnsi="Times New Roman" w:cs="Times New Roman"/>
          <w:b/>
          <w:bCs/>
          <w:kern w:val="0"/>
          <w14:ligatures w14:val="none"/>
        </w:rPr>
      </w:pPr>
      <w:r w:rsidRPr="008277D6">
        <w:rPr>
          <w:rFonts w:ascii="Times New Roman" w:eastAsia="Times New Roman" w:hAnsi="Times New Roman" w:cs="Times New Roman"/>
          <w:b/>
          <w:bCs/>
          <w:kern w:val="0"/>
          <w14:ligatures w14:val="none"/>
        </w:rPr>
        <w:t>Doctoral Scholarship Award</w:t>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r>
      <w:r w:rsidR="008277D6" w:rsidRPr="008277D6">
        <w:rPr>
          <w:rFonts w:ascii="Times New Roman" w:eastAsia="Times New Roman" w:hAnsi="Times New Roman" w:cs="Times New Roman"/>
          <w:b/>
          <w:bCs/>
          <w:kern w:val="0"/>
          <w14:ligatures w14:val="none"/>
        </w:rPr>
        <w:tab/>
        <w:t xml:space="preserve">1987     </w:t>
      </w:r>
    </w:p>
    <w:p w14:paraId="1FD6FD9C" w14:textId="22A5702A" w:rsidR="00F605F1" w:rsidRDefault="00F605F1" w:rsidP="008277D6">
      <w:pPr>
        <w:widowControl w:val="0"/>
        <w:autoSpaceDE w:val="0"/>
        <w:autoSpaceDN w:val="0"/>
        <w:spacing w:before="3"/>
        <w:ind w:left="360"/>
        <w:rPr>
          <w:rFonts w:ascii="Times New Roman" w:eastAsia="Times New Roman" w:hAnsi="Times New Roman" w:cs="Times New Roman"/>
          <w:kern w:val="0"/>
          <w14:ligatures w14:val="none"/>
        </w:rPr>
      </w:pPr>
      <w:r w:rsidRPr="00F605F1">
        <w:rPr>
          <w:rFonts w:ascii="Times New Roman" w:eastAsia="Times New Roman" w:hAnsi="Times New Roman" w:cs="Times New Roman"/>
          <w:kern w:val="0"/>
          <w14:ligatures w14:val="none"/>
        </w:rPr>
        <w:t xml:space="preserve">Sigma Theta Tau International Honor Society, Alpha Omega Chapter. </w:t>
      </w:r>
    </w:p>
    <w:p w14:paraId="4898A443" w14:textId="77777777" w:rsidR="008F2AF8" w:rsidRPr="00F605F1" w:rsidRDefault="008F2AF8" w:rsidP="008277D6">
      <w:pPr>
        <w:widowControl w:val="0"/>
        <w:autoSpaceDE w:val="0"/>
        <w:autoSpaceDN w:val="0"/>
        <w:spacing w:before="3"/>
        <w:ind w:left="360"/>
        <w:rPr>
          <w:rFonts w:ascii="Times New Roman" w:eastAsia="Times New Roman" w:hAnsi="Times New Roman" w:cs="Times New Roman"/>
          <w:kern w:val="0"/>
          <w14:ligatures w14:val="none"/>
        </w:rPr>
      </w:pPr>
    </w:p>
    <w:p w14:paraId="15CC1414" w14:textId="2E8C90AD" w:rsidR="00F605F1" w:rsidRPr="00F605F1" w:rsidRDefault="00F605F1" w:rsidP="00F605F1">
      <w:pPr>
        <w:widowControl w:val="0"/>
        <w:autoSpaceDE w:val="0"/>
        <w:autoSpaceDN w:val="0"/>
        <w:spacing w:before="3"/>
        <w:ind w:left="360"/>
        <w:rPr>
          <w:rFonts w:ascii="Times New Roman" w:eastAsia="Times New Roman" w:hAnsi="Times New Roman" w:cs="Times New Roman"/>
          <w:kern w:val="0"/>
          <w14:ligatures w14:val="none"/>
        </w:rPr>
      </w:pPr>
      <w:r w:rsidRPr="008277D6">
        <w:rPr>
          <w:rFonts w:ascii="Times New Roman" w:eastAsia="Times New Roman" w:hAnsi="Times New Roman" w:cs="Times New Roman"/>
          <w:b/>
          <w:bCs/>
          <w:kern w:val="0"/>
          <w14:ligatures w14:val="none"/>
        </w:rPr>
        <w:t>Air Force Commendation Medal for Leadership and Excellence in Nursing Practice</w:t>
      </w:r>
      <w:r w:rsidR="008277D6">
        <w:rPr>
          <w:rFonts w:ascii="Times New Roman" w:eastAsia="Times New Roman" w:hAnsi="Times New Roman" w:cs="Times New Roman"/>
          <w:kern w:val="0"/>
          <w14:ligatures w14:val="none"/>
        </w:rPr>
        <w:tab/>
      </w:r>
      <w:r w:rsidR="008277D6">
        <w:rPr>
          <w:rFonts w:ascii="Times New Roman" w:eastAsia="Times New Roman" w:hAnsi="Times New Roman" w:cs="Times New Roman"/>
          <w:kern w:val="0"/>
          <w14:ligatures w14:val="none"/>
        </w:rPr>
        <w:tab/>
      </w:r>
      <w:r w:rsidR="008277D6" w:rsidRPr="008277D6">
        <w:rPr>
          <w:rFonts w:ascii="Times New Roman" w:eastAsia="Times New Roman" w:hAnsi="Times New Roman" w:cs="Times New Roman"/>
          <w:b/>
          <w:bCs/>
          <w:kern w:val="0"/>
          <w14:ligatures w14:val="none"/>
        </w:rPr>
        <w:t xml:space="preserve">1987    </w:t>
      </w:r>
      <w:r w:rsidR="008277D6" w:rsidRPr="00F605F1">
        <w:rPr>
          <w:rFonts w:ascii="Times New Roman" w:eastAsia="Times New Roman" w:hAnsi="Times New Roman" w:cs="Times New Roman"/>
          <w:kern w:val="0"/>
          <w14:ligatures w14:val="none"/>
        </w:rPr>
        <w:t xml:space="preserve"> </w:t>
      </w:r>
    </w:p>
    <w:p w14:paraId="2F1C2614" w14:textId="512B04E7" w:rsidR="004A4DDE" w:rsidRPr="004A4DDE" w:rsidRDefault="00F605F1" w:rsidP="00F605F1">
      <w:pPr>
        <w:widowControl w:val="0"/>
        <w:autoSpaceDE w:val="0"/>
        <w:autoSpaceDN w:val="0"/>
        <w:spacing w:before="7"/>
        <w:rPr>
          <w:rFonts w:ascii="Times New Roman" w:eastAsia="Times New Roman" w:hAnsi="Times New Roman" w:cs="Times New Roman"/>
          <w:kern w:val="0"/>
          <w:sz w:val="17"/>
          <w14:ligatures w14:val="none"/>
        </w:rPr>
      </w:pPr>
      <w:r w:rsidRPr="00F605F1">
        <w:rPr>
          <w:rFonts w:ascii="Times New Roman" w:eastAsia="Times New Roman" w:hAnsi="Times New Roman" w:cs="Times New Roman"/>
          <w:kern w:val="0"/>
          <w:sz w:val="17"/>
          <w14:ligatures w14:val="none"/>
        </w:rPr>
        <w:t xml:space="preserve"> </w:t>
      </w:r>
      <w:r w:rsidR="004A4DDE" w:rsidRPr="004A4DDE">
        <w:rPr>
          <w:rFonts w:ascii="Times New Roman" w:eastAsia="Times New Roman" w:hAnsi="Times New Roman" w:cs="Times New Roman"/>
          <w:noProof/>
          <w:kern w:val="0"/>
          <w14:ligatures w14:val="none"/>
        </w:rPr>
        <mc:AlternateContent>
          <mc:Choice Requires="wps">
            <w:drawing>
              <wp:anchor distT="0" distB="0" distL="0" distR="0" simplePos="0" relativeHeight="251665408" behindDoc="1" locked="0" layoutInCell="1" allowOverlap="1" wp14:anchorId="200540DE" wp14:editId="04965101">
                <wp:simplePos x="0" y="0"/>
                <wp:positionH relativeFrom="page">
                  <wp:posOffset>445770</wp:posOffset>
                </wp:positionH>
                <wp:positionV relativeFrom="paragraph">
                  <wp:posOffset>153670</wp:posOffset>
                </wp:positionV>
                <wp:extent cx="6894830" cy="18415"/>
                <wp:effectExtent l="0" t="0" r="0" b="0"/>
                <wp:wrapTopAndBottom/>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634A1" id="Rectangle 7" o:spid="_x0000_s1026" style="position:absolute;margin-left:35.1pt;margin-top:12.1pt;width:542.9pt;height:1.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" fillcolor="#ccc" stroked="f">
                <v:path arrowok="t"/>
                <w10:wrap type="topAndBottom" anchorx="page"/>
              </v:rect>
            </w:pict>
          </mc:Fallback>
        </mc:AlternateContent>
      </w:r>
    </w:p>
    <w:p w14:paraId="65ED9A97" w14:textId="77777777" w:rsidR="004A4DDE" w:rsidRPr="004A4DDE" w:rsidRDefault="004A4DDE" w:rsidP="004A4DDE">
      <w:pPr>
        <w:widowControl w:val="0"/>
        <w:autoSpaceDE w:val="0"/>
        <w:autoSpaceDN w:val="0"/>
        <w:spacing w:before="39" w:after="34"/>
        <w:ind w:left="130"/>
        <w:outlineLvl w:val="0"/>
        <w:rPr>
          <w:rFonts w:ascii="Times New Roman" w:eastAsia="Times New Roman" w:hAnsi="Times New Roman" w:cs="Times New Roman"/>
          <w:b/>
          <w:bCs/>
          <w:kern w:val="0"/>
          <w14:ligatures w14:val="none"/>
        </w:rPr>
      </w:pPr>
      <w:r w:rsidRPr="004A4DDE">
        <w:rPr>
          <w:rFonts w:ascii="Times New Roman" w:eastAsia="Times New Roman" w:hAnsi="Times New Roman" w:cs="Times New Roman"/>
          <w:b/>
          <w:bCs/>
          <w:kern w:val="0"/>
          <w14:ligatures w14:val="none"/>
        </w:rPr>
        <w:t>Professional Organization Membership</w:t>
      </w:r>
    </w:p>
    <w:p w14:paraId="67507E13" w14:textId="77777777" w:rsidR="004A4DDE" w:rsidRPr="004A4DDE" w:rsidRDefault="004A4DDE" w:rsidP="004A4DDE">
      <w:pPr>
        <w:widowControl w:val="0"/>
        <w:autoSpaceDE w:val="0"/>
        <w:autoSpaceDN w:val="0"/>
        <w:spacing w:line="28" w:lineRule="exact"/>
        <w:ind w:left="101"/>
        <w:rPr>
          <w:rFonts w:ascii="Times New Roman" w:eastAsia="Times New Roman" w:hAnsi="Times New Roman" w:cs="Times New Roman"/>
          <w:kern w:val="0"/>
          <w:sz w:val="2"/>
          <w14:ligatures w14:val="none"/>
        </w:rPr>
      </w:pPr>
      <w:r w:rsidRPr="004A4DDE">
        <w:rPr>
          <w:rFonts w:ascii="Times New Roman" w:eastAsia="Times New Roman" w:hAnsi="Times New Roman" w:cs="Times New Roman"/>
          <w:noProof/>
          <w:kern w:val="0"/>
          <w:sz w:val="2"/>
          <w14:ligatures w14:val="none"/>
        </w:rPr>
        <mc:AlternateContent>
          <mc:Choice Requires="wpg">
            <w:drawing>
              <wp:inline distT="0" distB="0" distL="0" distR="0" wp14:anchorId="15AE4A5D" wp14:editId="5A6791B3">
                <wp:extent cx="6894830" cy="18415"/>
                <wp:effectExtent l="0" t="0" r="0" b="0"/>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8415"/>
                          <a:chOff x="0" y="0"/>
                          <a:chExt cx="10858" cy="29"/>
                        </a:xfrm>
                      </wpg:grpSpPr>
                      <wps:wsp>
                        <wps:cNvPr id="5" name="Rectangle 6"/>
                        <wps:cNvSpPr>
                          <a:spLocks/>
                        </wps:cNvSpPr>
                        <wps:spPr bwMode="auto">
                          <a:xfrm>
                            <a:off x="0" y="0"/>
                            <a:ext cx="10858" cy="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F4BA944" id="Group 5" o:spid="_x0000_s1026" style="width:542.9pt;height:1.45pt;mso-position-horizontal-relative:char;mso-position-vertical-relative:line" coordsize="108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">
                <v:rect id="Rectangle 6" o:spid="_x0000_s1027" style="position:absolute;width:1085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" fillcolor="#ccc" stroked="f">
                  <v:path arrowok="t"/>
                </v:rect>
                <w10:anchorlock/>
              </v:group>
            </w:pict>
          </mc:Fallback>
        </mc:AlternateContent>
      </w:r>
    </w:p>
    <w:p w14:paraId="16019C56" w14:textId="77777777" w:rsidR="004A4DDE" w:rsidRPr="004A4DDE" w:rsidRDefault="004A4DDE" w:rsidP="004A4DDE">
      <w:pPr>
        <w:widowControl w:val="0"/>
        <w:autoSpaceDE w:val="0"/>
        <w:autoSpaceDN w:val="0"/>
        <w:spacing w:before="3"/>
        <w:rPr>
          <w:rFonts w:ascii="Times New Roman" w:eastAsia="Times New Roman" w:hAnsi="Times New Roman" w:cs="Times New Roman"/>
          <w:b/>
          <w:kern w:val="0"/>
          <w:sz w:val="13"/>
          <w14:ligatures w14:val="none"/>
        </w:rPr>
      </w:pPr>
    </w:p>
    <w:p w14:paraId="49D74290" w14:textId="77777777" w:rsidR="007D0FB8" w:rsidRPr="007D0FB8" w:rsidRDefault="007D0FB8" w:rsidP="007D0FB8">
      <w:pPr>
        <w:widowControl w:val="0"/>
        <w:autoSpaceDE w:val="0"/>
        <w:autoSpaceDN w:val="0"/>
        <w:spacing w:before="3"/>
        <w:ind w:firstLine="490"/>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American Academy of Nursing </w:t>
      </w:r>
    </w:p>
    <w:p w14:paraId="622170D7" w14:textId="77777777" w:rsidR="007D0FB8" w:rsidRPr="007D0FB8" w:rsidRDefault="007D0FB8" w:rsidP="007D0FB8">
      <w:pPr>
        <w:widowControl w:val="0"/>
        <w:autoSpaceDE w:val="0"/>
        <w:autoSpaceDN w:val="0"/>
        <w:spacing w:before="3"/>
        <w:ind w:firstLine="490"/>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Academy Health </w:t>
      </w:r>
    </w:p>
    <w:p w14:paraId="37F2E2D7" w14:textId="77777777" w:rsidR="007D0FB8" w:rsidRPr="007D0FB8" w:rsidRDefault="007D0FB8" w:rsidP="007D0FB8">
      <w:pPr>
        <w:widowControl w:val="0"/>
        <w:autoSpaceDE w:val="0"/>
        <w:autoSpaceDN w:val="0"/>
        <w:spacing w:before="3"/>
        <w:ind w:firstLine="490"/>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National Academies of Practice </w:t>
      </w:r>
    </w:p>
    <w:p w14:paraId="7BF519CF" w14:textId="77777777" w:rsidR="007D0FB8" w:rsidRPr="007D0FB8" w:rsidRDefault="007D0FB8" w:rsidP="007D0FB8">
      <w:pPr>
        <w:widowControl w:val="0"/>
        <w:autoSpaceDE w:val="0"/>
        <w:autoSpaceDN w:val="0"/>
        <w:spacing w:before="3"/>
        <w:ind w:firstLine="490"/>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American Association of Colleges of Nursing </w:t>
      </w:r>
    </w:p>
    <w:p w14:paraId="04EC13E3" w14:textId="77777777" w:rsidR="007D0FB8" w:rsidRPr="007D0FB8" w:rsidRDefault="007D0FB8" w:rsidP="007D0FB8">
      <w:pPr>
        <w:widowControl w:val="0"/>
        <w:autoSpaceDE w:val="0"/>
        <w:autoSpaceDN w:val="0"/>
        <w:spacing w:before="3"/>
        <w:ind w:firstLine="490"/>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New Jersey State Nurses Association </w:t>
      </w:r>
    </w:p>
    <w:p w14:paraId="6FC39E57" w14:textId="77777777" w:rsidR="007D0FB8" w:rsidRPr="007D0FB8" w:rsidRDefault="007D0FB8" w:rsidP="007D0FB8">
      <w:pPr>
        <w:widowControl w:val="0"/>
        <w:autoSpaceDE w:val="0"/>
        <w:autoSpaceDN w:val="0"/>
        <w:spacing w:before="3"/>
        <w:ind w:firstLine="490"/>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New York Academy of Medicine </w:t>
      </w:r>
    </w:p>
    <w:p w14:paraId="3E9E5642" w14:textId="77777777" w:rsidR="007D0FB8" w:rsidRPr="007D0FB8" w:rsidRDefault="007D0FB8" w:rsidP="007D0FB8">
      <w:pPr>
        <w:widowControl w:val="0"/>
        <w:autoSpaceDE w:val="0"/>
        <w:autoSpaceDN w:val="0"/>
        <w:spacing w:before="3"/>
        <w:ind w:firstLine="490"/>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National League for Nursing </w:t>
      </w:r>
    </w:p>
    <w:p w14:paraId="5B5FF5F8" w14:textId="77777777" w:rsidR="007D0FB8" w:rsidRPr="007D0FB8" w:rsidRDefault="007D0FB8" w:rsidP="007D0FB8">
      <w:pPr>
        <w:widowControl w:val="0"/>
        <w:autoSpaceDE w:val="0"/>
        <w:autoSpaceDN w:val="0"/>
        <w:spacing w:before="3"/>
        <w:ind w:firstLine="490"/>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Eastern Nursing Research Society  </w:t>
      </w:r>
    </w:p>
    <w:p w14:paraId="0B6C1CB0" w14:textId="77777777" w:rsidR="007D0FB8" w:rsidRPr="007D0FB8" w:rsidRDefault="007D0FB8" w:rsidP="007D0FB8">
      <w:pPr>
        <w:widowControl w:val="0"/>
        <w:autoSpaceDE w:val="0"/>
        <w:autoSpaceDN w:val="0"/>
        <w:spacing w:before="3"/>
        <w:ind w:firstLine="490"/>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International Academy of Nursing Editors  </w:t>
      </w:r>
    </w:p>
    <w:p w14:paraId="4D954D80" w14:textId="77777777" w:rsidR="007D0FB8" w:rsidRPr="007D0FB8" w:rsidRDefault="007D0FB8" w:rsidP="007D0FB8">
      <w:pPr>
        <w:widowControl w:val="0"/>
        <w:autoSpaceDE w:val="0"/>
        <w:autoSpaceDN w:val="0"/>
        <w:spacing w:before="3"/>
        <w:ind w:firstLine="490"/>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Council on Graduate Education for Administration in Nursing </w:t>
      </w:r>
    </w:p>
    <w:p w14:paraId="73CAFEDD" w14:textId="77777777" w:rsidR="007D0FB8" w:rsidRPr="007D0FB8" w:rsidRDefault="007D0FB8" w:rsidP="007D0FB8">
      <w:pPr>
        <w:widowControl w:val="0"/>
        <w:autoSpaceDE w:val="0"/>
        <w:autoSpaceDN w:val="0"/>
        <w:spacing w:before="3"/>
        <w:ind w:firstLine="490"/>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Connecticut National League for Nursing   </w:t>
      </w:r>
    </w:p>
    <w:p w14:paraId="4DA05C8B" w14:textId="0890F408" w:rsidR="007D0FB8" w:rsidRPr="007D0FB8" w:rsidRDefault="007D0FB8" w:rsidP="007D0FB8">
      <w:pPr>
        <w:widowControl w:val="0"/>
        <w:autoSpaceDE w:val="0"/>
        <w:autoSpaceDN w:val="0"/>
        <w:spacing w:before="3"/>
        <w:ind w:firstLine="490"/>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Community-Campus Partnerships for Health  </w:t>
      </w:r>
    </w:p>
    <w:p w14:paraId="0D41EB07" w14:textId="3009C945" w:rsidR="00CD5405" w:rsidRPr="004A4DDE" w:rsidRDefault="007D0FB8" w:rsidP="007D0FB8">
      <w:pPr>
        <w:widowControl w:val="0"/>
        <w:autoSpaceDE w:val="0"/>
        <w:autoSpaceDN w:val="0"/>
        <w:spacing w:before="3"/>
        <w:ind w:left="130" w:firstLine="360"/>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Sigma Theta Tau International Honor Society, Alpha Phi  and Eta Mu Chapters           </w:t>
      </w:r>
    </w:p>
    <w:p w14:paraId="0648BC2C" w14:textId="77777777" w:rsidR="004A4DDE" w:rsidRPr="004A4DDE" w:rsidRDefault="004A4DDE" w:rsidP="004A4DDE">
      <w:pPr>
        <w:widowControl w:val="0"/>
        <w:autoSpaceDE w:val="0"/>
        <w:autoSpaceDN w:val="0"/>
        <w:spacing w:before="2"/>
        <w:rPr>
          <w:rFonts w:ascii="Times New Roman" w:eastAsia="Times New Roman" w:hAnsi="Times New Roman" w:cs="Times New Roman"/>
          <w:kern w:val="0"/>
          <w:sz w:val="17"/>
          <w14:ligatures w14:val="none"/>
        </w:rPr>
      </w:pPr>
      <w:r w:rsidRPr="004A4DDE">
        <w:rPr>
          <w:rFonts w:ascii="Times New Roman" w:eastAsia="Times New Roman" w:hAnsi="Times New Roman" w:cs="Times New Roman"/>
          <w:noProof/>
          <w:kern w:val="0"/>
          <w14:ligatures w14:val="none"/>
        </w:rPr>
        <mc:AlternateContent>
          <mc:Choice Requires="wps">
            <w:drawing>
              <wp:anchor distT="0" distB="0" distL="0" distR="0" simplePos="0" relativeHeight="251667456" behindDoc="1" locked="0" layoutInCell="1" allowOverlap="1" wp14:anchorId="524D578B" wp14:editId="7C244F53">
                <wp:simplePos x="0" y="0"/>
                <wp:positionH relativeFrom="page">
                  <wp:posOffset>445770</wp:posOffset>
                </wp:positionH>
                <wp:positionV relativeFrom="paragraph">
                  <wp:posOffset>150495</wp:posOffset>
                </wp:positionV>
                <wp:extent cx="6894830" cy="18415"/>
                <wp:effectExtent l="0" t="0" r="0" b="0"/>
                <wp:wrapTopAndBottom/>
                <wp:docPr id="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0F7B9" id="Rectangle 4" o:spid="_x0000_s1026" style="position:absolute;margin-left:35.1pt;margin-top:11.85pt;width:542.9pt;height:1.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" fillcolor="#ccc" stroked="f">
                <v:path arrowok="t"/>
                <w10:wrap type="topAndBottom" anchorx="page"/>
              </v:rect>
            </w:pict>
          </mc:Fallback>
        </mc:AlternateContent>
      </w:r>
    </w:p>
    <w:p w14:paraId="2F679178" w14:textId="77777777" w:rsidR="004A4DDE" w:rsidRPr="004A4DDE" w:rsidRDefault="004A4DDE" w:rsidP="004A4DDE">
      <w:pPr>
        <w:widowControl w:val="0"/>
        <w:autoSpaceDE w:val="0"/>
        <w:autoSpaceDN w:val="0"/>
        <w:spacing w:before="39"/>
        <w:ind w:left="130"/>
        <w:outlineLvl w:val="0"/>
        <w:rPr>
          <w:rFonts w:ascii="Times New Roman" w:eastAsia="Times New Roman" w:hAnsi="Times New Roman" w:cs="Times New Roman"/>
          <w:b/>
          <w:bCs/>
          <w:kern w:val="0"/>
          <w14:ligatures w14:val="none"/>
        </w:rPr>
      </w:pPr>
      <w:r w:rsidRPr="004A4DDE">
        <w:rPr>
          <w:rFonts w:ascii="Times New Roman" w:eastAsia="Times New Roman" w:hAnsi="Times New Roman" w:cs="Times New Roman"/>
          <w:b/>
          <w:bCs/>
          <w:kern w:val="0"/>
          <w14:ligatures w14:val="none"/>
        </w:rPr>
        <w:t xml:space="preserve">Doctoral Committees </w:t>
      </w:r>
    </w:p>
    <w:p w14:paraId="334465E3" w14:textId="77777777" w:rsidR="004A4DDE" w:rsidRPr="004A4DDE" w:rsidRDefault="004A4DDE" w:rsidP="004A4DDE">
      <w:pPr>
        <w:widowControl w:val="0"/>
        <w:autoSpaceDE w:val="0"/>
        <w:autoSpaceDN w:val="0"/>
        <w:spacing w:line="28" w:lineRule="exact"/>
        <w:ind w:left="101"/>
        <w:rPr>
          <w:rFonts w:ascii="Times New Roman" w:eastAsia="Times New Roman" w:hAnsi="Times New Roman" w:cs="Times New Roman"/>
          <w:kern w:val="0"/>
          <w:sz w:val="2"/>
          <w14:ligatures w14:val="none"/>
        </w:rPr>
      </w:pPr>
      <w:r w:rsidRPr="004A4DDE">
        <w:rPr>
          <w:rFonts w:ascii="Times New Roman" w:eastAsia="Times New Roman" w:hAnsi="Times New Roman" w:cs="Times New Roman"/>
          <w:noProof/>
          <w:kern w:val="0"/>
          <w:sz w:val="2"/>
          <w14:ligatures w14:val="none"/>
        </w:rPr>
        <mc:AlternateContent>
          <mc:Choice Requires="wpg">
            <w:drawing>
              <wp:inline distT="0" distB="0" distL="0" distR="0" wp14:anchorId="18042F92" wp14:editId="73A1B6A6">
                <wp:extent cx="6894830" cy="18415"/>
                <wp:effectExtent l="0" t="0" r="0" b="0"/>
                <wp:docPr id="2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8415"/>
                          <a:chOff x="0" y="0"/>
                          <a:chExt cx="10858" cy="29"/>
                        </a:xfrm>
                      </wpg:grpSpPr>
                      <wps:wsp>
                        <wps:cNvPr id="29" name="Rectangle 9"/>
                        <wps:cNvSpPr>
                          <a:spLocks/>
                        </wps:cNvSpPr>
                        <wps:spPr bwMode="auto">
                          <a:xfrm>
                            <a:off x="0" y="0"/>
                            <a:ext cx="10858" cy="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48655EE" id="Group 8" o:spid="_x0000_s1026" style="width:542.9pt;height:1.45pt;mso-position-horizontal-relative:char;mso-position-vertical-relative:line" coordsize="108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">
                <v:rect id="Rectangle 9" o:spid="_x0000_s1027" style="position:absolute;width:1085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" fillcolor="#ccc" stroked="f">
                  <v:path arrowok="t"/>
                </v:rect>
                <w10:anchorlock/>
              </v:group>
            </w:pict>
          </mc:Fallback>
        </mc:AlternateContent>
      </w:r>
    </w:p>
    <w:p w14:paraId="62057F44" w14:textId="77777777" w:rsidR="004A4DDE" w:rsidRPr="004A4DDE" w:rsidRDefault="004A4DDE" w:rsidP="004A4DDE">
      <w:pPr>
        <w:widowControl w:val="0"/>
        <w:autoSpaceDE w:val="0"/>
        <w:autoSpaceDN w:val="0"/>
        <w:spacing w:before="3"/>
        <w:rPr>
          <w:rFonts w:ascii="Times New Roman" w:eastAsia="Times New Roman" w:hAnsi="Times New Roman" w:cs="Times New Roman"/>
          <w:b/>
          <w:kern w:val="0"/>
          <w:sz w:val="13"/>
          <w14:ligatures w14:val="none"/>
        </w:rPr>
      </w:pPr>
    </w:p>
    <w:p w14:paraId="07F050B0" w14:textId="77777777" w:rsidR="004A4DDE" w:rsidRPr="004A4DDE" w:rsidRDefault="004A4DDE" w:rsidP="004A4DDE">
      <w:pPr>
        <w:widowControl w:val="0"/>
        <w:autoSpaceDE w:val="0"/>
        <w:autoSpaceDN w:val="0"/>
        <w:spacing w:before="39"/>
        <w:ind w:left="190"/>
        <w:outlineLvl w:val="0"/>
        <w:rPr>
          <w:rFonts w:ascii="Times New Roman" w:eastAsia="Times New Roman" w:hAnsi="Times New Roman" w:cs="Times New Roman"/>
          <w:i/>
          <w:iCs/>
          <w:kern w:val="0"/>
          <w14:ligatures w14:val="none"/>
        </w:rPr>
      </w:pPr>
      <w:r w:rsidRPr="004A4DDE">
        <w:rPr>
          <w:rFonts w:ascii="Times New Roman" w:eastAsia="Times New Roman" w:hAnsi="Times New Roman" w:cs="Times New Roman"/>
          <w:b/>
          <w:bCs/>
          <w:kern w:val="0"/>
          <w14:ligatures w14:val="none"/>
        </w:rPr>
        <w:t>Chair</w:t>
      </w:r>
      <w:r w:rsidRPr="004A4DDE">
        <w:rPr>
          <w:rFonts w:ascii="Times New Roman" w:eastAsia="Times New Roman" w:hAnsi="Times New Roman" w:cs="Times New Roman"/>
          <w:i/>
          <w:iCs/>
          <w:kern w:val="0"/>
          <w14:ligatures w14:val="none"/>
        </w:rPr>
        <w:t xml:space="preserve">: </w:t>
      </w:r>
    </w:p>
    <w:p w14:paraId="61C90E00" w14:textId="79CCD912" w:rsidR="00080DCB" w:rsidRPr="00080DCB" w:rsidRDefault="00080DCB" w:rsidP="00080DCB">
      <w:pPr>
        <w:widowControl w:val="0"/>
        <w:autoSpaceDE w:val="0"/>
        <w:autoSpaceDN w:val="0"/>
        <w:spacing w:before="39"/>
        <w:ind w:left="630" w:right="26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Doctoral Committee Chair, Anne Marie Simmons (Ph.D., CUNY Graduate Center Nursing Program), “The Relationship of Work Stressors and Perceived Organizational Support on Front Line Nurse Manager Work Engagement.” Defended dissertation April 23, 2013. </w:t>
      </w:r>
    </w:p>
    <w:p w14:paraId="792B0CE8" w14:textId="77777777" w:rsidR="00080DCB" w:rsidRPr="00080DCB" w:rsidRDefault="00080DCB" w:rsidP="00080DCB">
      <w:pPr>
        <w:widowControl w:val="0"/>
        <w:autoSpaceDE w:val="0"/>
        <w:autoSpaceDN w:val="0"/>
        <w:spacing w:before="39"/>
        <w:ind w:left="630" w:right="260"/>
        <w:outlineLvl w:val="0"/>
        <w:rPr>
          <w:rFonts w:ascii="Times New Roman" w:eastAsia="Times New Roman" w:hAnsi="Times New Roman" w:cs="Times New Roman"/>
          <w:kern w:val="0"/>
          <w14:ligatures w14:val="none"/>
        </w:rPr>
      </w:pPr>
    </w:p>
    <w:p w14:paraId="039B2A9A" w14:textId="05FE9C1C" w:rsidR="00080DCB" w:rsidRPr="00080DCB" w:rsidRDefault="00080DCB" w:rsidP="00080DCB">
      <w:pPr>
        <w:widowControl w:val="0"/>
        <w:autoSpaceDE w:val="0"/>
        <w:autoSpaceDN w:val="0"/>
        <w:spacing w:before="39"/>
        <w:ind w:left="630" w:right="26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Doctoral Committee Chair, Valerie M. Taylor-Haslip (Ph.D., CUNY Graduate Center Nursing Program), “The Lived Experience of Caring Presence for Nursing Faculty and Nursing Students.” Defended dissertation March 13, 2013. </w:t>
      </w:r>
    </w:p>
    <w:p w14:paraId="72BE1542" w14:textId="77777777" w:rsidR="00080DCB" w:rsidRPr="00080DCB" w:rsidRDefault="00080DCB" w:rsidP="00080DCB">
      <w:pPr>
        <w:widowControl w:val="0"/>
        <w:autoSpaceDE w:val="0"/>
        <w:autoSpaceDN w:val="0"/>
        <w:spacing w:before="39"/>
        <w:ind w:left="630" w:right="260"/>
        <w:outlineLvl w:val="0"/>
        <w:rPr>
          <w:rFonts w:ascii="Times New Roman" w:eastAsia="Times New Roman" w:hAnsi="Times New Roman" w:cs="Times New Roman"/>
          <w:kern w:val="0"/>
          <w14:ligatures w14:val="none"/>
        </w:rPr>
      </w:pPr>
    </w:p>
    <w:p w14:paraId="0142717A" w14:textId="03BD4618" w:rsidR="00080DCB" w:rsidRPr="00080DCB" w:rsidRDefault="00080DCB" w:rsidP="00080DCB">
      <w:pPr>
        <w:widowControl w:val="0"/>
        <w:autoSpaceDE w:val="0"/>
        <w:autoSpaceDN w:val="0"/>
        <w:spacing w:before="39"/>
        <w:ind w:left="630" w:right="26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Doctoral Committee Chair Mary Joseph, (Ph.D., CUNY Graduate Center Nursing Program). “Folklore as a Health Patterning Modality.” Defended Dissertation June 30, 2015. </w:t>
      </w:r>
    </w:p>
    <w:p w14:paraId="6D080965" w14:textId="77777777" w:rsidR="00080DCB" w:rsidRPr="00080DCB" w:rsidRDefault="00080DCB" w:rsidP="00080DCB">
      <w:pPr>
        <w:widowControl w:val="0"/>
        <w:autoSpaceDE w:val="0"/>
        <w:autoSpaceDN w:val="0"/>
        <w:spacing w:before="39"/>
        <w:ind w:left="630" w:right="260"/>
        <w:outlineLvl w:val="0"/>
        <w:rPr>
          <w:rFonts w:ascii="Times New Roman" w:eastAsia="Times New Roman" w:hAnsi="Times New Roman" w:cs="Times New Roman"/>
          <w:kern w:val="0"/>
          <w14:ligatures w14:val="none"/>
        </w:rPr>
      </w:pPr>
    </w:p>
    <w:p w14:paraId="685D4ABF" w14:textId="40F988B1" w:rsidR="00080DCB" w:rsidRPr="00080DCB" w:rsidRDefault="00080DCB" w:rsidP="00080DCB">
      <w:pPr>
        <w:widowControl w:val="0"/>
        <w:autoSpaceDE w:val="0"/>
        <w:autoSpaceDN w:val="0"/>
        <w:spacing w:before="39"/>
        <w:ind w:left="630" w:right="26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Doctoral Committee Chair, Deidre Brown, (Ph.D., CUNY Graduate Center Nursing Program). “The Lived Experiences of Aging Diabetic Black Women’s Caring-healing Relationship with the Nurse.” Defended dissertation June 30, 2015. </w:t>
      </w:r>
    </w:p>
    <w:p w14:paraId="5E096BB5" w14:textId="77777777" w:rsidR="00080DCB" w:rsidRPr="00080DCB" w:rsidRDefault="00080DCB" w:rsidP="00080DCB">
      <w:pPr>
        <w:widowControl w:val="0"/>
        <w:autoSpaceDE w:val="0"/>
        <w:autoSpaceDN w:val="0"/>
        <w:spacing w:before="39"/>
        <w:ind w:left="630" w:right="260"/>
        <w:outlineLvl w:val="0"/>
        <w:rPr>
          <w:rFonts w:ascii="Times New Roman" w:eastAsia="Times New Roman" w:hAnsi="Times New Roman" w:cs="Times New Roman"/>
          <w:kern w:val="0"/>
          <w14:ligatures w14:val="none"/>
        </w:rPr>
      </w:pPr>
    </w:p>
    <w:p w14:paraId="2A75F54B" w14:textId="041F53D6" w:rsidR="00080DCB" w:rsidRPr="00080DCB" w:rsidRDefault="00080DCB" w:rsidP="00080DCB">
      <w:pPr>
        <w:widowControl w:val="0"/>
        <w:autoSpaceDE w:val="0"/>
        <w:autoSpaceDN w:val="0"/>
        <w:spacing w:before="39"/>
        <w:ind w:left="630" w:right="26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Doctoral Committee Chair, Tammie Brodie, (Ph.D., CUNY Graduate Center Nursing Program). “African American Male Veterans’ Illness Representations and Reported Self- Management Practices of High Blood Pressure.” Defended dissertation July 17, 2016. </w:t>
      </w:r>
    </w:p>
    <w:p w14:paraId="4B592B17" w14:textId="77777777" w:rsidR="007D0FB8" w:rsidRPr="00080DCB" w:rsidRDefault="007D0FB8" w:rsidP="004C0B10">
      <w:pPr>
        <w:widowControl w:val="0"/>
        <w:autoSpaceDE w:val="0"/>
        <w:autoSpaceDN w:val="0"/>
        <w:spacing w:before="39"/>
        <w:ind w:right="260"/>
        <w:outlineLvl w:val="0"/>
        <w:rPr>
          <w:rFonts w:ascii="Times New Roman" w:eastAsia="Times New Roman" w:hAnsi="Times New Roman" w:cs="Times New Roman"/>
          <w:kern w:val="0"/>
          <w14:ligatures w14:val="none"/>
        </w:rPr>
      </w:pPr>
    </w:p>
    <w:p w14:paraId="5025343A" w14:textId="1C62E19B" w:rsidR="00080DCB" w:rsidRDefault="00080DCB" w:rsidP="00080DCB">
      <w:pPr>
        <w:widowControl w:val="0"/>
        <w:autoSpaceDE w:val="0"/>
        <w:autoSpaceDN w:val="0"/>
        <w:spacing w:before="39"/>
        <w:ind w:left="630" w:right="26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Ph.D. Candidate Doctoral Committee Chair, Margerett Alexandre (Ph.D., CUNY Graduate Center Nursing Program). “The Lived Experience of Traumatic Amputation: A Phenomenological Study.” Defended dissertation June 4, 2018.</w:t>
      </w:r>
    </w:p>
    <w:p w14:paraId="7467FB39" w14:textId="77777777" w:rsidR="00080DCB" w:rsidRPr="00080DCB" w:rsidRDefault="00080DCB" w:rsidP="00080DCB">
      <w:pPr>
        <w:widowControl w:val="0"/>
        <w:autoSpaceDE w:val="0"/>
        <w:autoSpaceDN w:val="0"/>
        <w:spacing w:before="39"/>
        <w:ind w:left="630" w:right="260"/>
        <w:outlineLvl w:val="0"/>
        <w:rPr>
          <w:rFonts w:ascii="Times New Roman" w:eastAsia="Times New Roman" w:hAnsi="Times New Roman" w:cs="Times New Roman"/>
          <w:kern w:val="0"/>
          <w14:ligatures w14:val="none"/>
        </w:rPr>
      </w:pPr>
    </w:p>
    <w:p w14:paraId="022DEBBC" w14:textId="0DA41496" w:rsidR="00080DCB" w:rsidRDefault="00080DCB" w:rsidP="00080DCB">
      <w:pPr>
        <w:widowControl w:val="0"/>
        <w:autoSpaceDE w:val="0"/>
        <w:autoSpaceDN w:val="0"/>
        <w:spacing w:before="39"/>
        <w:ind w:left="630" w:right="26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Ph.D. Committee Chair, Grace Ng, (PhD, CUNY Graduate Center Nursing Program). What is the relationship between team psychological safety, nursing agency, and rapid response team activation?” Defended dissertation </w:t>
      </w:r>
    </w:p>
    <w:p w14:paraId="758999E4" w14:textId="77777777" w:rsidR="00080DCB" w:rsidRDefault="00080DCB" w:rsidP="00080DCB">
      <w:pPr>
        <w:widowControl w:val="0"/>
        <w:autoSpaceDE w:val="0"/>
        <w:autoSpaceDN w:val="0"/>
        <w:spacing w:before="39"/>
        <w:ind w:left="190"/>
        <w:outlineLvl w:val="0"/>
        <w:rPr>
          <w:rFonts w:ascii="Times New Roman" w:eastAsia="Times New Roman" w:hAnsi="Times New Roman" w:cs="Times New Roman"/>
          <w:kern w:val="0"/>
          <w14:ligatures w14:val="none"/>
        </w:rPr>
      </w:pPr>
    </w:p>
    <w:p w14:paraId="6B55C003" w14:textId="6CFB5D0F" w:rsidR="004A4DDE" w:rsidRPr="004A4DDE" w:rsidRDefault="004A4DDE" w:rsidP="00080DCB">
      <w:pPr>
        <w:widowControl w:val="0"/>
        <w:autoSpaceDE w:val="0"/>
        <w:autoSpaceDN w:val="0"/>
        <w:spacing w:before="39"/>
        <w:ind w:left="190"/>
        <w:outlineLvl w:val="0"/>
        <w:rPr>
          <w:rFonts w:ascii="Times New Roman" w:eastAsia="Times New Roman" w:hAnsi="Times New Roman" w:cs="Times New Roman"/>
          <w:i/>
          <w:iCs/>
          <w:kern w:val="0"/>
          <w14:ligatures w14:val="none"/>
        </w:rPr>
      </w:pPr>
      <w:r w:rsidRPr="004A4DDE">
        <w:rPr>
          <w:rFonts w:ascii="Times New Roman" w:eastAsia="Times New Roman" w:hAnsi="Times New Roman" w:cs="Times New Roman"/>
          <w:b/>
          <w:bCs/>
          <w:kern w:val="0"/>
          <w14:ligatures w14:val="none"/>
        </w:rPr>
        <w:t>Committee Member</w:t>
      </w:r>
      <w:r w:rsidRPr="004A4DDE">
        <w:rPr>
          <w:rFonts w:ascii="Times New Roman" w:eastAsia="Times New Roman" w:hAnsi="Times New Roman" w:cs="Times New Roman"/>
          <w:i/>
          <w:iCs/>
          <w:kern w:val="0"/>
          <w14:ligatures w14:val="none"/>
        </w:rPr>
        <w:t xml:space="preserve">: </w:t>
      </w:r>
    </w:p>
    <w:p w14:paraId="7AA082B4" w14:textId="5508A0A9" w:rsidR="00080DCB" w:rsidRDefault="00080DCB" w:rsidP="004C0B10">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Doctoral Committee Member, Jeanne Cummings (DNS, CUNY Graduate Center Nursing Program), “The Experience of the Listener and the Storyteller When a Traumatic Event is Shared Within the Dyad.” Defended dissertation January 1, 2011.</w:t>
      </w:r>
    </w:p>
    <w:p w14:paraId="0447EF27" w14:textId="77777777" w:rsidR="004C0B10" w:rsidRPr="00080DCB" w:rsidRDefault="004C0B10" w:rsidP="004C0B10">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7AC32F2B"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Doctoral Committee Member, Bernadette Amicucci (DNS, CUNY Graduate Center Nursing Program), “Clinical Nurse Faculty and the Lived Experience of Clinical Grading.” Defended dissertation January 21, 2011.</w:t>
      </w:r>
    </w:p>
    <w:p w14:paraId="2CF58786"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 </w:t>
      </w:r>
    </w:p>
    <w:p w14:paraId="625CDFBE"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Doctoral Committee Member, Margaret J. Reilly (DNS, CUNY Graduate Center Nursing Program), An Investigation of the Relationship Among Social Support, Motivation, Perceived Competence, and Pursuit of a Baccalaureate Degree Among associate degree Nurse Graduates.” Defended dissertation December 6, 2011. </w:t>
      </w:r>
    </w:p>
    <w:p w14:paraId="0F3C99EE"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49A85CE9"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Doctoral Committee Member, Barbara Cohen (Ph.D., CUNY Graduate Center Nursing Program), “Torah True: The Lived Experience of Orthodox Jewish Registered Nurses.” Defended dissertation March 11, 2013. </w:t>
      </w:r>
    </w:p>
    <w:p w14:paraId="5B013D72"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599F2058"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Doctoral Committee Member, Susan Brillhart (Ph.D., CUNY Graduate Center Nursing Program), “Hypertonic Lower Extremities in Infants: Correlation to Motor Function Scores at Thirteen Months of Age.” Defended dissertation April 11, 2013.</w:t>
      </w:r>
    </w:p>
    <w:p w14:paraId="48A8B951"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 </w:t>
      </w:r>
    </w:p>
    <w:p w14:paraId="0BDA411B" w14:textId="77777777" w:rsid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Doctoral Committee Member, Emma Kontzamanis (Ph.D., CUNY Graduate Center Nursing Program), “The Relationship of associate degree Nursing Faculty Attitudes Towards Culturally Diverse Patients and Transcultural Self-Efficacy.” Defended dissertation April 11, 2013.  </w:t>
      </w:r>
    </w:p>
    <w:p w14:paraId="02704601"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4F0052C5"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Doctoral Committee Member, Kathleen M. Karsten (Ph.D., CUNY Graduate Center Nursing Program), “Overcoming failure: Successful student repeaters.” Defended dissertation April 22, 2013. </w:t>
      </w:r>
    </w:p>
    <w:p w14:paraId="5A741E9D"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33C75F14"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Doctoral Committee Member, Regina Cardaci, (Ph.D., CUNY Graduate Center Nursing Program). “An Ethnographic Study of a Supportive Living Environment for Formerly Incarcerated Women and Their Children.” Dissertation defended March 26, 2014.</w:t>
      </w:r>
    </w:p>
    <w:p w14:paraId="02974747"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00962D70"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lastRenderedPageBreak/>
        <w:t xml:space="preserve">Doctoral Committee Member, Karen Bourgeois (Ph.D., CUNY Graduate Center Nursing Program), “Perceptions of Nursing as a Career and Social Support in Hispanic Middle School Females.” Defended dissertation April 1, 2014. </w:t>
      </w:r>
    </w:p>
    <w:p w14:paraId="1C59CF79"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3C791EC2"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Doctoral Committee Member, Meriam </w:t>
      </w:r>
      <w:proofErr w:type="spellStart"/>
      <w:r w:rsidRPr="00080DCB">
        <w:rPr>
          <w:rFonts w:ascii="Times New Roman" w:eastAsia="Times New Roman" w:hAnsi="Times New Roman" w:cs="Times New Roman"/>
          <w:kern w:val="0"/>
          <w14:ligatures w14:val="none"/>
        </w:rPr>
        <w:t>Caboral</w:t>
      </w:r>
      <w:proofErr w:type="spellEnd"/>
      <w:r w:rsidRPr="00080DCB">
        <w:rPr>
          <w:rFonts w:ascii="Times New Roman" w:eastAsia="Times New Roman" w:hAnsi="Times New Roman" w:cs="Times New Roman"/>
          <w:kern w:val="0"/>
          <w14:ligatures w14:val="none"/>
        </w:rPr>
        <w:t xml:space="preserve">, (Ph.D., CUNY Graduate Center Nursing Program). “Usability of Health Websites by Older African Americans.” Defended dissertation September 30, 2014. </w:t>
      </w:r>
    </w:p>
    <w:p w14:paraId="0D9DBBFE"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7741A5A2"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Doctoral Committee Member, Ana Mola, (PhD, CUNY Graduate Center Nursing Program). “Development and Validation of a Bangladeshi Pediatric Silhouette Scale (BPSS).” Defended dissertation April 13, 2015. </w:t>
      </w:r>
    </w:p>
    <w:p w14:paraId="2C7C380E"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347F42D5"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Doctoral Committee Member, Tom Hagerty (Ph.D., CUNY Graduate Center Nursing Program). “A Test of Peplau's Theory of Interpersonal Relations in Nursing Using Data from Patient Experience Surveys.” Dissertation defended May 24, 2015. </w:t>
      </w:r>
    </w:p>
    <w:p w14:paraId="1133C5BD"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0A35ADC5"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Doctoral Committee Member, Randy Gross, “A Descriptive Correlational Study of the Perceptions of Nurse Stereotypes in Undergraduate Non-nursing Students.” Defended September 30, 2016.  </w:t>
      </w:r>
    </w:p>
    <w:p w14:paraId="48580455"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73AAF955"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Doctoral Committee Member, Catherine Hagerty, “The Lived Experience of 1st Time Breast Feeding Mothers at a Baby Friendly Hospital.”</w:t>
      </w:r>
    </w:p>
    <w:p w14:paraId="012C2486"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1581D8B6"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Doctoral Committee Member, Patricia McLean, (Ph.D, CUNY Graduate Center Nursing Program) “Exploring the Perceived Usefulness, Perceived Ease of Use, and Meaning of Personal Emergency Response Systems (PERS) Use for Older Adults.” Defended dissertation February 25, 2016. </w:t>
      </w:r>
    </w:p>
    <w:p w14:paraId="31638228"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5184F4CF"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External Reader Doctoral Committee, University of Connecticut School of Nursing, Lisa Sundeen, “Nurses on Healthcare Governing Boards: An Integrative Review. Dissertation Defense, January 27, 2016. </w:t>
      </w:r>
    </w:p>
    <w:p w14:paraId="74B09B33"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363EEEA3"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Doctoral Committee Member, Maria Mowassee, (Ph.D., CUNY Graduate Center Nursing Program). “The Lived Experience of Fathers with Advanced Cancer.” Defended dissertation June 7, 2016</w:t>
      </w:r>
    </w:p>
    <w:p w14:paraId="2755A77A"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1C06B902"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Doctoral Committee Member, Alexandra Plavskin, (Ph.D., CUNY Graduate Center Nursing Program). “Validity Testing of the Genetics and Genomics in Nursing Practice Survey (GGNPS). Defended Dissertation November 29, 2017. </w:t>
      </w:r>
    </w:p>
    <w:p w14:paraId="48F4325B"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5B3CA27A"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Ph.D. Committee Member, Natasha Nurse, (Ph.D., CUNY Graduate Center Nursing Program). Managing Ambiguity: Nurses caring for the mother of a stillborn baby. Defended Dissertation December 20, 2017. </w:t>
      </w:r>
    </w:p>
    <w:p w14:paraId="4031FEDB"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590AFDE9"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Ph.D. Committee Member, Elvy Barroso, (Ph.D., CUNY Graduate Center Nursing Program). Factors Associated with Household Contacts’ Tuberculosis Testing and Evaluation. Defended Dissertation March 28, 2018. </w:t>
      </w:r>
    </w:p>
    <w:p w14:paraId="15BBB222"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5CAD77B3"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Ph.D. Committee Member, Mabel Lewis Rose, (Ph.D., CUNY Graduate Center Nursing Program). A Qualitative Case Study: Jamaican Nurses Intent to Migrate Internationally. Defended Dissertation April </w:t>
      </w:r>
      <w:r w:rsidRPr="00080DCB">
        <w:rPr>
          <w:rFonts w:ascii="Times New Roman" w:eastAsia="Times New Roman" w:hAnsi="Times New Roman" w:cs="Times New Roman"/>
          <w:kern w:val="0"/>
          <w14:ligatures w14:val="none"/>
        </w:rPr>
        <w:lastRenderedPageBreak/>
        <w:t xml:space="preserve">16, 2018. </w:t>
      </w:r>
    </w:p>
    <w:p w14:paraId="05D5F475" w14:textId="77777777" w:rsidR="00080DCB" w:rsidRPr="00080DCB"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3B3A3476" w14:textId="0FEED856" w:rsidR="0091707E" w:rsidRDefault="00080DCB" w:rsidP="004C0B10">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Doctoral Committee Member, Nadine Donahue, (Ph.D., CUNY Graduate Center Nursing Program). “The live experience of feeling disrespected.” Dissertation Defended August 30, 2017.  </w:t>
      </w:r>
    </w:p>
    <w:p w14:paraId="431E8692" w14:textId="77777777" w:rsidR="0091707E" w:rsidRPr="00080DCB" w:rsidRDefault="0091707E"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p>
    <w:p w14:paraId="7ECFAB29" w14:textId="3E8ED514" w:rsidR="004A4DDE" w:rsidRPr="004A4DDE" w:rsidRDefault="00080DCB" w:rsidP="00080DCB">
      <w:pPr>
        <w:widowControl w:val="0"/>
        <w:autoSpaceDE w:val="0"/>
        <w:autoSpaceDN w:val="0"/>
        <w:spacing w:before="39"/>
        <w:ind w:left="630" w:right="35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Ph.D. Committee Member, Meredith King-Jensen, (Ph.D., CUNY Graduate Center Nursing Program). Factors Predicting Sustainability: A Correlation Study of One Multi-Site Program.” Dissertation Defended, April 11, 2020</w:t>
      </w:r>
      <w:r w:rsidR="004A4DDE" w:rsidRPr="004A4DDE">
        <w:rPr>
          <w:rFonts w:ascii="Times New Roman" w:eastAsia="Times New Roman" w:hAnsi="Times New Roman" w:cs="Times New Roman"/>
          <w:kern w:val="0"/>
          <w14:ligatures w14:val="none"/>
        </w:rPr>
        <w:t>.</w:t>
      </w:r>
    </w:p>
    <w:p w14:paraId="43AB76E7" w14:textId="567A9FA6" w:rsidR="004A4DDE" w:rsidRDefault="004A4DDE" w:rsidP="00080DCB">
      <w:pPr>
        <w:widowControl w:val="0"/>
        <w:autoSpaceDE w:val="0"/>
        <w:autoSpaceDN w:val="0"/>
        <w:spacing w:before="39"/>
        <w:outlineLvl w:val="0"/>
        <w:rPr>
          <w:rFonts w:ascii="Times New Roman" w:eastAsia="Times New Roman" w:hAnsi="Times New Roman" w:cs="Times New Roman"/>
          <w:kern w:val="0"/>
          <w14:ligatures w14:val="none"/>
        </w:rPr>
      </w:pPr>
    </w:p>
    <w:p w14:paraId="4DF51B99" w14:textId="77777777" w:rsidR="00080DCB" w:rsidRPr="00080DCB" w:rsidRDefault="00080DCB" w:rsidP="00080DCB">
      <w:pPr>
        <w:widowControl w:val="0"/>
        <w:autoSpaceDE w:val="0"/>
        <w:autoSpaceDN w:val="0"/>
        <w:spacing w:before="39"/>
        <w:outlineLvl w:val="0"/>
        <w:rPr>
          <w:rFonts w:ascii="Times New Roman" w:eastAsia="Times New Roman" w:hAnsi="Times New Roman" w:cs="Times New Roman"/>
          <w:b/>
          <w:bCs/>
          <w:kern w:val="0"/>
          <w14:ligatures w14:val="none"/>
        </w:rPr>
      </w:pPr>
      <w:r w:rsidRPr="00080DCB">
        <w:rPr>
          <w:rFonts w:ascii="Times New Roman" w:eastAsia="Times New Roman" w:hAnsi="Times New Roman" w:cs="Times New Roman"/>
          <w:b/>
          <w:bCs/>
          <w:kern w:val="0"/>
          <w14:ligatures w14:val="none"/>
        </w:rPr>
        <w:t xml:space="preserve">Graduate Student Capstone Projects </w:t>
      </w:r>
    </w:p>
    <w:p w14:paraId="1F718D19" w14:textId="4F3097C5" w:rsidR="00080DCB" w:rsidRPr="004A4DDE" w:rsidRDefault="00080DCB" w:rsidP="00080DCB">
      <w:pPr>
        <w:widowControl w:val="0"/>
        <w:autoSpaceDE w:val="0"/>
        <w:autoSpaceDN w:val="0"/>
        <w:spacing w:before="39"/>
        <w:ind w:left="630" w:right="44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Capstone Advisor, Yael Rosenstock, (MALS, CUNY Graduate Center, master's in liberal studies Program). “Deconstructing Rape Culture Through an Exploration of Consent, Desire and Pleasure. June 2, 2017.</w:t>
      </w:r>
    </w:p>
    <w:p w14:paraId="23FD4247" w14:textId="77777777" w:rsidR="004A4DDE" w:rsidRPr="004A4DDE" w:rsidRDefault="004A4DDE" w:rsidP="004A4DDE">
      <w:pPr>
        <w:widowControl w:val="0"/>
        <w:autoSpaceDE w:val="0"/>
        <w:autoSpaceDN w:val="0"/>
        <w:spacing w:before="39"/>
        <w:ind w:left="720"/>
        <w:outlineLvl w:val="0"/>
        <w:rPr>
          <w:rFonts w:ascii="Times New Roman" w:eastAsia="Times New Roman" w:hAnsi="Times New Roman" w:cs="Times New Roman"/>
          <w:kern w:val="0"/>
          <w14:ligatures w14:val="none"/>
        </w:rPr>
      </w:pPr>
      <w:r w:rsidRPr="004A4DDE">
        <w:rPr>
          <w:rFonts w:ascii="Times New Roman" w:eastAsia="Times New Roman" w:hAnsi="Times New Roman" w:cs="Times New Roman"/>
          <w:b/>
          <w:bCs/>
          <w:noProof/>
          <w:kern w:val="0"/>
          <w14:ligatures w14:val="none"/>
        </w:rPr>
        <mc:AlternateContent>
          <mc:Choice Requires="wps">
            <w:drawing>
              <wp:anchor distT="0" distB="0" distL="0" distR="0" simplePos="0" relativeHeight="251669504" behindDoc="1" locked="0" layoutInCell="1" allowOverlap="1" wp14:anchorId="1DE8EA81" wp14:editId="0B79156F">
                <wp:simplePos x="0" y="0"/>
                <wp:positionH relativeFrom="page">
                  <wp:posOffset>448733</wp:posOffset>
                </wp:positionH>
                <wp:positionV relativeFrom="paragraph">
                  <wp:posOffset>202565</wp:posOffset>
                </wp:positionV>
                <wp:extent cx="6894830" cy="18415"/>
                <wp:effectExtent l="0" t="0" r="0" b="0"/>
                <wp:wrapTopAndBottom/>
                <wp:docPr id="152948728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D44EE" id="Rectangle 4" o:spid="_x0000_s1026" style="position:absolute;margin-left:35.35pt;margin-top:15.95pt;width:542.9pt;height:1.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" fillcolor="#ccc" stroked="f">
                <v:path arrowok="t"/>
                <w10:wrap type="topAndBottom" anchorx="page"/>
              </v:rect>
            </w:pict>
          </mc:Fallback>
        </mc:AlternateContent>
      </w:r>
    </w:p>
    <w:p w14:paraId="45E466C6" w14:textId="46B3729A" w:rsidR="004A4DDE" w:rsidRPr="004A4DDE" w:rsidRDefault="004A4DDE" w:rsidP="004A4DDE">
      <w:pPr>
        <w:widowControl w:val="0"/>
        <w:autoSpaceDE w:val="0"/>
        <w:autoSpaceDN w:val="0"/>
        <w:spacing w:before="39"/>
        <w:ind w:left="190"/>
        <w:outlineLvl w:val="0"/>
        <w:rPr>
          <w:rFonts w:ascii="Times New Roman" w:eastAsia="Times New Roman" w:hAnsi="Times New Roman" w:cs="Times New Roman"/>
          <w:b/>
          <w:bCs/>
          <w:kern w:val="0"/>
          <w14:ligatures w14:val="none"/>
        </w:rPr>
      </w:pPr>
      <w:r w:rsidRPr="004A4DDE">
        <w:rPr>
          <w:rFonts w:ascii="Times New Roman" w:eastAsia="Times New Roman" w:hAnsi="Times New Roman" w:cs="Times New Roman"/>
          <w:b/>
          <w:bCs/>
          <w:kern w:val="0"/>
          <w14:ligatures w14:val="none"/>
        </w:rPr>
        <w:t xml:space="preserve">Service </w:t>
      </w:r>
      <w:r w:rsidR="00080DCB">
        <w:rPr>
          <w:rFonts w:ascii="Times New Roman" w:eastAsia="Times New Roman" w:hAnsi="Times New Roman" w:cs="Times New Roman"/>
          <w:b/>
          <w:bCs/>
          <w:kern w:val="0"/>
          <w14:ligatures w14:val="none"/>
        </w:rPr>
        <w:t>to the University</w:t>
      </w:r>
      <w:r w:rsidRPr="004A4DDE">
        <w:rPr>
          <w:rFonts w:ascii="Times New Roman" w:eastAsia="Times New Roman" w:hAnsi="Times New Roman" w:cs="Times New Roman"/>
          <w:b/>
          <w:bCs/>
          <w:kern w:val="0"/>
          <w14:ligatures w14:val="none"/>
        </w:rPr>
        <w:t xml:space="preserve">: </w:t>
      </w:r>
    </w:p>
    <w:p w14:paraId="6647909F" w14:textId="77777777" w:rsidR="004A4DDE" w:rsidRPr="004A4DDE" w:rsidRDefault="004A4DDE" w:rsidP="004A4DDE">
      <w:pPr>
        <w:widowControl w:val="0"/>
        <w:autoSpaceDE w:val="0"/>
        <w:autoSpaceDN w:val="0"/>
        <w:spacing w:line="28" w:lineRule="exact"/>
        <w:ind w:left="101"/>
        <w:rPr>
          <w:rFonts w:ascii="Times New Roman" w:eastAsia="Times New Roman" w:hAnsi="Times New Roman" w:cs="Times New Roman"/>
          <w:kern w:val="0"/>
          <w:sz w:val="2"/>
          <w14:ligatures w14:val="none"/>
        </w:rPr>
      </w:pPr>
      <w:r w:rsidRPr="004A4DDE">
        <w:rPr>
          <w:rFonts w:ascii="Times New Roman" w:eastAsia="Times New Roman" w:hAnsi="Times New Roman" w:cs="Times New Roman"/>
          <w:noProof/>
          <w:kern w:val="0"/>
          <w:sz w:val="2"/>
          <w14:ligatures w14:val="none"/>
        </w:rPr>
        <mc:AlternateContent>
          <mc:Choice Requires="wpg">
            <w:drawing>
              <wp:inline distT="0" distB="0" distL="0" distR="0" wp14:anchorId="3F37EA23" wp14:editId="5F1E1E00">
                <wp:extent cx="6894830" cy="18415"/>
                <wp:effectExtent l="0" t="0" r="0" b="0"/>
                <wp:docPr id="136861949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8415"/>
                          <a:chOff x="0" y="0"/>
                          <a:chExt cx="10858" cy="29"/>
                        </a:xfrm>
                      </wpg:grpSpPr>
                      <wps:wsp>
                        <wps:cNvPr id="1591253865" name="Rectangle 3"/>
                        <wps:cNvSpPr>
                          <a:spLocks/>
                        </wps:cNvSpPr>
                        <wps:spPr bwMode="auto">
                          <a:xfrm>
                            <a:off x="0" y="0"/>
                            <a:ext cx="10858" cy="29"/>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A065B93" id="Group 2" o:spid="_x0000_s1026" style="width:542.9pt;height:1.45pt;mso-position-horizontal-relative:char;mso-position-vertical-relative:line" coordsize="108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">
                <v:rect id="Rectangle 3" o:spid="_x0000_s1027" style="position:absolute;width:1085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" fillcolor="#ccc" stroked="f">
                  <v:path arrowok="t"/>
                </v:rect>
                <w10:anchorlock/>
              </v:group>
            </w:pict>
          </mc:Fallback>
        </mc:AlternateContent>
      </w:r>
    </w:p>
    <w:p w14:paraId="694916EB" w14:textId="77777777" w:rsidR="00080DCB" w:rsidRDefault="00080DCB" w:rsidP="00080DCB">
      <w:pPr>
        <w:widowControl w:val="0"/>
        <w:autoSpaceDE w:val="0"/>
        <w:autoSpaceDN w:val="0"/>
        <w:spacing w:before="39"/>
        <w:ind w:left="720"/>
        <w:outlineLvl w:val="0"/>
        <w:rPr>
          <w:rFonts w:ascii="Times New Roman" w:eastAsia="Times New Roman" w:hAnsi="Times New Roman" w:cs="Times New Roman"/>
          <w:kern w:val="0"/>
          <w14:ligatures w14:val="none"/>
        </w:rPr>
      </w:pPr>
    </w:p>
    <w:p w14:paraId="334F3BA5" w14:textId="77777777" w:rsidR="004C0B10" w:rsidRDefault="00080DCB" w:rsidP="00080DCB">
      <w:pPr>
        <w:ind w:left="1440" w:right="1440" w:hanging="810"/>
        <w:textAlignment w:val="baseline"/>
        <w:rPr>
          <w:rFonts w:ascii="Times New Roman" w:eastAsia="Times New Roman" w:hAnsi="Times New Roman" w:cs="Times New Roman"/>
          <w:b/>
          <w:bCs/>
          <w:kern w:val="0"/>
          <w14:ligatures w14:val="none"/>
        </w:rPr>
      </w:pPr>
      <w:r w:rsidRPr="00080DCB">
        <w:rPr>
          <w:rFonts w:ascii="Times New Roman" w:eastAsia="Times New Roman" w:hAnsi="Times New Roman" w:cs="Times New Roman"/>
          <w:b/>
          <w:bCs/>
          <w:kern w:val="0"/>
          <w14:ligatures w14:val="none"/>
        </w:rPr>
        <w:t>Rutgers University, The State University of New Jersey</w:t>
      </w:r>
      <w:r w:rsidRPr="00080DCB">
        <w:rPr>
          <w:rFonts w:ascii="Times New Roman" w:eastAsia="Times New Roman" w:hAnsi="Times New Roman" w:cs="Times New Roman"/>
          <w:kern w:val="0"/>
          <w14:ligatures w14:val="none"/>
        </w:rPr>
        <w:t> </w:t>
      </w:r>
      <w:r w:rsidRPr="00080DCB">
        <w:rPr>
          <w:rFonts w:ascii="Times New Roman" w:eastAsia="Times New Roman" w:hAnsi="Times New Roman" w:cs="Times New Roman"/>
          <w:b/>
          <w:bCs/>
          <w:kern w:val="0"/>
          <w14:ligatures w14:val="none"/>
        </w:rPr>
        <w:t>University</w:t>
      </w:r>
    </w:p>
    <w:p w14:paraId="2B910FAC" w14:textId="3380C0E0" w:rsidR="00080DCB" w:rsidRPr="004C0B10" w:rsidRDefault="00080DCB" w:rsidP="004C0B10">
      <w:pPr>
        <w:ind w:left="360" w:right="1440"/>
        <w:textAlignment w:val="baseline"/>
        <w:rPr>
          <w:rFonts w:ascii="Times New Roman" w:eastAsia="Times New Roman" w:hAnsi="Times New Roman" w:cs="Times New Roman"/>
          <w:kern w:val="0"/>
          <w14:ligatures w14:val="none"/>
        </w:rPr>
      </w:pPr>
    </w:p>
    <w:p w14:paraId="390EDCFE" w14:textId="1D9EF8D1" w:rsidR="004C0B10" w:rsidRDefault="004C0B10" w:rsidP="00080DCB">
      <w:pPr>
        <w:numPr>
          <w:ilvl w:val="0"/>
          <w:numId w:val="10"/>
        </w:numPr>
        <w:tabs>
          <w:tab w:val="clear" w:pos="720"/>
          <w:tab w:val="num" w:pos="1620"/>
        </w:tabs>
        <w:ind w:left="2250" w:hanging="810"/>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President’s Administrative Council 2018-present</w:t>
      </w:r>
    </w:p>
    <w:p w14:paraId="66A22E90" w14:textId="2F0232F4" w:rsidR="004C0B10" w:rsidRPr="004C0B10" w:rsidRDefault="00080DCB" w:rsidP="004C0B10">
      <w:pPr>
        <w:numPr>
          <w:ilvl w:val="0"/>
          <w:numId w:val="10"/>
        </w:numPr>
        <w:tabs>
          <w:tab w:val="clear" w:pos="720"/>
          <w:tab w:val="num" w:pos="1620"/>
        </w:tabs>
        <w:ind w:left="2250" w:hanging="81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Climate &amp; Health Research Incubator Advisory Panel 2022-2023</w:t>
      </w:r>
    </w:p>
    <w:p w14:paraId="316ECD9C" w14:textId="77777777" w:rsidR="00080DCB" w:rsidRPr="00080DCB" w:rsidRDefault="00080DCB" w:rsidP="00080DCB">
      <w:pPr>
        <w:numPr>
          <w:ilvl w:val="0"/>
          <w:numId w:val="10"/>
        </w:numPr>
        <w:tabs>
          <w:tab w:val="clear" w:pos="720"/>
          <w:tab w:val="num" w:pos="1620"/>
        </w:tabs>
        <w:ind w:left="2250" w:hanging="81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Promotion and Tenure Review Commitment 2023</w:t>
      </w:r>
    </w:p>
    <w:p w14:paraId="02D2B22B" w14:textId="77777777" w:rsidR="00080DCB" w:rsidRPr="00080DCB" w:rsidRDefault="00080DCB" w:rsidP="00080DCB">
      <w:pPr>
        <w:numPr>
          <w:ilvl w:val="0"/>
          <w:numId w:val="10"/>
        </w:numPr>
        <w:tabs>
          <w:tab w:val="clear" w:pos="720"/>
          <w:tab w:val="num" w:pos="1620"/>
        </w:tabs>
        <w:ind w:left="2250" w:hanging="81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Rutgers Health Council 2020-present </w:t>
      </w:r>
    </w:p>
    <w:p w14:paraId="6809BC96" w14:textId="77777777" w:rsidR="00080DCB" w:rsidRPr="00080DCB" w:rsidRDefault="00080DCB" w:rsidP="00080DCB">
      <w:pPr>
        <w:numPr>
          <w:ilvl w:val="0"/>
          <w:numId w:val="10"/>
        </w:numPr>
        <w:tabs>
          <w:tab w:val="clear" w:pos="720"/>
          <w:tab w:val="num" w:pos="1620"/>
        </w:tabs>
        <w:ind w:left="2250" w:hanging="81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Rutgers University COVID-19 Workgroup 2020-2022 </w:t>
      </w:r>
    </w:p>
    <w:p w14:paraId="5894C3B3" w14:textId="77777777" w:rsidR="00080DCB" w:rsidRPr="00080DCB" w:rsidRDefault="00080DCB" w:rsidP="00080DCB">
      <w:pPr>
        <w:numPr>
          <w:ilvl w:val="0"/>
          <w:numId w:val="11"/>
        </w:numPr>
        <w:tabs>
          <w:tab w:val="clear" w:pos="720"/>
          <w:tab w:val="num" w:pos="1620"/>
        </w:tabs>
        <w:ind w:left="2250" w:hanging="81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Rutgers University Vaccination Workgroup 2020-2022 </w:t>
      </w:r>
    </w:p>
    <w:p w14:paraId="5E248883" w14:textId="77777777" w:rsidR="00080DCB" w:rsidRPr="00080DCB" w:rsidRDefault="00080DCB" w:rsidP="00080DCB">
      <w:pPr>
        <w:numPr>
          <w:ilvl w:val="0"/>
          <w:numId w:val="11"/>
        </w:numPr>
        <w:tabs>
          <w:tab w:val="clear" w:pos="720"/>
          <w:tab w:val="num" w:pos="1620"/>
        </w:tabs>
        <w:ind w:left="2250" w:hanging="81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Academic Standards, Regulations, and Admissions Committee 2018 -2019 </w:t>
      </w:r>
    </w:p>
    <w:p w14:paraId="3A95E54D" w14:textId="77777777" w:rsidR="00080DCB" w:rsidRPr="00080DCB" w:rsidRDefault="00080DCB" w:rsidP="00080DCB">
      <w:pPr>
        <w:numPr>
          <w:ilvl w:val="0"/>
          <w:numId w:val="11"/>
        </w:numPr>
        <w:tabs>
          <w:tab w:val="clear" w:pos="720"/>
          <w:tab w:val="num" w:pos="1620"/>
        </w:tabs>
        <w:ind w:left="2250" w:hanging="81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University Senate 2018-2019  </w:t>
      </w:r>
    </w:p>
    <w:p w14:paraId="238AA167" w14:textId="77777777" w:rsidR="00080DCB" w:rsidRPr="00080DCB" w:rsidRDefault="00080DCB" w:rsidP="00080DCB">
      <w:pPr>
        <w:ind w:left="1440" w:right="1440" w:hanging="81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b/>
          <w:bCs/>
          <w:kern w:val="0"/>
          <w14:ligatures w14:val="none"/>
        </w:rPr>
        <w:t>Rutgers University-Camden</w:t>
      </w:r>
      <w:r w:rsidRPr="00080DCB">
        <w:rPr>
          <w:rFonts w:ascii="Times New Roman" w:eastAsia="Times New Roman" w:hAnsi="Times New Roman" w:cs="Times New Roman"/>
          <w:kern w:val="0"/>
          <w14:ligatures w14:val="none"/>
        </w:rPr>
        <w:t> </w:t>
      </w:r>
    </w:p>
    <w:p w14:paraId="29CC4993" w14:textId="3EF41F47" w:rsidR="004C0B10" w:rsidRDefault="004C0B10" w:rsidP="00080DCB">
      <w:pPr>
        <w:numPr>
          <w:ilvl w:val="0"/>
          <w:numId w:val="12"/>
        </w:numPr>
        <w:tabs>
          <w:tab w:val="clear" w:pos="1350"/>
          <w:tab w:val="num" w:pos="720"/>
        </w:tabs>
        <w:ind w:left="1530" w:hanging="180"/>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Chancellor’s Cabinet 2018-present</w:t>
      </w:r>
    </w:p>
    <w:p w14:paraId="185EAB83" w14:textId="1D2F554F" w:rsidR="00080DCB" w:rsidRPr="00080DCB" w:rsidRDefault="004C0B10" w:rsidP="00080DCB">
      <w:pPr>
        <w:numPr>
          <w:ilvl w:val="0"/>
          <w:numId w:val="12"/>
        </w:numPr>
        <w:tabs>
          <w:tab w:val="clear" w:pos="1350"/>
          <w:tab w:val="num" w:pos="720"/>
        </w:tabs>
        <w:ind w:left="1530" w:hanging="180"/>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w:t>
      </w:r>
      <w:r w:rsidR="00080DCB" w:rsidRPr="00080DCB">
        <w:rPr>
          <w:rFonts w:ascii="Times New Roman" w:eastAsia="Times New Roman" w:hAnsi="Times New Roman" w:cs="Times New Roman"/>
          <w:kern w:val="0"/>
          <w14:ligatures w14:val="none"/>
        </w:rPr>
        <w:t>SPEAK Advisory Committee 2020-2021 </w:t>
      </w:r>
    </w:p>
    <w:p w14:paraId="02E671D2" w14:textId="77777777" w:rsidR="00080DCB" w:rsidRPr="00080DCB" w:rsidRDefault="00080DCB" w:rsidP="00080DCB">
      <w:pPr>
        <w:numPr>
          <w:ilvl w:val="0"/>
          <w:numId w:val="12"/>
        </w:numPr>
        <w:tabs>
          <w:tab w:val="clear" w:pos="1350"/>
          <w:tab w:val="num" w:pos="720"/>
        </w:tabs>
        <w:ind w:left="1530" w:hanging="18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Enrollment Management 2018-2022</w:t>
      </w:r>
    </w:p>
    <w:p w14:paraId="5DA945BA" w14:textId="77777777" w:rsidR="00080DCB" w:rsidRPr="00080DCB" w:rsidRDefault="00080DCB" w:rsidP="00080DCB">
      <w:pPr>
        <w:numPr>
          <w:ilvl w:val="0"/>
          <w:numId w:val="12"/>
        </w:numPr>
        <w:tabs>
          <w:tab w:val="clear" w:pos="1350"/>
          <w:tab w:val="num" w:pos="720"/>
        </w:tabs>
        <w:ind w:left="1530" w:hanging="18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Academic Affairs 2018- 2022</w:t>
      </w:r>
    </w:p>
    <w:p w14:paraId="41E4D281" w14:textId="77777777" w:rsidR="00080DCB" w:rsidRDefault="00080DCB" w:rsidP="00080DCB">
      <w:pPr>
        <w:numPr>
          <w:ilvl w:val="0"/>
          <w:numId w:val="12"/>
        </w:numPr>
        <w:tabs>
          <w:tab w:val="clear" w:pos="1350"/>
          <w:tab w:val="num" w:pos="720"/>
        </w:tabs>
        <w:ind w:left="1530" w:hanging="18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Chancellor’s Leadership Team 2018- present </w:t>
      </w:r>
    </w:p>
    <w:p w14:paraId="3A190A96" w14:textId="77777777" w:rsidR="00080DCB" w:rsidRPr="00080DCB" w:rsidRDefault="00080DCB" w:rsidP="00080DCB">
      <w:pPr>
        <w:ind w:left="1530"/>
        <w:textAlignment w:val="baseline"/>
        <w:rPr>
          <w:rFonts w:ascii="Times New Roman" w:eastAsia="Times New Roman" w:hAnsi="Times New Roman" w:cs="Times New Roman"/>
          <w:kern w:val="0"/>
          <w14:ligatures w14:val="none"/>
        </w:rPr>
      </w:pPr>
    </w:p>
    <w:p w14:paraId="026C78DB" w14:textId="77777777" w:rsidR="00080DCB" w:rsidRPr="00080DCB" w:rsidRDefault="00080DCB" w:rsidP="00080DCB">
      <w:pPr>
        <w:ind w:left="1440" w:right="1440" w:hanging="81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b/>
          <w:bCs/>
          <w:kern w:val="0"/>
          <w14:ligatures w14:val="none"/>
        </w:rPr>
        <w:t>Rutgers University School of Nursing- Camden</w:t>
      </w:r>
      <w:r w:rsidRPr="00080DCB">
        <w:rPr>
          <w:rFonts w:ascii="Times New Roman" w:eastAsia="Times New Roman" w:hAnsi="Times New Roman" w:cs="Times New Roman"/>
          <w:kern w:val="0"/>
          <w14:ligatures w14:val="none"/>
        </w:rPr>
        <w:t> </w:t>
      </w:r>
    </w:p>
    <w:p w14:paraId="166522CF" w14:textId="77777777" w:rsidR="00080DCB" w:rsidRPr="00080DCB" w:rsidRDefault="00080DCB" w:rsidP="00080DCB">
      <w:pPr>
        <w:numPr>
          <w:ilvl w:val="0"/>
          <w:numId w:val="13"/>
        </w:numPr>
        <w:ind w:left="810" w:firstLine="45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Co-Chair, Strategic Planning Committee 2021-2022 </w:t>
      </w:r>
    </w:p>
    <w:p w14:paraId="40F509FC" w14:textId="50225B85" w:rsidR="00080DCB" w:rsidRPr="00080DCB" w:rsidRDefault="00080DCB" w:rsidP="00080DCB">
      <w:pPr>
        <w:numPr>
          <w:ilvl w:val="0"/>
          <w:numId w:val="14"/>
        </w:numPr>
        <w:ind w:left="810" w:firstLine="45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Co-Chair, Faculty Organization Committee 2018- </w:t>
      </w:r>
      <w:r w:rsidR="004C0B10">
        <w:rPr>
          <w:rFonts w:ascii="Times New Roman" w:eastAsia="Times New Roman" w:hAnsi="Times New Roman" w:cs="Times New Roman"/>
          <w:kern w:val="0"/>
          <w14:ligatures w14:val="none"/>
        </w:rPr>
        <w:t>present</w:t>
      </w:r>
      <w:r w:rsidRPr="00080DCB">
        <w:rPr>
          <w:rFonts w:ascii="Times New Roman" w:eastAsia="Times New Roman" w:hAnsi="Times New Roman" w:cs="Times New Roman"/>
          <w:kern w:val="0"/>
          <w14:ligatures w14:val="none"/>
        </w:rPr>
        <w:t> </w:t>
      </w:r>
    </w:p>
    <w:p w14:paraId="138CEE87" w14:textId="16D88BCD" w:rsidR="00080DCB" w:rsidRPr="00080DCB" w:rsidRDefault="00080DCB" w:rsidP="00080DCB">
      <w:pPr>
        <w:numPr>
          <w:ilvl w:val="0"/>
          <w:numId w:val="14"/>
        </w:numPr>
        <w:ind w:left="810" w:firstLine="45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Long Range Planning Committee, 2018</w:t>
      </w:r>
      <w:r w:rsidR="004C0B10">
        <w:rPr>
          <w:rFonts w:ascii="Times New Roman" w:eastAsia="Times New Roman" w:hAnsi="Times New Roman" w:cs="Times New Roman"/>
          <w:kern w:val="0"/>
          <w14:ligatures w14:val="none"/>
        </w:rPr>
        <w:t>-present</w:t>
      </w:r>
      <w:r w:rsidRPr="00080DCB">
        <w:rPr>
          <w:rFonts w:ascii="Times New Roman" w:eastAsia="Times New Roman" w:hAnsi="Times New Roman" w:cs="Times New Roman"/>
          <w:kern w:val="0"/>
          <w14:ligatures w14:val="none"/>
        </w:rPr>
        <w:t> </w:t>
      </w:r>
    </w:p>
    <w:p w14:paraId="20A76CB0" w14:textId="280ED9CF" w:rsidR="00080DCB" w:rsidRPr="00080DCB" w:rsidRDefault="00080DCB" w:rsidP="00080DCB">
      <w:pPr>
        <w:numPr>
          <w:ilvl w:val="0"/>
          <w:numId w:val="14"/>
        </w:numPr>
        <w:ind w:left="810" w:firstLine="45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Graduate and Professional Programs Committee, 2018-</w:t>
      </w:r>
      <w:r w:rsidR="004C0B10">
        <w:rPr>
          <w:rFonts w:ascii="Times New Roman" w:eastAsia="Times New Roman" w:hAnsi="Times New Roman" w:cs="Times New Roman"/>
          <w:kern w:val="0"/>
          <w14:ligatures w14:val="none"/>
        </w:rPr>
        <w:t>present</w:t>
      </w:r>
      <w:r w:rsidRPr="00080DCB">
        <w:rPr>
          <w:rFonts w:ascii="Times New Roman" w:eastAsia="Times New Roman" w:hAnsi="Times New Roman" w:cs="Times New Roman"/>
          <w:kern w:val="0"/>
          <w14:ligatures w14:val="none"/>
        </w:rPr>
        <w:t> </w:t>
      </w:r>
    </w:p>
    <w:p w14:paraId="520165E4" w14:textId="77777777" w:rsidR="00080DCB" w:rsidRPr="00080DCB" w:rsidRDefault="00080DCB" w:rsidP="00080DCB">
      <w:pPr>
        <w:numPr>
          <w:ilvl w:val="0"/>
          <w:numId w:val="14"/>
        </w:numPr>
        <w:ind w:left="810" w:firstLine="45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Faculty Practice Committee 2020-2022 </w:t>
      </w:r>
    </w:p>
    <w:p w14:paraId="1AAEC062" w14:textId="77777777" w:rsidR="00080DCB" w:rsidRDefault="00080DCB" w:rsidP="00080DCB">
      <w:pPr>
        <w:numPr>
          <w:ilvl w:val="0"/>
          <w:numId w:val="14"/>
        </w:numPr>
        <w:ind w:left="810" w:firstLine="45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Continuing Education Committee 2018- 2020 </w:t>
      </w:r>
    </w:p>
    <w:p w14:paraId="1C439538" w14:textId="77777777" w:rsidR="00080DCB" w:rsidRPr="00080DCB" w:rsidRDefault="00080DCB" w:rsidP="00080DCB">
      <w:pPr>
        <w:ind w:left="1260"/>
        <w:textAlignment w:val="baseline"/>
        <w:rPr>
          <w:rFonts w:ascii="Times New Roman" w:eastAsia="Times New Roman" w:hAnsi="Times New Roman" w:cs="Times New Roman"/>
          <w:kern w:val="0"/>
          <w14:ligatures w14:val="none"/>
        </w:rPr>
      </w:pPr>
    </w:p>
    <w:p w14:paraId="0EB76E47" w14:textId="150EE6A3" w:rsidR="00080DCB" w:rsidRPr="00080DCB" w:rsidRDefault="00080DCB" w:rsidP="00080DCB">
      <w:pPr>
        <w:ind w:firstLine="360"/>
        <w:textAlignment w:val="baseline"/>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 xml:space="preserve">   </w:t>
      </w:r>
      <w:r w:rsidRPr="00080DCB">
        <w:rPr>
          <w:rFonts w:ascii="Times New Roman" w:eastAsia="Times New Roman" w:hAnsi="Times New Roman" w:cs="Times New Roman"/>
          <w:b/>
          <w:bCs/>
          <w:kern w:val="0"/>
          <w14:ligatures w14:val="none"/>
        </w:rPr>
        <w:t>The City University of New York University:</w:t>
      </w:r>
      <w:r w:rsidRPr="00080DCB">
        <w:rPr>
          <w:rFonts w:ascii="Times New Roman" w:eastAsia="Times New Roman" w:hAnsi="Times New Roman" w:cs="Times New Roman"/>
          <w:kern w:val="0"/>
          <w14:ligatures w14:val="none"/>
        </w:rPr>
        <w:t xml:space="preserve"> </w:t>
      </w:r>
    </w:p>
    <w:p w14:paraId="2E0E488D" w14:textId="3C603402" w:rsidR="00080DCB" w:rsidRPr="00080DCB" w:rsidRDefault="00080DCB" w:rsidP="00080DCB">
      <w:pPr>
        <w:numPr>
          <w:ilvl w:val="1"/>
          <w:numId w:val="14"/>
        </w:numPr>
        <w:ind w:hanging="18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CUNY Institutional Review Board, Scientific Member, 2011-2013. </w:t>
      </w:r>
    </w:p>
    <w:p w14:paraId="750209E2" w14:textId="77777777" w:rsidR="00080DCB" w:rsidRPr="00080DCB" w:rsidRDefault="00080DCB" w:rsidP="00080DCB">
      <w:pPr>
        <w:numPr>
          <w:ilvl w:val="1"/>
          <w:numId w:val="14"/>
        </w:numPr>
        <w:ind w:hanging="18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Graduate Center Nursing Ph.D./DNS Program: </w:t>
      </w:r>
    </w:p>
    <w:p w14:paraId="6A4219F0" w14:textId="1D49250A" w:rsidR="00080DCB" w:rsidRPr="00080DCB" w:rsidRDefault="00080DCB" w:rsidP="00080DCB">
      <w:pPr>
        <w:numPr>
          <w:ilvl w:val="1"/>
          <w:numId w:val="14"/>
        </w:numPr>
        <w:ind w:hanging="18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Academic Review Committee 2016- 2018 </w:t>
      </w:r>
    </w:p>
    <w:p w14:paraId="04E9E92D" w14:textId="26004709" w:rsidR="00080DCB" w:rsidRPr="00080DCB" w:rsidRDefault="00080DCB" w:rsidP="00080DCB">
      <w:pPr>
        <w:numPr>
          <w:ilvl w:val="1"/>
          <w:numId w:val="14"/>
        </w:numPr>
        <w:ind w:hanging="18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Graduate Council, 2013-present </w:t>
      </w:r>
    </w:p>
    <w:p w14:paraId="1CA326C9" w14:textId="08D10A83" w:rsidR="00080DCB" w:rsidRPr="00080DCB" w:rsidRDefault="00080DCB" w:rsidP="00080DCB">
      <w:pPr>
        <w:numPr>
          <w:ilvl w:val="1"/>
          <w:numId w:val="14"/>
        </w:numPr>
        <w:ind w:hanging="18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Council of Executive Officers, 2014- 2018 </w:t>
      </w:r>
    </w:p>
    <w:p w14:paraId="3A13B2C7" w14:textId="1B0E17C9" w:rsidR="00080DCB" w:rsidRPr="00080DCB" w:rsidRDefault="00080DCB" w:rsidP="00080DCB">
      <w:pPr>
        <w:numPr>
          <w:ilvl w:val="1"/>
          <w:numId w:val="14"/>
        </w:numPr>
        <w:ind w:hanging="18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Chair, Doctoral Students Traineeship Awards Committee, 2007-2012</w:t>
      </w:r>
    </w:p>
    <w:p w14:paraId="20BE5A41" w14:textId="57C8824F" w:rsidR="00080DCB" w:rsidRDefault="00080DCB" w:rsidP="00080DCB">
      <w:pPr>
        <w:numPr>
          <w:ilvl w:val="1"/>
          <w:numId w:val="14"/>
        </w:numPr>
        <w:ind w:hanging="18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lastRenderedPageBreak/>
        <w:t>Doctoral in Nursing Science Curriculum and Examination Committee, 2007-2018</w:t>
      </w:r>
    </w:p>
    <w:p w14:paraId="11CF28B8" w14:textId="77777777" w:rsidR="00080DCB" w:rsidRPr="00080DCB" w:rsidRDefault="00080DCB" w:rsidP="00080DCB">
      <w:pPr>
        <w:ind w:left="1440"/>
        <w:textAlignment w:val="baseline"/>
        <w:rPr>
          <w:rFonts w:ascii="Times New Roman" w:eastAsia="Times New Roman" w:hAnsi="Times New Roman" w:cs="Times New Roman"/>
          <w:kern w:val="0"/>
          <w14:ligatures w14:val="none"/>
        </w:rPr>
      </w:pPr>
    </w:p>
    <w:p w14:paraId="419940E9" w14:textId="77777777" w:rsidR="00080DCB" w:rsidRPr="00080DCB" w:rsidRDefault="00080DCB" w:rsidP="00080DCB">
      <w:pPr>
        <w:ind w:left="540"/>
        <w:textAlignment w:val="baseline"/>
        <w:rPr>
          <w:rFonts w:ascii="Times New Roman" w:eastAsia="Times New Roman" w:hAnsi="Times New Roman" w:cs="Times New Roman"/>
          <w:b/>
          <w:bCs/>
          <w:kern w:val="0"/>
          <w14:ligatures w14:val="none"/>
        </w:rPr>
      </w:pPr>
      <w:r w:rsidRPr="00080DCB">
        <w:rPr>
          <w:rFonts w:ascii="Times New Roman" w:eastAsia="Times New Roman" w:hAnsi="Times New Roman" w:cs="Times New Roman"/>
          <w:b/>
          <w:bCs/>
          <w:kern w:val="0"/>
          <w14:ligatures w14:val="none"/>
        </w:rPr>
        <w:t xml:space="preserve">Hunter College </w:t>
      </w:r>
    </w:p>
    <w:p w14:paraId="2F5C078F" w14:textId="0500CDF3" w:rsidR="00080DCB" w:rsidRPr="00080DCB" w:rsidRDefault="00080DCB" w:rsidP="00080DCB">
      <w:pPr>
        <w:numPr>
          <w:ilvl w:val="0"/>
          <w:numId w:val="14"/>
        </w:numPr>
        <w:tabs>
          <w:tab w:val="clear" w:pos="720"/>
          <w:tab w:val="num" w:pos="900"/>
        </w:tabs>
        <w:ind w:left="990" w:firstLine="27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Member, Committee for the Protection of Human Subjects from Research Risks, 2002-2011. </w:t>
      </w:r>
    </w:p>
    <w:p w14:paraId="789AB56A" w14:textId="3B833BBB" w:rsidR="00080DCB" w:rsidRPr="00080DCB" w:rsidRDefault="00080DCB" w:rsidP="00080DCB">
      <w:pPr>
        <w:numPr>
          <w:ilvl w:val="0"/>
          <w:numId w:val="14"/>
        </w:numPr>
        <w:tabs>
          <w:tab w:val="clear" w:pos="720"/>
          <w:tab w:val="num" w:pos="900"/>
        </w:tabs>
        <w:ind w:left="990" w:firstLine="27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Member, Faculty Personnel and Budget Sub-Committee on Personnel Procedures, 2009-2012. </w:t>
      </w:r>
    </w:p>
    <w:p w14:paraId="619303A2" w14:textId="77777777" w:rsidR="00080DCB" w:rsidRDefault="00080DCB" w:rsidP="00080DCB">
      <w:pPr>
        <w:numPr>
          <w:ilvl w:val="0"/>
          <w:numId w:val="14"/>
        </w:numPr>
        <w:tabs>
          <w:tab w:val="clear" w:pos="720"/>
          <w:tab w:val="num" w:pos="1080"/>
        </w:tabs>
        <w:ind w:left="990" w:firstLine="27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Member, Faculty Personnel, and Budget Sub-Committee on Policy &amp; Finance, Hunter College,</w:t>
      </w:r>
    </w:p>
    <w:p w14:paraId="622E93C0" w14:textId="4BF10537" w:rsidR="00080DCB" w:rsidRPr="00080DCB" w:rsidRDefault="00080DCB" w:rsidP="00080DCB">
      <w:pPr>
        <w:ind w:left="1260"/>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2</w:t>
      </w:r>
      <w:r w:rsidRPr="00080DCB">
        <w:rPr>
          <w:rFonts w:ascii="Times New Roman" w:eastAsia="Times New Roman" w:hAnsi="Times New Roman" w:cs="Times New Roman"/>
          <w:kern w:val="0"/>
          <w14:ligatures w14:val="none"/>
        </w:rPr>
        <w:t xml:space="preserve">009-2012. </w:t>
      </w:r>
    </w:p>
    <w:p w14:paraId="2E25FD68" w14:textId="77777777" w:rsidR="00080DCB" w:rsidRDefault="00080DCB" w:rsidP="00080DCB">
      <w:pPr>
        <w:numPr>
          <w:ilvl w:val="0"/>
          <w:numId w:val="14"/>
        </w:numPr>
        <w:tabs>
          <w:tab w:val="clear" w:pos="720"/>
          <w:tab w:val="num" w:pos="900"/>
        </w:tabs>
        <w:ind w:left="990" w:firstLine="27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Member, Committee on Revitalizing Hunter College’s Teaching and Learning Center, Hunter</w:t>
      </w:r>
      <w:r>
        <w:rPr>
          <w:rFonts w:ascii="Times New Roman" w:eastAsia="Times New Roman" w:hAnsi="Times New Roman" w:cs="Times New Roman"/>
          <w:kern w:val="0"/>
          <w14:ligatures w14:val="none"/>
        </w:rPr>
        <w:t xml:space="preserve"> </w:t>
      </w:r>
    </w:p>
    <w:p w14:paraId="2FE70A56" w14:textId="07D7ED71" w:rsidR="00080DCB" w:rsidRPr="00080DCB" w:rsidRDefault="00080DCB" w:rsidP="00080DCB">
      <w:pPr>
        <w:ind w:left="1260"/>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80DCB">
        <w:rPr>
          <w:rFonts w:ascii="Times New Roman" w:eastAsia="Times New Roman" w:hAnsi="Times New Roman" w:cs="Times New Roman"/>
          <w:kern w:val="0"/>
          <w14:ligatures w14:val="none"/>
        </w:rPr>
        <w:t xml:space="preserve">College, 2009-2010.  </w:t>
      </w:r>
    </w:p>
    <w:p w14:paraId="4D845A0F" w14:textId="3202221A" w:rsidR="00080DCB" w:rsidRPr="00080DCB" w:rsidRDefault="00080DCB" w:rsidP="00080DCB">
      <w:pPr>
        <w:numPr>
          <w:ilvl w:val="0"/>
          <w:numId w:val="14"/>
        </w:numPr>
        <w:tabs>
          <w:tab w:val="clear" w:pos="720"/>
          <w:tab w:val="num" w:pos="900"/>
        </w:tabs>
        <w:ind w:left="990" w:firstLine="27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Member, Blackboard Policy Advisory Committee, Hunter College, 2009-2010.  </w:t>
      </w:r>
    </w:p>
    <w:p w14:paraId="697FE2F7" w14:textId="21F48FB1" w:rsidR="00080DCB" w:rsidRPr="00080DCB" w:rsidRDefault="00080DCB" w:rsidP="00080DCB">
      <w:pPr>
        <w:numPr>
          <w:ilvl w:val="0"/>
          <w:numId w:val="14"/>
        </w:numPr>
        <w:tabs>
          <w:tab w:val="clear" w:pos="720"/>
          <w:tab w:val="num" w:pos="900"/>
        </w:tabs>
        <w:ind w:left="990" w:firstLine="27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Member, Faculty Personnel, and Budget Committee, 2008-2012. </w:t>
      </w:r>
    </w:p>
    <w:p w14:paraId="0109A9AA" w14:textId="641E5265" w:rsidR="00080DCB" w:rsidRDefault="00080DCB" w:rsidP="00080DCB">
      <w:pPr>
        <w:numPr>
          <w:ilvl w:val="0"/>
          <w:numId w:val="14"/>
        </w:numPr>
        <w:tabs>
          <w:tab w:val="clear" w:pos="720"/>
          <w:tab w:val="num" w:pos="900"/>
        </w:tabs>
        <w:ind w:left="990" w:firstLine="27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Chair, Consultative Committee Subcommittee of Hunter College. Committee for the Protection o</w:t>
      </w:r>
      <w:r>
        <w:rPr>
          <w:rFonts w:ascii="Times New Roman" w:eastAsia="Times New Roman" w:hAnsi="Times New Roman" w:cs="Times New Roman"/>
          <w:kern w:val="0"/>
          <w14:ligatures w14:val="none"/>
        </w:rPr>
        <w:t>f</w:t>
      </w:r>
    </w:p>
    <w:p w14:paraId="6A32FEAF" w14:textId="77787B47" w:rsidR="00080DCB" w:rsidRPr="00080DCB" w:rsidRDefault="00080DCB" w:rsidP="00080DCB">
      <w:pPr>
        <w:ind w:left="1260" w:firstLine="180"/>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w:t>
      </w:r>
      <w:r w:rsidRPr="00080DCB">
        <w:rPr>
          <w:rFonts w:ascii="Times New Roman" w:eastAsia="Times New Roman" w:hAnsi="Times New Roman" w:cs="Times New Roman"/>
          <w:kern w:val="0"/>
          <w14:ligatures w14:val="none"/>
        </w:rPr>
        <w:t xml:space="preserve">uman Subjects from Research Risks, 2007-2010. </w:t>
      </w:r>
    </w:p>
    <w:p w14:paraId="4161816D" w14:textId="73F52228" w:rsidR="00080DCB" w:rsidRPr="00080DCB" w:rsidRDefault="00080DCB" w:rsidP="00080DCB">
      <w:pPr>
        <w:numPr>
          <w:ilvl w:val="0"/>
          <w:numId w:val="14"/>
        </w:numPr>
        <w:tabs>
          <w:tab w:val="clear" w:pos="720"/>
          <w:tab w:val="num" w:pos="900"/>
        </w:tabs>
        <w:ind w:left="990" w:firstLine="27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Member, Middle States, Graduate Programs Work Study Group, 2007-2010.  </w:t>
      </w:r>
    </w:p>
    <w:p w14:paraId="54AF041E" w14:textId="266BF503" w:rsidR="00080DCB" w:rsidRPr="00080DCB" w:rsidRDefault="00080DCB" w:rsidP="00080DCB">
      <w:pPr>
        <w:numPr>
          <w:ilvl w:val="0"/>
          <w:numId w:val="14"/>
        </w:numPr>
        <w:tabs>
          <w:tab w:val="clear" w:pos="720"/>
          <w:tab w:val="num" w:pos="900"/>
        </w:tabs>
        <w:ind w:left="990" w:firstLine="27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Member, Blackboard Steering Committee, 2002-2004. </w:t>
      </w:r>
    </w:p>
    <w:p w14:paraId="593DE4B7" w14:textId="0DFAC2CA" w:rsidR="00080DCB" w:rsidRPr="00080DCB" w:rsidRDefault="00080DCB" w:rsidP="00080DCB">
      <w:pPr>
        <w:numPr>
          <w:ilvl w:val="0"/>
          <w:numId w:val="14"/>
        </w:numPr>
        <w:tabs>
          <w:tab w:val="clear" w:pos="720"/>
          <w:tab w:val="num" w:pos="900"/>
        </w:tabs>
        <w:ind w:left="990" w:firstLine="27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Campus Liaison to CUNY On-Line, 2001-2004. </w:t>
      </w:r>
    </w:p>
    <w:p w14:paraId="367C16F3" w14:textId="332F19AC" w:rsidR="00080DCB" w:rsidRPr="00080DCB" w:rsidRDefault="00080DCB" w:rsidP="00080DCB">
      <w:pPr>
        <w:numPr>
          <w:ilvl w:val="0"/>
          <w:numId w:val="14"/>
        </w:numPr>
        <w:tabs>
          <w:tab w:val="clear" w:pos="720"/>
          <w:tab w:val="num" w:pos="900"/>
        </w:tabs>
        <w:ind w:left="990" w:firstLine="27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Coordinator, School of Nursing Web Page, 2002. </w:t>
      </w:r>
    </w:p>
    <w:p w14:paraId="51893348" w14:textId="5087A05E" w:rsidR="00080DCB" w:rsidRPr="00080DCB" w:rsidRDefault="00080DCB" w:rsidP="00080DCB">
      <w:pPr>
        <w:numPr>
          <w:ilvl w:val="0"/>
          <w:numId w:val="14"/>
        </w:numPr>
        <w:tabs>
          <w:tab w:val="clear" w:pos="720"/>
          <w:tab w:val="num" w:pos="900"/>
        </w:tabs>
        <w:ind w:left="990" w:firstLine="27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Member, Dean School of the Health Professions Search Committee, 1999. </w:t>
      </w:r>
    </w:p>
    <w:p w14:paraId="1781242E" w14:textId="2EC49213" w:rsidR="00080DCB" w:rsidRPr="00080DCB" w:rsidRDefault="00080DCB" w:rsidP="00080DCB">
      <w:pPr>
        <w:numPr>
          <w:ilvl w:val="0"/>
          <w:numId w:val="14"/>
        </w:numPr>
        <w:tabs>
          <w:tab w:val="clear" w:pos="720"/>
          <w:tab w:val="num" w:pos="900"/>
        </w:tabs>
        <w:ind w:left="990" w:firstLine="27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Faculty Senate, 1997-1999. </w:t>
      </w:r>
    </w:p>
    <w:p w14:paraId="5055B614" w14:textId="09C89DF1" w:rsidR="00080DCB" w:rsidRPr="00080DCB" w:rsidRDefault="00080DCB" w:rsidP="00080DCB">
      <w:pPr>
        <w:numPr>
          <w:ilvl w:val="0"/>
          <w:numId w:val="14"/>
        </w:numPr>
        <w:tabs>
          <w:tab w:val="clear" w:pos="720"/>
          <w:tab w:val="num" w:pos="900"/>
        </w:tabs>
        <w:ind w:left="990" w:firstLine="27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Member, Schools of the Health Professions Divisional Organizational Committee, 2007-2010.  </w:t>
      </w:r>
    </w:p>
    <w:p w14:paraId="2BACFADA" w14:textId="77777777" w:rsidR="00080DCB" w:rsidRDefault="00080DCB" w:rsidP="00080DCB">
      <w:pPr>
        <w:numPr>
          <w:ilvl w:val="0"/>
          <w:numId w:val="14"/>
        </w:numPr>
        <w:tabs>
          <w:tab w:val="clear" w:pos="720"/>
          <w:tab w:val="num" w:pos="900"/>
        </w:tabs>
        <w:ind w:left="990" w:firstLine="27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Member, Schools of the Health Professions Divisional Technology Committee, 2007-2009</w:t>
      </w:r>
    </w:p>
    <w:p w14:paraId="0336EE0B" w14:textId="49FA8AD5" w:rsidR="00080DCB" w:rsidRPr="00080DCB" w:rsidRDefault="00080DCB" w:rsidP="00080DCB">
      <w:pPr>
        <w:ind w:left="126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 </w:t>
      </w:r>
    </w:p>
    <w:p w14:paraId="6D56C820" w14:textId="77777777" w:rsidR="00080DCB" w:rsidRPr="00080DCB" w:rsidRDefault="00080DCB" w:rsidP="00080DCB">
      <w:pPr>
        <w:ind w:firstLine="360"/>
        <w:textAlignment w:val="baseline"/>
        <w:rPr>
          <w:rFonts w:ascii="Times New Roman" w:eastAsia="Times New Roman" w:hAnsi="Times New Roman" w:cs="Times New Roman"/>
          <w:b/>
          <w:bCs/>
          <w:kern w:val="0"/>
          <w14:ligatures w14:val="none"/>
        </w:rPr>
      </w:pPr>
      <w:r w:rsidRPr="00080DCB">
        <w:rPr>
          <w:rFonts w:ascii="Times New Roman" w:eastAsia="Times New Roman" w:hAnsi="Times New Roman" w:cs="Times New Roman"/>
          <w:b/>
          <w:bCs/>
          <w:kern w:val="0"/>
          <w14:ligatures w14:val="none"/>
        </w:rPr>
        <w:t xml:space="preserve">Schools of the Health Professions, Hunter College </w:t>
      </w:r>
    </w:p>
    <w:p w14:paraId="3548734E" w14:textId="3BBA1CD6" w:rsidR="00080DCB" w:rsidRPr="00080DCB" w:rsidRDefault="00080DCB" w:rsidP="00080DCB">
      <w:pPr>
        <w:numPr>
          <w:ilvl w:val="0"/>
          <w:numId w:val="14"/>
        </w:numPr>
        <w:tabs>
          <w:tab w:val="clear" w:pos="720"/>
          <w:tab w:val="num" w:pos="1440"/>
        </w:tabs>
        <w:ind w:firstLine="54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Member, Divisional Personnel &amp; Budget Committee, 2016- 2018, 2005-2012. </w:t>
      </w:r>
    </w:p>
    <w:p w14:paraId="377C5586" w14:textId="56111611" w:rsidR="00080DCB" w:rsidRDefault="00080DCB" w:rsidP="00080DCB">
      <w:pPr>
        <w:numPr>
          <w:ilvl w:val="0"/>
          <w:numId w:val="14"/>
        </w:numPr>
        <w:ind w:firstLine="54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Member, Divisional Planning Committee, 1997-2002</w:t>
      </w:r>
    </w:p>
    <w:p w14:paraId="2D8B2BDC" w14:textId="77777777" w:rsidR="00080DCB" w:rsidRPr="00080DCB" w:rsidRDefault="00080DCB" w:rsidP="00080DCB">
      <w:pPr>
        <w:ind w:left="720"/>
        <w:textAlignment w:val="baseline"/>
        <w:rPr>
          <w:rFonts w:ascii="Times New Roman" w:eastAsia="Times New Roman" w:hAnsi="Times New Roman" w:cs="Times New Roman"/>
          <w:kern w:val="0"/>
          <w14:ligatures w14:val="none"/>
        </w:rPr>
      </w:pPr>
    </w:p>
    <w:p w14:paraId="37E9B585" w14:textId="77777777" w:rsidR="00080DCB" w:rsidRPr="00080DCB" w:rsidRDefault="00080DCB" w:rsidP="00080DCB">
      <w:pPr>
        <w:ind w:firstLine="360"/>
        <w:textAlignment w:val="baseline"/>
        <w:rPr>
          <w:rFonts w:ascii="Times New Roman" w:eastAsia="Times New Roman" w:hAnsi="Times New Roman" w:cs="Times New Roman"/>
          <w:b/>
          <w:bCs/>
          <w:kern w:val="0"/>
          <w14:ligatures w14:val="none"/>
        </w:rPr>
      </w:pPr>
      <w:r w:rsidRPr="00080DCB">
        <w:rPr>
          <w:rFonts w:ascii="Times New Roman" w:eastAsia="Times New Roman" w:hAnsi="Times New Roman" w:cs="Times New Roman"/>
          <w:b/>
          <w:bCs/>
          <w:kern w:val="0"/>
          <w14:ligatures w14:val="none"/>
        </w:rPr>
        <w:t xml:space="preserve">School of Nursing, Hunter College </w:t>
      </w:r>
    </w:p>
    <w:p w14:paraId="1BE57FDE" w14:textId="1D2710EC" w:rsidR="00080DCB" w:rsidRPr="00080DCB" w:rsidRDefault="00080DCB" w:rsidP="00080DCB">
      <w:pPr>
        <w:numPr>
          <w:ilvl w:val="0"/>
          <w:numId w:val="14"/>
        </w:numPr>
        <w:ind w:firstLine="54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Member, Personnel &amp; Budget Committee, 2005-2018. </w:t>
      </w:r>
    </w:p>
    <w:p w14:paraId="4E67253D" w14:textId="4955DD3C" w:rsidR="00080DCB" w:rsidRPr="00080DCB" w:rsidRDefault="00080DCB" w:rsidP="00080DCB">
      <w:pPr>
        <w:numPr>
          <w:ilvl w:val="0"/>
          <w:numId w:val="14"/>
        </w:numPr>
        <w:ind w:firstLine="54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Faculty Advisor, Alpha Phi Chapter, Sigma Theta Tau International Honor Society, 2016- 2018.   </w:t>
      </w:r>
    </w:p>
    <w:p w14:paraId="660C7AD6" w14:textId="0E43BFDA" w:rsidR="00080DCB" w:rsidRPr="00080DCB" w:rsidRDefault="00080DCB" w:rsidP="00080DCB">
      <w:pPr>
        <w:numPr>
          <w:ilvl w:val="0"/>
          <w:numId w:val="14"/>
        </w:numPr>
        <w:ind w:firstLine="54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Research Chair, Alpha Phi Chapter, Sigma Theta Tau International Honor Society, 2014-2016.  </w:t>
      </w:r>
    </w:p>
    <w:p w14:paraId="07D1503E" w14:textId="6FFA6772" w:rsidR="00080DCB" w:rsidRPr="00080DCB" w:rsidRDefault="00080DCB" w:rsidP="00080DCB">
      <w:pPr>
        <w:numPr>
          <w:ilvl w:val="0"/>
          <w:numId w:val="14"/>
        </w:numPr>
        <w:ind w:firstLine="54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President Alpha Phi Chapter, Sigma Theta Tau International Honor Society, 2012-2014. </w:t>
      </w:r>
    </w:p>
    <w:p w14:paraId="04000E9A" w14:textId="0C8B9988" w:rsidR="00080DCB" w:rsidRPr="00080DCB" w:rsidRDefault="00080DCB" w:rsidP="00080DCB">
      <w:pPr>
        <w:numPr>
          <w:ilvl w:val="0"/>
          <w:numId w:val="14"/>
        </w:numPr>
        <w:ind w:firstLine="54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President-Elect Alpha Phi Chapter, Sigma Theta Tau International Honor Society, 2010-2012. </w:t>
      </w:r>
    </w:p>
    <w:p w14:paraId="113CE6A4" w14:textId="70398F15" w:rsidR="00080DCB" w:rsidRPr="00080DCB" w:rsidRDefault="00080DCB" w:rsidP="00080DCB">
      <w:pPr>
        <w:numPr>
          <w:ilvl w:val="0"/>
          <w:numId w:val="14"/>
        </w:numPr>
        <w:ind w:firstLine="54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Faculty Advisor Alpha Phi Chapter, Sigma Theta Tau International Honor Society, 2008-2010. </w:t>
      </w:r>
    </w:p>
    <w:p w14:paraId="6868D9FF" w14:textId="1E0DE603" w:rsidR="00080DCB" w:rsidRPr="00080DCB" w:rsidRDefault="00080DCB" w:rsidP="00080DCB">
      <w:pPr>
        <w:numPr>
          <w:ilvl w:val="0"/>
          <w:numId w:val="14"/>
        </w:numPr>
        <w:ind w:firstLine="54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Chair, Standard II Committee, 2007-2010. ￼ </w:t>
      </w:r>
    </w:p>
    <w:p w14:paraId="1980033A" w14:textId="5CBCFCE0" w:rsidR="00080DCB" w:rsidRPr="00080DCB" w:rsidRDefault="00080DCB" w:rsidP="00080DCB">
      <w:pPr>
        <w:numPr>
          <w:ilvl w:val="0"/>
          <w:numId w:val="14"/>
        </w:numPr>
        <w:ind w:firstLine="54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Member, Spring Forum Committee, 2001 and 2006. </w:t>
      </w:r>
    </w:p>
    <w:p w14:paraId="5F0877A6" w14:textId="3A9ABB22" w:rsidR="00080DCB" w:rsidRPr="00080DCB" w:rsidRDefault="00080DCB" w:rsidP="00080DCB">
      <w:pPr>
        <w:numPr>
          <w:ilvl w:val="0"/>
          <w:numId w:val="14"/>
        </w:numPr>
        <w:ind w:firstLine="54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Chair, Committee on Evaluation, 1999-2000  </w:t>
      </w:r>
    </w:p>
    <w:p w14:paraId="62E30241" w14:textId="5FA0A001" w:rsidR="00080DCB" w:rsidRPr="00080DCB" w:rsidRDefault="00080DCB" w:rsidP="00080DCB">
      <w:pPr>
        <w:numPr>
          <w:ilvl w:val="0"/>
          <w:numId w:val="14"/>
        </w:numPr>
        <w:ind w:firstLine="54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Member, Task Force on Technology, 1998-2000  </w:t>
      </w:r>
    </w:p>
    <w:p w14:paraId="39DA677B" w14:textId="6B9793B1" w:rsidR="00080DCB" w:rsidRPr="00080DCB" w:rsidRDefault="00080DCB" w:rsidP="00080DCB">
      <w:pPr>
        <w:numPr>
          <w:ilvl w:val="0"/>
          <w:numId w:val="14"/>
        </w:numPr>
        <w:ind w:firstLine="54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Member, Steering Committee CCNE (Commission on Collegiate Nursing Education), 1998-1999  </w:t>
      </w:r>
    </w:p>
    <w:p w14:paraId="0AC0BACB" w14:textId="65287CC3" w:rsidR="00080DCB" w:rsidRPr="00080DCB" w:rsidRDefault="00080DCB" w:rsidP="00080DCB">
      <w:pPr>
        <w:numPr>
          <w:ilvl w:val="0"/>
          <w:numId w:val="14"/>
        </w:numPr>
        <w:ind w:firstLine="54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Member, Standard IV Committee CCNE, 1998-1999. </w:t>
      </w:r>
    </w:p>
    <w:p w14:paraId="1ECAC0CF" w14:textId="1113F579" w:rsidR="00080DCB" w:rsidRPr="00080DCB" w:rsidRDefault="00080DCB" w:rsidP="00080DCB">
      <w:pPr>
        <w:numPr>
          <w:ilvl w:val="0"/>
          <w:numId w:val="14"/>
        </w:numPr>
        <w:ind w:firstLine="54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Chair, Policy Committee, 1994-1996. </w:t>
      </w:r>
    </w:p>
    <w:p w14:paraId="3DDEDDEF" w14:textId="7C1028BD" w:rsidR="004A4DDE" w:rsidRPr="004A4DDE" w:rsidRDefault="00080DCB" w:rsidP="00080DCB">
      <w:pPr>
        <w:widowControl w:val="0"/>
        <w:numPr>
          <w:ilvl w:val="0"/>
          <w:numId w:val="14"/>
        </w:numPr>
        <w:autoSpaceDE w:val="0"/>
        <w:autoSpaceDN w:val="0"/>
        <w:spacing w:before="39"/>
        <w:ind w:firstLine="540"/>
        <w:outlineLvl w:val="0"/>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Member, Policy Committee, 1991-2000.</w:t>
      </w:r>
      <w:r w:rsidR="004A4DDE" w:rsidRPr="004A4DDE">
        <w:rPr>
          <w:rFonts w:ascii="Times New Roman" w:eastAsia="Times New Roman" w:hAnsi="Times New Roman" w:cs="Times New Roman"/>
          <w:noProof/>
          <w:kern w:val="0"/>
          <w14:ligatures w14:val="none"/>
        </w:rPr>
        <mc:AlternateContent>
          <mc:Choice Requires="wps">
            <w:drawing>
              <wp:anchor distT="0" distB="0" distL="0" distR="0" simplePos="0" relativeHeight="251670528" behindDoc="1" locked="0" layoutInCell="1" allowOverlap="1" wp14:anchorId="2171C550" wp14:editId="24AB4357">
                <wp:simplePos x="0" y="0"/>
                <wp:positionH relativeFrom="page">
                  <wp:posOffset>448310</wp:posOffset>
                </wp:positionH>
                <wp:positionV relativeFrom="paragraph">
                  <wp:posOffset>405765</wp:posOffset>
                </wp:positionV>
                <wp:extent cx="6894830" cy="18415"/>
                <wp:effectExtent l="0" t="0" r="0" b="0"/>
                <wp:wrapTopAndBottom/>
                <wp:docPr id="182481324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7C8C4" id="Rectangle 4" o:spid="_x0000_s1026" style="position:absolute;margin-left:35.3pt;margin-top:31.95pt;width:542.9pt;height:1.4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" fillcolor="#ccc" stroked="f">
                <v:path arrowok="t"/>
                <w10:wrap type="topAndBottom" anchorx="page"/>
              </v:rect>
            </w:pict>
          </mc:Fallback>
        </mc:AlternateContent>
      </w:r>
    </w:p>
    <w:p w14:paraId="29F4E009" w14:textId="77777777" w:rsidR="004A4DDE" w:rsidRPr="004A4DDE" w:rsidRDefault="004A4DDE" w:rsidP="004A4DDE">
      <w:pPr>
        <w:widowControl w:val="0"/>
        <w:autoSpaceDE w:val="0"/>
        <w:autoSpaceDN w:val="0"/>
        <w:spacing w:before="39"/>
        <w:ind w:left="360" w:firstLine="360"/>
        <w:outlineLvl w:val="0"/>
        <w:rPr>
          <w:rFonts w:ascii="Times New Roman" w:eastAsia="Times New Roman" w:hAnsi="Times New Roman" w:cs="Times New Roman"/>
          <w:kern w:val="0"/>
          <w14:ligatures w14:val="none"/>
        </w:rPr>
      </w:pPr>
    </w:p>
    <w:p w14:paraId="32437450" w14:textId="5CA52A2C" w:rsidR="004A4DDE" w:rsidRPr="004A4DDE" w:rsidRDefault="004A4DDE" w:rsidP="004A4DDE">
      <w:pPr>
        <w:widowControl w:val="0"/>
        <w:autoSpaceDE w:val="0"/>
        <w:autoSpaceDN w:val="0"/>
        <w:spacing w:before="39"/>
        <w:ind w:left="130"/>
        <w:outlineLvl w:val="0"/>
        <w:rPr>
          <w:rFonts w:ascii="Times New Roman" w:eastAsia="Times New Roman" w:hAnsi="Times New Roman" w:cs="Times New Roman"/>
          <w:b/>
          <w:bCs/>
          <w:kern w:val="0"/>
          <w14:ligatures w14:val="none"/>
        </w:rPr>
      </w:pPr>
      <w:r w:rsidRPr="004A4DDE">
        <w:rPr>
          <w:rFonts w:ascii="Times New Roman" w:eastAsia="Times New Roman" w:hAnsi="Times New Roman" w:cs="Times New Roman"/>
          <w:noProof/>
          <w:kern w:val="0"/>
          <w14:ligatures w14:val="none"/>
        </w:rPr>
        <mc:AlternateContent>
          <mc:Choice Requires="wps">
            <w:drawing>
              <wp:anchor distT="0" distB="0" distL="0" distR="0" simplePos="0" relativeHeight="251671552" behindDoc="1" locked="0" layoutInCell="1" allowOverlap="1" wp14:anchorId="594319B3" wp14:editId="7E3DD199">
                <wp:simplePos x="0" y="0"/>
                <wp:positionH relativeFrom="page">
                  <wp:posOffset>448733</wp:posOffset>
                </wp:positionH>
                <wp:positionV relativeFrom="paragraph">
                  <wp:posOffset>226695</wp:posOffset>
                </wp:positionV>
                <wp:extent cx="6894830" cy="18415"/>
                <wp:effectExtent l="0" t="0" r="0" b="0"/>
                <wp:wrapTopAndBottom/>
                <wp:docPr id="188201298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CCE8D" id="Rectangle 4" o:spid="_x0000_s1026" style="position:absolute;margin-left:35.35pt;margin-top:17.85pt;width:542.9pt;height:1.4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" fillcolor="#ccc" stroked="f">
                <v:path arrowok="t"/>
                <w10:wrap type="topAndBottom" anchorx="page"/>
              </v:rect>
            </w:pict>
          </mc:Fallback>
        </mc:AlternateContent>
      </w:r>
      <w:r w:rsidRPr="004A4DDE">
        <w:rPr>
          <w:rFonts w:ascii="Times New Roman" w:eastAsia="Times New Roman" w:hAnsi="Times New Roman" w:cs="Times New Roman"/>
          <w:b/>
          <w:bCs/>
          <w:kern w:val="0"/>
          <w14:ligatures w14:val="none"/>
        </w:rPr>
        <w:t xml:space="preserve">Service </w:t>
      </w:r>
      <w:r w:rsidR="00080DCB">
        <w:rPr>
          <w:rFonts w:ascii="Times New Roman" w:eastAsia="Times New Roman" w:hAnsi="Times New Roman" w:cs="Times New Roman"/>
          <w:b/>
          <w:bCs/>
          <w:kern w:val="0"/>
          <w14:ligatures w14:val="none"/>
        </w:rPr>
        <w:t>to the Profession</w:t>
      </w:r>
    </w:p>
    <w:p w14:paraId="60D1FFFF" w14:textId="77777777" w:rsidR="004A4DDE" w:rsidRPr="004A4DDE" w:rsidRDefault="004A4DDE" w:rsidP="004A4DDE">
      <w:pPr>
        <w:widowControl w:val="0"/>
        <w:autoSpaceDE w:val="0"/>
        <w:autoSpaceDN w:val="0"/>
        <w:spacing w:line="28" w:lineRule="exact"/>
        <w:ind w:left="101"/>
        <w:rPr>
          <w:rFonts w:ascii="Times New Roman" w:eastAsia="Times New Roman" w:hAnsi="Times New Roman" w:cs="Times New Roman"/>
          <w:kern w:val="0"/>
          <w:sz w:val="2"/>
          <w14:ligatures w14:val="none"/>
        </w:rPr>
      </w:pPr>
    </w:p>
    <w:p w14:paraId="4608656B" w14:textId="3C43F0A3" w:rsidR="008F2AF8" w:rsidRDefault="008F2AF8" w:rsidP="00080DCB">
      <w:pPr>
        <w:numPr>
          <w:ilvl w:val="0"/>
          <w:numId w:val="15"/>
        </w:numPr>
        <w:ind w:left="360" w:firstLine="0"/>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Center of </w:t>
      </w:r>
      <w:proofErr w:type="spellStart"/>
      <w:r>
        <w:rPr>
          <w:rFonts w:ascii="Times New Roman" w:eastAsia="Times New Roman" w:hAnsi="Times New Roman" w:cs="Times New Roman"/>
          <w:kern w:val="0"/>
          <w14:ligatures w14:val="none"/>
        </w:rPr>
        <w:t>Nurisng</w:t>
      </w:r>
      <w:proofErr w:type="spellEnd"/>
      <w:r>
        <w:rPr>
          <w:rFonts w:ascii="Times New Roman" w:eastAsia="Times New Roman" w:hAnsi="Times New Roman" w:cs="Times New Roman"/>
          <w:kern w:val="0"/>
          <w14:ligatures w14:val="none"/>
        </w:rPr>
        <w:t xml:space="preserve"> Value, Board Member 2026-present</w:t>
      </w:r>
    </w:p>
    <w:p w14:paraId="78C0203F" w14:textId="3534CF7B" w:rsidR="003F13B0" w:rsidRDefault="003F13B0" w:rsidP="00080DCB">
      <w:pPr>
        <w:numPr>
          <w:ilvl w:val="0"/>
          <w:numId w:val="15"/>
        </w:numPr>
        <w:ind w:left="360" w:firstLine="0"/>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Commissioner and Board Membered for Nurse Reimbursement, 2025-</w:t>
      </w:r>
      <w:r w:rsidR="008F2AF8">
        <w:rPr>
          <w:rFonts w:ascii="Times New Roman" w:eastAsia="Times New Roman" w:hAnsi="Times New Roman" w:cs="Times New Roman"/>
          <w:kern w:val="0"/>
          <w14:ligatures w14:val="none"/>
        </w:rPr>
        <w:t>2026</w:t>
      </w:r>
    </w:p>
    <w:p w14:paraId="09E8FAED" w14:textId="34C806F8" w:rsidR="00080DCB" w:rsidRPr="00080DCB" w:rsidRDefault="003F13B0" w:rsidP="00080DCB">
      <w:pPr>
        <w:numPr>
          <w:ilvl w:val="0"/>
          <w:numId w:val="15"/>
        </w:numPr>
        <w:ind w:left="360" w:firstLine="0"/>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Immediate Past </w:t>
      </w:r>
      <w:r w:rsidR="00080DCB" w:rsidRPr="00080DCB">
        <w:rPr>
          <w:rFonts w:ascii="Times New Roman" w:eastAsia="Times New Roman" w:hAnsi="Times New Roman" w:cs="Times New Roman"/>
          <w:kern w:val="0"/>
          <w14:ligatures w14:val="none"/>
        </w:rPr>
        <w:t>Chair, Edge Runner Program, American Academy of Nursing, 2020-202</w:t>
      </w:r>
      <w:r w:rsidR="004C0B10">
        <w:rPr>
          <w:rFonts w:ascii="Times New Roman" w:eastAsia="Times New Roman" w:hAnsi="Times New Roman" w:cs="Times New Roman"/>
          <w:kern w:val="0"/>
          <w14:ligatures w14:val="none"/>
        </w:rPr>
        <w:t>4</w:t>
      </w:r>
      <w:r w:rsidR="00080DCB" w:rsidRPr="00080DCB">
        <w:rPr>
          <w:rFonts w:ascii="Times New Roman" w:eastAsia="Times New Roman" w:hAnsi="Times New Roman" w:cs="Times New Roman"/>
          <w:kern w:val="0"/>
          <w14:ligatures w14:val="none"/>
        </w:rPr>
        <w:t> </w:t>
      </w:r>
    </w:p>
    <w:p w14:paraId="49EF05AD" w14:textId="77777777" w:rsidR="00080DCB" w:rsidRPr="00080DCB" w:rsidRDefault="00080DCB" w:rsidP="00080DCB">
      <w:pPr>
        <w:numPr>
          <w:ilvl w:val="0"/>
          <w:numId w:val="15"/>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Co-Lead, Raise the Voice Campaign, American Academy of Nursing, 2014-2019 </w:t>
      </w:r>
    </w:p>
    <w:p w14:paraId="71B9A4CC" w14:textId="1236850C" w:rsidR="00080DCB" w:rsidRPr="00080DCB" w:rsidRDefault="00080DCB" w:rsidP="00080DCB">
      <w:pPr>
        <w:numPr>
          <w:ilvl w:val="0"/>
          <w:numId w:val="15"/>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Board Member, Nursing Knowledge International, STTI, 2018-</w:t>
      </w:r>
      <w:r w:rsidR="004C0B10">
        <w:rPr>
          <w:rFonts w:ascii="Times New Roman" w:eastAsia="Times New Roman" w:hAnsi="Times New Roman" w:cs="Times New Roman"/>
          <w:kern w:val="0"/>
          <w14:ligatures w14:val="none"/>
        </w:rPr>
        <w:t>2020</w:t>
      </w:r>
      <w:r w:rsidRPr="00080DCB">
        <w:rPr>
          <w:rFonts w:ascii="Times New Roman" w:eastAsia="Times New Roman" w:hAnsi="Times New Roman" w:cs="Times New Roman"/>
          <w:kern w:val="0"/>
          <w14:ligatures w14:val="none"/>
        </w:rPr>
        <w:t> </w:t>
      </w:r>
    </w:p>
    <w:p w14:paraId="79F415F9" w14:textId="7F1124F0" w:rsidR="00080DCB" w:rsidRPr="0042218E" w:rsidRDefault="00080DCB" w:rsidP="00080DCB">
      <w:pPr>
        <w:pStyle w:val="ListParagraph"/>
        <w:numPr>
          <w:ilvl w:val="1"/>
          <w:numId w:val="15"/>
        </w:numPr>
        <w:ind w:right="1440"/>
        <w:textAlignment w:val="baseline"/>
        <w:rPr>
          <w:rFonts w:ascii="Times New Roman" w:eastAsia="Times New Roman" w:hAnsi="Times New Roman" w:cs="Times New Roman"/>
          <w:kern w:val="0"/>
          <w14:ligatures w14:val="none"/>
        </w:rPr>
      </w:pPr>
      <w:r w:rsidRPr="0042218E">
        <w:rPr>
          <w:rFonts w:ascii="Times New Roman" w:eastAsia="Times New Roman" w:hAnsi="Times New Roman" w:cs="Times New Roman"/>
          <w:kern w:val="0"/>
          <w14:ligatures w14:val="none"/>
        </w:rPr>
        <w:t>Secretary 2018-2020 </w:t>
      </w:r>
    </w:p>
    <w:p w14:paraId="23FBF901" w14:textId="77777777" w:rsidR="00080DCB" w:rsidRPr="00080DCB" w:rsidRDefault="00080DCB" w:rsidP="00080DCB">
      <w:pPr>
        <w:numPr>
          <w:ilvl w:val="0"/>
          <w:numId w:val="16"/>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lastRenderedPageBreak/>
        <w:t>Treasurer, Eastern Regional Society of Nursing, 2017- 2021. </w:t>
      </w:r>
    </w:p>
    <w:p w14:paraId="5413E2DB" w14:textId="77777777" w:rsidR="00080DCB" w:rsidRPr="0042218E" w:rsidRDefault="00080DCB" w:rsidP="00080DCB">
      <w:pPr>
        <w:pStyle w:val="ListParagraph"/>
        <w:numPr>
          <w:ilvl w:val="0"/>
          <w:numId w:val="16"/>
        </w:numPr>
        <w:textAlignment w:val="baseline"/>
        <w:rPr>
          <w:rFonts w:ascii="Times New Roman" w:eastAsia="Times New Roman" w:hAnsi="Times New Roman" w:cs="Times New Roman"/>
          <w:kern w:val="0"/>
          <w14:ligatures w14:val="none"/>
        </w:rPr>
      </w:pPr>
      <w:r w:rsidRPr="0042218E">
        <w:rPr>
          <w:rFonts w:ascii="Times New Roman" w:eastAsia="Times New Roman" w:hAnsi="Times New Roman" w:cs="Times New Roman"/>
          <w:kern w:val="0"/>
          <w14:ligatures w14:val="none"/>
        </w:rPr>
        <w:t>Board Member, Regional Advisory Board, The Heilbrunn Family Center for Research Nursing, The</w:t>
      </w:r>
    </w:p>
    <w:p w14:paraId="148C6578" w14:textId="05824076" w:rsidR="00080DCB" w:rsidRPr="00080DCB" w:rsidRDefault="00080DCB" w:rsidP="00080DCB">
      <w:pPr>
        <w:ind w:left="420" w:firstLine="300"/>
        <w:textAlignment w:val="baseline"/>
        <w:rPr>
          <w:rFonts w:ascii="Times New Roman" w:eastAsia="Times New Roman" w:hAnsi="Times New Roman" w:cs="Times New Roman"/>
          <w:kern w:val="0"/>
          <w14:ligatures w14:val="none"/>
        </w:rPr>
      </w:pPr>
      <w:r w:rsidRPr="0042218E">
        <w:rPr>
          <w:rFonts w:ascii="Times New Roman" w:eastAsia="Times New Roman" w:hAnsi="Times New Roman" w:cs="Times New Roman"/>
          <w:kern w:val="0"/>
          <w14:ligatures w14:val="none"/>
        </w:rPr>
        <w:t>R</w:t>
      </w:r>
      <w:r w:rsidRPr="00080DCB">
        <w:rPr>
          <w:rFonts w:ascii="Times New Roman" w:eastAsia="Times New Roman" w:hAnsi="Times New Roman" w:cs="Times New Roman"/>
          <w:kern w:val="0"/>
          <w14:ligatures w14:val="none"/>
        </w:rPr>
        <w:t>ockefeller University Hospital, 2017-2019.  </w:t>
      </w:r>
    </w:p>
    <w:p w14:paraId="691D78B8" w14:textId="77777777" w:rsidR="00080DCB" w:rsidRPr="00080DCB" w:rsidRDefault="00080DCB" w:rsidP="00080DCB">
      <w:pPr>
        <w:numPr>
          <w:ilvl w:val="0"/>
          <w:numId w:val="16"/>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Vice-Chair, Nursing Section New York Academy of Nursing, 2015-2019. </w:t>
      </w:r>
    </w:p>
    <w:p w14:paraId="2AAD19AA" w14:textId="77777777" w:rsidR="00080DCB" w:rsidRPr="00080DCB" w:rsidRDefault="00080DCB" w:rsidP="00080DCB">
      <w:pPr>
        <w:numPr>
          <w:ilvl w:val="0"/>
          <w:numId w:val="16"/>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Director, International Honor Society of Nursing Building Build Corporation Board, 2014-2017. </w:t>
      </w:r>
    </w:p>
    <w:p w14:paraId="4DBE5B09" w14:textId="77777777" w:rsidR="00080DCB" w:rsidRPr="00080DCB" w:rsidRDefault="00080DCB" w:rsidP="00080DCB">
      <w:pPr>
        <w:numPr>
          <w:ilvl w:val="0"/>
          <w:numId w:val="17"/>
        </w:numPr>
        <w:ind w:left="108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Secretary, 2016-2017. </w:t>
      </w:r>
    </w:p>
    <w:p w14:paraId="701C2A7E" w14:textId="77777777" w:rsidR="00080DCB" w:rsidRPr="0042218E" w:rsidRDefault="00080DCB" w:rsidP="00080DCB">
      <w:pPr>
        <w:numPr>
          <w:ilvl w:val="0"/>
          <w:numId w:val="18"/>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Member, Experienced Nurse Faculty Leadership Academy (ENFLA), Sigma Theta Tau International </w:t>
      </w:r>
    </w:p>
    <w:p w14:paraId="1AB73EAA" w14:textId="1F4C63ED" w:rsidR="00080DCB" w:rsidRPr="00080DCB" w:rsidRDefault="00080DCB" w:rsidP="00080DCB">
      <w:pPr>
        <w:ind w:left="360" w:firstLine="360"/>
        <w:textAlignment w:val="baseline"/>
        <w:rPr>
          <w:rFonts w:ascii="Times New Roman" w:eastAsia="Times New Roman" w:hAnsi="Times New Roman" w:cs="Times New Roman"/>
          <w:kern w:val="0"/>
          <w14:ligatures w14:val="none"/>
        </w:rPr>
      </w:pPr>
      <w:r w:rsidRPr="0042218E">
        <w:rPr>
          <w:rFonts w:ascii="Times New Roman" w:eastAsia="Times New Roman" w:hAnsi="Times New Roman" w:cs="Times New Roman"/>
          <w:kern w:val="0"/>
          <w14:ligatures w14:val="none"/>
        </w:rPr>
        <w:t>H</w:t>
      </w:r>
      <w:r w:rsidRPr="00080DCB">
        <w:rPr>
          <w:rFonts w:ascii="Times New Roman" w:eastAsia="Times New Roman" w:hAnsi="Times New Roman" w:cs="Times New Roman"/>
          <w:kern w:val="0"/>
          <w14:ligatures w14:val="none"/>
        </w:rPr>
        <w:t>onor Society of Nursing, 2014-2018. </w:t>
      </w:r>
    </w:p>
    <w:p w14:paraId="7E478168" w14:textId="77777777" w:rsidR="00080DCB" w:rsidRPr="0042218E" w:rsidRDefault="00080DCB" w:rsidP="00080DCB">
      <w:pPr>
        <w:numPr>
          <w:ilvl w:val="0"/>
          <w:numId w:val="18"/>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Co-Chair Committee on Nurse Training for Boards &amp; Commissions, New York Academy of Medicine,</w:t>
      </w:r>
    </w:p>
    <w:p w14:paraId="02EBC3CC" w14:textId="626A3B69" w:rsidR="00080DCB" w:rsidRPr="00080DCB" w:rsidRDefault="00080DCB" w:rsidP="00080DCB">
      <w:pPr>
        <w:ind w:left="360" w:firstLine="360"/>
        <w:textAlignment w:val="baseline"/>
        <w:rPr>
          <w:rFonts w:ascii="Times New Roman" w:eastAsia="Times New Roman" w:hAnsi="Times New Roman" w:cs="Times New Roman"/>
          <w:kern w:val="0"/>
          <w14:ligatures w14:val="none"/>
        </w:rPr>
      </w:pPr>
      <w:r w:rsidRPr="0042218E">
        <w:rPr>
          <w:rFonts w:ascii="Times New Roman" w:eastAsia="Times New Roman" w:hAnsi="Times New Roman" w:cs="Times New Roman"/>
          <w:kern w:val="0"/>
          <w14:ligatures w14:val="none"/>
        </w:rPr>
        <w:t>2</w:t>
      </w:r>
      <w:r w:rsidRPr="00080DCB">
        <w:rPr>
          <w:rFonts w:ascii="Times New Roman" w:eastAsia="Times New Roman" w:hAnsi="Times New Roman" w:cs="Times New Roman"/>
          <w:kern w:val="0"/>
          <w14:ligatures w14:val="none"/>
        </w:rPr>
        <w:t>013-2014.  </w:t>
      </w:r>
    </w:p>
    <w:p w14:paraId="29C319E4" w14:textId="77777777" w:rsidR="00080DCB" w:rsidRPr="00080DCB" w:rsidRDefault="00080DCB" w:rsidP="00080DCB">
      <w:pPr>
        <w:numPr>
          <w:ilvl w:val="0"/>
          <w:numId w:val="18"/>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Member, State of the Science Congress on Nursing Research Abstract Reviewer, 2012-2013. 2014-2015. </w:t>
      </w:r>
    </w:p>
    <w:p w14:paraId="3CC4FCD3" w14:textId="77777777" w:rsidR="00080DCB" w:rsidRPr="00080DCB" w:rsidRDefault="00080DCB" w:rsidP="00080DCB">
      <w:pPr>
        <w:numPr>
          <w:ilvl w:val="0"/>
          <w:numId w:val="18"/>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Member, New York University College of Nursing, Building Campaign Committee, 2012-2014. </w:t>
      </w:r>
    </w:p>
    <w:p w14:paraId="14D3638F" w14:textId="77777777" w:rsidR="00080DCB" w:rsidRPr="0042218E" w:rsidRDefault="00080DCB" w:rsidP="00080DCB">
      <w:pPr>
        <w:numPr>
          <w:ilvl w:val="0"/>
          <w:numId w:val="19"/>
        </w:numPr>
        <w:tabs>
          <w:tab w:val="num" w:pos="720"/>
        </w:tabs>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Board Member, Institute for Staffing Excellence (ONE), 2011- present. Sub-committee on staffing 2011</w:t>
      </w:r>
      <w:r w:rsidRPr="0042218E">
        <w:rPr>
          <w:rFonts w:ascii="Times New Roman" w:eastAsia="Times New Roman" w:hAnsi="Times New Roman" w:cs="Times New Roman"/>
          <w:kern w:val="0"/>
          <w14:ligatures w14:val="none"/>
        </w:rPr>
        <w:t xml:space="preserve"> </w:t>
      </w:r>
    </w:p>
    <w:p w14:paraId="6C23EF96" w14:textId="5CA72F6E" w:rsidR="00080DCB" w:rsidRPr="00080DCB" w:rsidRDefault="00080DCB" w:rsidP="00080DCB">
      <w:pPr>
        <w:ind w:left="360" w:firstLine="36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2016. </w:t>
      </w:r>
    </w:p>
    <w:p w14:paraId="39AB2B87" w14:textId="77777777" w:rsidR="00080DCB" w:rsidRPr="00080DCB" w:rsidRDefault="00080DCB" w:rsidP="00080DCB">
      <w:pPr>
        <w:numPr>
          <w:ilvl w:val="0"/>
          <w:numId w:val="19"/>
        </w:numPr>
        <w:tabs>
          <w:tab w:val="num" w:pos="720"/>
        </w:tabs>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Chair, Poster Review Panel for the Annual Connecticut Nurses Association, 2011-2013. </w:t>
      </w:r>
    </w:p>
    <w:p w14:paraId="76B1B261" w14:textId="77777777" w:rsidR="00080DCB" w:rsidRPr="00080DCB" w:rsidRDefault="00080DCB" w:rsidP="00080DCB">
      <w:pPr>
        <w:numPr>
          <w:ilvl w:val="0"/>
          <w:numId w:val="19"/>
        </w:numPr>
        <w:tabs>
          <w:tab w:val="num" w:pos="720"/>
        </w:tabs>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Member. Connecticut Nurses Association, Continuing Education Committee, 2010-2013. </w:t>
      </w:r>
    </w:p>
    <w:p w14:paraId="1A15395D" w14:textId="77777777" w:rsidR="00080DCB" w:rsidRPr="00080DCB" w:rsidRDefault="00080DCB" w:rsidP="00080DCB">
      <w:pPr>
        <w:numPr>
          <w:ilvl w:val="0"/>
          <w:numId w:val="19"/>
        </w:numPr>
        <w:tabs>
          <w:tab w:val="num" w:pos="720"/>
        </w:tabs>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Member, Special Interest Nursing Group for the New York Academy of Medicine, 2010-present. </w:t>
      </w:r>
    </w:p>
    <w:p w14:paraId="3B465D82" w14:textId="77777777" w:rsidR="00080DCB" w:rsidRPr="00080DCB" w:rsidRDefault="00080DCB" w:rsidP="00080DCB">
      <w:pPr>
        <w:numPr>
          <w:ilvl w:val="0"/>
          <w:numId w:val="19"/>
        </w:numPr>
        <w:tabs>
          <w:tab w:val="num" w:pos="720"/>
        </w:tabs>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Board Member</w:t>
      </w:r>
      <w:r w:rsidRPr="00080DCB">
        <w:rPr>
          <w:rFonts w:ascii="Times New Roman" w:eastAsia="Times New Roman" w:hAnsi="Times New Roman" w:cs="Times New Roman"/>
          <w:i/>
          <w:iCs/>
          <w:kern w:val="0"/>
          <w14:ligatures w14:val="none"/>
        </w:rPr>
        <w:t>,</w:t>
      </w:r>
      <w:r w:rsidRPr="00080DCB">
        <w:rPr>
          <w:rFonts w:ascii="Times New Roman" w:eastAsia="Times New Roman" w:hAnsi="Times New Roman" w:cs="Times New Roman"/>
          <w:kern w:val="0"/>
          <w14:ligatures w14:val="none"/>
        </w:rPr>
        <w:t xml:space="preserve"> Foundation of the National Student Nurses Association, 2002-2010. </w:t>
      </w:r>
    </w:p>
    <w:p w14:paraId="417C1CFB" w14:textId="77777777" w:rsidR="00080DCB" w:rsidRPr="0042218E" w:rsidRDefault="00080DCB" w:rsidP="00080DCB">
      <w:pPr>
        <w:numPr>
          <w:ilvl w:val="0"/>
          <w:numId w:val="20"/>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Judge for the American Journal of Nursing Book of the Year Award for Nursing Leadership, 2009</w:t>
      </w:r>
    </w:p>
    <w:p w14:paraId="157E0AF6" w14:textId="59A90E99" w:rsidR="00080DCB" w:rsidRPr="00080DCB" w:rsidRDefault="00080DCB" w:rsidP="00080DCB">
      <w:pPr>
        <w:ind w:left="720"/>
        <w:textAlignment w:val="baseline"/>
        <w:rPr>
          <w:rFonts w:ascii="Times New Roman" w:eastAsia="Times New Roman" w:hAnsi="Times New Roman" w:cs="Times New Roman"/>
          <w:kern w:val="0"/>
          <w14:ligatures w14:val="none"/>
        </w:rPr>
      </w:pPr>
      <w:r w:rsidRPr="0042218E">
        <w:rPr>
          <w:rFonts w:ascii="Times New Roman" w:eastAsia="Times New Roman" w:hAnsi="Times New Roman" w:cs="Times New Roman"/>
          <w:kern w:val="0"/>
          <w14:ligatures w14:val="none"/>
        </w:rPr>
        <w:t>p</w:t>
      </w:r>
      <w:r w:rsidRPr="00080DCB">
        <w:rPr>
          <w:rFonts w:ascii="Times New Roman" w:eastAsia="Times New Roman" w:hAnsi="Times New Roman" w:cs="Times New Roman"/>
          <w:kern w:val="0"/>
          <w14:ligatures w14:val="none"/>
        </w:rPr>
        <w:t>resent. </w:t>
      </w:r>
    </w:p>
    <w:p w14:paraId="1F7744D4" w14:textId="77777777" w:rsidR="00080DCB" w:rsidRPr="00080DCB" w:rsidRDefault="00080DCB" w:rsidP="00080DCB">
      <w:pPr>
        <w:numPr>
          <w:ilvl w:val="0"/>
          <w:numId w:val="20"/>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Judge for the New York Times, Tribute to Nurses Awards Program, 2009-2011. </w:t>
      </w:r>
    </w:p>
    <w:p w14:paraId="3D983B1A" w14:textId="66B590D4" w:rsidR="00080DCB" w:rsidRPr="00080DCB" w:rsidRDefault="00080DCB" w:rsidP="00080DCB">
      <w:pPr>
        <w:numPr>
          <w:ilvl w:val="0"/>
          <w:numId w:val="20"/>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color w:val="000000"/>
          <w:kern w:val="0"/>
          <w14:ligatures w14:val="none"/>
        </w:rPr>
        <w:t>External examiner for a Nursing Administration Doctoral Candidate (Higher Degrees Committee).</w:t>
      </w:r>
      <w:r w:rsidRPr="0042218E">
        <w:rPr>
          <w:rFonts w:ascii="Times New Roman" w:eastAsia="Times New Roman" w:hAnsi="Times New Roman" w:cs="Times New Roman"/>
          <w:color w:val="000000"/>
          <w:kern w:val="0"/>
          <w14:ligatures w14:val="none"/>
        </w:rPr>
        <w:tab/>
      </w:r>
      <w:r w:rsidRPr="00080DCB">
        <w:rPr>
          <w:rFonts w:ascii="Times New Roman" w:eastAsia="Times New Roman" w:hAnsi="Times New Roman" w:cs="Times New Roman"/>
          <w:color w:val="000000"/>
          <w:kern w:val="0"/>
          <w14:ligatures w14:val="none"/>
        </w:rPr>
        <w:t>University of KwaZulu-Natal School of Nursing, Howard College Campus South Africa, 2008-present. </w:t>
      </w:r>
    </w:p>
    <w:p w14:paraId="1420363B" w14:textId="77777777" w:rsidR="00080DCB" w:rsidRPr="00080DCB" w:rsidRDefault="00080DCB" w:rsidP="00080DCB">
      <w:pPr>
        <w:numPr>
          <w:ilvl w:val="0"/>
          <w:numId w:val="20"/>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Invited Member, New York City Health and Hospitals Corporation Nursing Research Council, 2007-2009. </w:t>
      </w:r>
    </w:p>
    <w:p w14:paraId="32CD2A7C" w14:textId="77777777" w:rsidR="00080DCB" w:rsidRPr="00080DCB" w:rsidRDefault="00080DCB" w:rsidP="00080DCB">
      <w:pPr>
        <w:numPr>
          <w:ilvl w:val="0"/>
          <w:numId w:val="20"/>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Invited Member, International Honor Society of Nursing, Sigma Theta Tau, </w:t>
      </w:r>
    </w:p>
    <w:p w14:paraId="03E3A19B" w14:textId="77777777" w:rsidR="00080DCB" w:rsidRPr="00080DCB" w:rsidRDefault="00080DCB" w:rsidP="00080DCB">
      <w:pPr>
        <w:ind w:left="1440" w:hanging="144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 xml:space="preserve">            </w:t>
      </w:r>
      <w:r w:rsidRPr="00080DCB">
        <w:rPr>
          <w:rFonts w:ascii="Times New Roman" w:eastAsia="Times New Roman" w:hAnsi="Times New Roman" w:cs="Times New Roman"/>
          <w:i/>
          <w:iCs/>
          <w:kern w:val="0"/>
          <w14:ligatures w14:val="none"/>
        </w:rPr>
        <w:t xml:space="preserve">International </w:t>
      </w:r>
      <w:proofErr w:type="gramStart"/>
      <w:r w:rsidRPr="00080DCB">
        <w:rPr>
          <w:rFonts w:ascii="Times New Roman" w:eastAsia="Times New Roman" w:hAnsi="Times New Roman" w:cs="Times New Roman"/>
          <w:i/>
          <w:iCs/>
          <w:kern w:val="0"/>
          <w14:ligatures w14:val="none"/>
        </w:rPr>
        <w:t>Service Learning</w:t>
      </w:r>
      <w:proofErr w:type="gramEnd"/>
      <w:r w:rsidRPr="00080DCB">
        <w:rPr>
          <w:rFonts w:ascii="Times New Roman" w:eastAsia="Times New Roman" w:hAnsi="Times New Roman" w:cs="Times New Roman"/>
          <w:i/>
          <w:iCs/>
          <w:kern w:val="0"/>
          <w14:ligatures w14:val="none"/>
        </w:rPr>
        <w:t xml:space="preserve"> Task Force (ISLTF), </w:t>
      </w:r>
      <w:r w:rsidRPr="00080DCB">
        <w:rPr>
          <w:rFonts w:ascii="Times New Roman" w:eastAsia="Times New Roman" w:hAnsi="Times New Roman" w:cs="Times New Roman"/>
          <w:kern w:val="0"/>
          <w14:ligatures w14:val="none"/>
        </w:rPr>
        <w:t>2007-2009. </w:t>
      </w:r>
    </w:p>
    <w:p w14:paraId="4EBB6085" w14:textId="77777777" w:rsidR="00080DCB" w:rsidRPr="00080DCB" w:rsidRDefault="00080DCB" w:rsidP="00080DCB">
      <w:pPr>
        <w:numPr>
          <w:ilvl w:val="0"/>
          <w:numId w:val="21"/>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Invited Consultant to the Johnson and Johnson Nurse Faculty Media Project, 2007-2009.</w:t>
      </w:r>
      <w:r w:rsidRPr="00080DCB">
        <w:rPr>
          <w:rFonts w:ascii="Times New Roman" w:eastAsia="Times New Roman" w:hAnsi="Times New Roman" w:cs="Times New Roman"/>
          <w:kern w:val="0"/>
          <w14:ligatures w14:val="none"/>
        </w:rPr>
        <w:t> </w:t>
      </w:r>
      <w:r w:rsidRPr="00080DCB">
        <w:rPr>
          <w:rFonts w:ascii="Times New Roman" w:eastAsia="Times New Roman" w:hAnsi="Times New Roman" w:cs="Times New Roman"/>
          <w:kern w:val="0"/>
          <w14:ligatures w14:val="none"/>
        </w:rPr>
        <w:t>  </w:t>
      </w:r>
    </w:p>
    <w:p w14:paraId="0572A46A" w14:textId="77777777" w:rsidR="00080DCB" w:rsidRPr="00080DCB" w:rsidRDefault="00080DCB" w:rsidP="00080DCB">
      <w:pPr>
        <w:numPr>
          <w:ilvl w:val="0"/>
          <w:numId w:val="21"/>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Member, Future of Nursing in Connecticut Leadership and Policy Work Group, 2004-2009. </w:t>
      </w:r>
    </w:p>
    <w:p w14:paraId="0DE268AF" w14:textId="77777777" w:rsidR="00080DCB" w:rsidRPr="0042218E" w:rsidRDefault="00080DCB" w:rsidP="00080DCB">
      <w:pPr>
        <w:numPr>
          <w:ilvl w:val="0"/>
          <w:numId w:val="21"/>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Invited Member, Marilyn Bagwell Leadership Development Grant Selection Committee Foundation</w:t>
      </w:r>
    </w:p>
    <w:p w14:paraId="1A1A1EAC" w14:textId="529088F1" w:rsidR="00080DCB" w:rsidRPr="00080DCB" w:rsidRDefault="00080DCB" w:rsidP="00080DCB">
      <w:pPr>
        <w:ind w:left="360" w:firstLine="36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National Student Nurses Association, 2003-2008. </w:t>
      </w:r>
    </w:p>
    <w:p w14:paraId="5C596D34" w14:textId="77777777" w:rsidR="00080DCB" w:rsidRPr="0042218E" w:rsidRDefault="00080DCB" w:rsidP="00080DCB">
      <w:pPr>
        <w:numPr>
          <w:ilvl w:val="0"/>
          <w:numId w:val="21"/>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Invited Member, Promise of Nursing Faculty Grant Selection Committee for New Jersey  Foundation of</w:t>
      </w:r>
    </w:p>
    <w:p w14:paraId="77176DBE" w14:textId="5D1A7DD0" w:rsidR="00080DCB" w:rsidRPr="00080DCB" w:rsidRDefault="00080DCB" w:rsidP="00080DCB">
      <w:pPr>
        <w:ind w:left="360" w:firstLine="36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the National Student Nurses Association, 2006-2007. </w:t>
      </w:r>
    </w:p>
    <w:p w14:paraId="58DA1A3E" w14:textId="77777777" w:rsidR="00080DCB" w:rsidRPr="00080DCB" w:rsidRDefault="00080DCB" w:rsidP="00080DCB">
      <w:pPr>
        <w:numPr>
          <w:ilvl w:val="0"/>
          <w:numId w:val="22"/>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Delegate to the American Nurses Convention, Connecticut Nurses Association Delegation, 1998-2006. </w:t>
      </w:r>
    </w:p>
    <w:p w14:paraId="422D9EE8" w14:textId="77777777" w:rsidR="00080DCB" w:rsidRPr="00080DCB" w:rsidRDefault="00080DCB" w:rsidP="00080DCB">
      <w:pPr>
        <w:numPr>
          <w:ilvl w:val="0"/>
          <w:numId w:val="22"/>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Delegate to the Connecticut Nurses Convention, 1999-2001, 2003 and 2011. </w:t>
      </w:r>
    </w:p>
    <w:p w14:paraId="6B35F0B6" w14:textId="77777777" w:rsidR="00080DCB" w:rsidRPr="00080DCB" w:rsidRDefault="00080DCB" w:rsidP="00080DCB">
      <w:pPr>
        <w:numPr>
          <w:ilvl w:val="0"/>
          <w:numId w:val="22"/>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Member at Large, Nominating Committee, Connecticut Nurses Association, 2001-2003</w:t>
      </w:r>
      <w:r w:rsidRPr="00080DCB">
        <w:rPr>
          <w:rFonts w:ascii="Times New Roman" w:eastAsia="Times New Roman" w:hAnsi="Times New Roman" w:cs="Times New Roman"/>
          <w:kern w:val="0"/>
          <w14:ligatures w14:val="none"/>
        </w:rPr>
        <w:t> </w:t>
      </w:r>
      <w:r w:rsidRPr="00080DCB">
        <w:rPr>
          <w:rFonts w:ascii="Times New Roman" w:eastAsia="Times New Roman" w:hAnsi="Times New Roman" w:cs="Times New Roman"/>
          <w:kern w:val="0"/>
          <w14:ligatures w14:val="none"/>
        </w:rPr>
        <w:t> </w:t>
      </w:r>
    </w:p>
    <w:p w14:paraId="0F606C6F" w14:textId="77777777" w:rsidR="00080DCB" w:rsidRPr="0042218E" w:rsidRDefault="00080DCB" w:rsidP="00080DCB">
      <w:pPr>
        <w:numPr>
          <w:ilvl w:val="0"/>
          <w:numId w:val="22"/>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Member, Nurses Strategic Action Team, American Nurses Association, 1993-2000. </w:t>
      </w:r>
    </w:p>
    <w:p w14:paraId="012C8A9C" w14:textId="77777777" w:rsidR="00080DCB" w:rsidRPr="00080DCB" w:rsidRDefault="00080DCB" w:rsidP="00080DCB">
      <w:pPr>
        <w:numPr>
          <w:ilvl w:val="0"/>
          <w:numId w:val="22"/>
        </w:numPr>
        <w:ind w:left="360" w:firstLine="0"/>
        <w:textAlignment w:val="baseline"/>
        <w:rPr>
          <w:rFonts w:ascii="Times New Roman" w:eastAsia="Times New Roman" w:hAnsi="Times New Roman" w:cs="Times New Roman"/>
          <w:kern w:val="0"/>
          <w14:ligatures w14:val="none"/>
        </w:rPr>
      </w:pPr>
      <w:r w:rsidRPr="00080DCB">
        <w:rPr>
          <w:rFonts w:ascii="Times New Roman" w:eastAsia="Times New Roman" w:hAnsi="Times New Roman" w:cs="Times New Roman"/>
          <w:kern w:val="0"/>
          <w14:ligatures w14:val="none"/>
        </w:rPr>
        <w:t>Member, Nominating Committee, Region 4, Connecticut Nurses Association, 1994-1996. </w:t>
      </w:r>
    </w:p>
    <w:p w14:paraId="3D91FAD8" w14:textId="77777777" w:rsidR="00080DCB" w:rsidRDefault="00080DCB" w:rsidP="00080DCB">
      <w:pPr>
        <w:pStyle w:val="ListParagraph"/>
        <w:widowControl w:val="0"/>
        <w:numPr>
          <w:ilvl w:val="0"/>
          <w:numId w:val="22"/>
        </w:numPr>
        <w:autoSpaceDE w:val="0"/>
        <w:autoSpaceDN w:val="0"/>
        <w:spacing w:before="2"/>
        <w:rPr>
          <w:rFonts w:ascii="Times New Roman" w:eastAsia="Times New Roman" w:hAnsi="Times New Roman" w:cs="Times New Roman"/>
          <w:kern w:val="0"/>
          <w14:ligatures w14:val="none"/>
        </w:rPr>
      </w:pPr>
      <w:r w:rsidRPr="0042218E">
        <w:rPr>
          <w:rFonts w:ascii="Times New Roman" w:eastAsia="Times New Roman" w:hAnsi="Times New Roman" w:cs="Times New Roman"/>
          <w:kern w:val="0"/>
          <w14:ligatures w14:val="none"/>
        </w:rPr>
        <w:t>Chair, Nominating Committee, Region 4, Connecticut Nurses Association, 1995-1996. </w:t>
      </w:r>
    </w:p>
    <w:p w14:paraId="4E626F54" w14:textId="140CC1D3" w:rsidR="0042218E" w:rsidRDefault="0042218E" w:rsidP="0042218E">
      <w:pPr>
        <w:widowControl w:val="0"/>
        <w:autoSpaceDE w:val="0"/>
        <w:autoSpaceDN w:val="0"/>
        <w:spacing w:before="2"/>
        <w:rPr>
          <w:rFonts w:ascii="Times New Roman" w:eastAsia="Times New Roman" w:hAnsi="Times New Roman" w:cs="Times New Roman"/>
          <w:kern w:val="0"/>
          <w14:ligatures w14:val="none"/>
        </w:rPr>
      </w:pPr>
      <w:r w:rsidRPr="004A4DDE">
        <w:rPr>
          <w:rFonts w:ascii="Times New Roman" w:eastAsia="Times New Roman" w:hAnsi="Times New Roman" w:cs="Times New Roman"/>
          <w:noProof/>
          <w:kern w:val="0"/>
          <w14:ligatures w14:val="none"/>
        </w:rPr>
        <mc:AlternateContent>
          <mc:Choice Requires="wps">
            <w:drawing>
              <wp:anchor distT="0" distB="0" distL="0" distR="0" simplePos="0" relativeHeight="251679744" behindDoc="1" locked="0" layoutInCell="1" allowOverlap="1" wp14:anchorId="62EFCF1B" wp14:editId="3525DEAE">
                <wp:simplePos x="0" y="0"/>
                <wp:positionH relativeFrom="page">
                  <wp:posOffset>381000</wp:posOffset>
                </wp:positionH>
                <wp:positionV relativeFrom="paragraph">
                  <wp:posOffset>180340</wp:posOffset>
                </wp:positionV>
                <wp:extent cx="6894830" cy="18415"/>
                <wp:effectExtent l="0" t="0" r="1270" b="0"/>
                <wp:wrapTopAndBottom/>
                <wp:docPr id="18089093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DC482" id="Rectangle 4" o:spid="_x0000_s1026" style="position:absolute;margin-left:30pt;margin-top:14.2pt;width:542.9pt;height:1.4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" fillcolor="#ccc" stroked="f">
                <v:path arrowok="t"/>
                <w10:wrap type="topAndBottom" anchorx="page"/>
              </v:rect>
            </w:pict>
          </mc:Fallback>
        </mc:AlternateContent>
      </w:r>
      <w:r>
        <w:rPr>
          <w:rFonts w:ascii="Times New Roman" w:eastAsia="Times New Roman" w:hAnsi="Times New Roman" w:cs="Times New Roman"/>
          <w:kern w:val="0"/>
          <w14:ligatures w14:val="none"/>
        </w:rPr>
        <w:t xml:space="preserve"> </w:t>
      </w:r>
    </w:p>
    <w:p w14:paraId="5C141E21" w14:textId="6D69EF43" w:rsidR="0042218E" w:rsidRPr="004A4DDE" w:rsidRDefault="0042218E" w:rsidP="0042218E">
      <w:pPr>
        <w:widowControl w:val="0"/>
        <w:autoSpaceDE w:val="0"/>
        <w:autoSpaceDN w:val="0"/>
        <w:spacing w:before="39"/>
        <w:ind w:left="130"/>
        <w:outlineLvl w:val="0"/>
        <w:rPr>
          <w:rFonts w:ascii="Times New Roman" w:eastAsia="Times New Roman" w:hAnsi="Times New Roman" w:cs="Times New Roman"/>
          <w:b/>
          <w:bCs/>
          <w:kern w:val="0"/>
          <w14:ligatures w14:val="none"/>
        </w:rPr>
      </w:pPr>
      <w:r w:rsidRPr="004A4DDE">
        <w:rPr>
          <w:rFonts w:ascii="Times New Roman" w:eastAsia="Times New Roman" w:hAnsi="Times New Roman" w:cs="Times New Roman"/>
          <w:noProof/>
          <w:kern w:val="0"/>
          <w14:ligatures w14:val="none"/>
        </w:rPr>
        <mc:AlternateContent>
          <mc:Choice Requires="wps">
            <w:drawing>
              <wp:anchor distT="0" distB="0" distL="0" distR="0" simplePos="0" relativeHeight="251677696" behindDoc="1" locked="0" layoutInCell="1" allowOverlap="1" wp14:anchorId="0AD4B56D" wp14:editId="30811134">
                <wp:simplePos x="0" y="0"/>
                <wp:positionH relativeFrom="page">
                  <wp:posOffset>375920</wp:posOffset>
                </wp:positionH>
                <wp:positionV relativeFrom="paragraph">
                  <wp:posOffset>226695</wp:posOffset>
                </wp:positionV>
                <wp:extent cx="6894830" cy="18415"/>
                <wp:effectExtent l="0" t="0" r="1270" b="0"/>
                <wp:wrapTopAndBottom/>
                <wp:docPr id="142931368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F3473" id="Rectangle 4" o:spid="_x0000_s1026" style="position:absolute;margin-left:29.6pt;margin-top:17.85pt;width:542.9pt;height:1.4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" fillcolor="#ccc" stroked="f">
                <v:path arrowok="t"/>
                <w10:wrap type="topAndBottom" anchorx="page"/>
              </v:rect>
            </w:pict>
          </mc:Fallback>
        </mc:AlternateContent>
      </w:r>
      <w:r w:rsidRPr="004A4DDE">
        <w:rPr>
          <w:rFonts w:ascii="Times New Roman" w:eastAsia="Times New Roman" w:hAnsi="Times New Roman" w:cs="Times New Roman"/>
          <w:b/>
          <w:bCs/>
          <w:kern w:val="0"/>
          <w14:ligatures w14:val="none"/>
        </w:rPr>
        <w:t xml:space="preserve">Service </w:t>
      </w:r>
      <w:r>
        <w:rPr>
          <w:rFonts w:ascii="Times New Roman" w:eastAsia="Times New Roman" w:hAnsi="Times New Roman" w:cs="Times New Roman"/>
          <w:b/>
          <w:bCs/>
          <w:kern w:val="0"/>
          <w14:ligatures w14:val="none"/>
        </w:rPr>
        <w:t xml:space="preserve">to </w:t>
      </w:r>
      <w:r w:rsidR="007D0FB8" w:rsidRPr="007D0FB8">
        <w:rPr>
          <w:rFonts w:ascii="Times New Roman" w:eastAsia="Times New Roman" w:hAnsi="Times New Roman" w:cs="Times New Roman"/>
          <w:b/>
          <w:bCs/>
          <w:kern w:val="0"/>
          <w14:ligatures w14:val="none"/>
        </w:rPr>
        <w:t>Community Agencies, Boards, and Commissions</w:t>
      </w:r>
    </w:p>
    <w:p w14:paraId="15AAFF62" w14:textId="77777777" w:rsidR="0042218E" w:rsidRDefault="0042218E" w:rsidP="0042218E">
      <w:pPr>
        <w:widowControl w:val="0"/>
        <w:autoSpaceDE w:val="0"/>
        <w:autoSpaceDN w:val="0"/>
        <w:spacing w:before="2"/>
        <w:rPr>
          <w:rFonts w:ascii="Times New Roman" w:eastAsia="Times New Roman" w:hAnsi="Times New Roman" w:cs="Times New Roman"/>
          <w:kern w:val="0"/>
          <w14:ligatures w14:val="none"/>
        </w:rPr>
      </w:pPr>
    </w:p>
    <w:p w14:paraId="79BBCBCE" w14:textId="77777777"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Board Member, Leap Academy Charter School, Camden, New Jersey, 2022-present </w:t>
      </w:r>
    </w:p>
    <w:p w14:paraId="3486A755" w14:textId="249573D1"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Member, Complex Care Advisory Committee, Camden Coalition and The National  Center for the Complex Health &amp; Social Needs an Initiative of the Camden Coalition, 2022-present. </w:t>
      </w:r>
    </w:p>
    <w:p w14:paraId="2CCE2758" w14:textId="5D0729F8"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Member, Quality Committee of the Board of Trustees, Cooper Health System, Camden, New Jersey, 2021-present.  </w:t>
      </w:r>
    </w:p>
    <w:p w14:paraId="7BC82F09" w14:textId="0B2534E3"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Member, Higher Education Center for Ethics, Equity, and Transparency (HECEET), Advisory Committee, 2020-2022. </w:t>
      </w:r>
    </w:p>
    <w:p w14:paraId="49C164D4" w14:textId="751DEDB6"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Task Force on Cancer Prevention Early Detection and Treatment Committee, State of New Jersey </w:t>
      </w:r>
      <w:r w:rsidRPr="007D0FB8">
        <w:rPr>
          <w:rFonts w:ascii="Times New Roman" w:eastAsia="Times New Roman" w:hAnsi="Times New Roman" w:cs="Times New Roman"/>
          <w:kern w:val="0"/>
          <w14:ligatures w14:val="none"/>
        </w:rPr>
        <w:lastRenderedPageBreak/>
        <w:t xml:space="preserve">Department of Health, 2019-2020. </w:t>
      </w:r>
    </w:p>
    <w:p w14:paraId="48CC11E8" w14:textId="77777777" w:rsid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Executive Board Member, Camden Coalition, 2023- present. </w:t>
      </w:r>
    </w:p>
    <w:p w14:paraId="195DDA4C" w14:textId="77777777" w:rsid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Board Member, Camden Coalition, 2019-present </w:t>
      </w:r>
    </w:p>
    <w:p w14:paraId="154C572D" w14:textId="444EAD5E"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Member, Quality Committee, Camden Coalition 2021-2023 </w:t>
      </w:r>
    </w:p>
    <w:p w14:paraId="2CB90D0D" w14:textId="6526B142"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Board Member, Preventative Health Advisory Committee State of New Jersey Department of Health, 2019 –present. </w:t>
      </w:r>
    </w:p>
    <w:p w14:paraId="52366BEF" w14:textId="6B69A99A"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Member, Advisory Council, Women’s Business Development Center, Stamford,   Connecticut, 2013-2015. </w:t>
      </w:r>
    </w:p>
    <w:p w14:paraId="0CD7A338" w14:textId="783A0890"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Member, Board of Directors, St. Edmund Preparatory High School, Brooklyn, New York, 2008-2018. </w:t>
      </w:r>
    </w:p>
    <w:p w14:paraId="479D4454" w14:textId="2B1111AC"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President, League of Women Voters of Greenwich, CT, 2005-2008. </w:t>
      </w:r>
    </w:p>
    <w:p w14:paraId="77533210" w14:textId="3659578F"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Executive Vice President, League of Women Voters of Greenwich, CT, 2004-2005. </w:t>
      </w:r>
    </w:p>
    <w:p w14:paraId="4DB49110" w14:textId="136760A6"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Board Member, League of Women Voters of Greenwich, CT, 2001-2002. </w:t>
      </w:r>
    </w:p>
    <w:p w14:paraId="232DF964" w14:textId="3CAA2EEE"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Chair, Nominating Committee, League of Women Voters of Greenwich, CT, 2000-2002. </w:t>
      </w:r>
    </w:p>
    <w:p w14:paraId="35C53E5B" w14:textId="43861471"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Member, Nominating Committee, League of Women Voters of Greenwich, CT, 2000- 2002. </w:t>
      </w:r>
    </w:p>
    <w:p w14:paraId="6AF5F868" w14:textId="4EF68A46"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Medicare Reform Trained Facilitator, League of Women Voters of Greenwich, CT, 1998- 1999. </w:t>
      </w:r>
    </w:p>
    <w:p w14:paraId="79479554" w14:textId="63ED125B"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Member, Public Health Services Committee, League of Women Voters of Greenwich, CT, 1993-1997. </w:t>
      </w:r>
    </w:p>
    <w:p w14:paraId="4A38B8C4" w14:textId="4EB713CA"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Co-president, Greenwich Coalition To Combat Underage Drinking, 2006-2007. </w:t>
      </w:r>
    </w:p>
    <w:p w14:paraId="7D151DC7" w14:textId="074EE5A7"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Board Member, Greenwich Coalition To Combat Underage Drinking, 2004-2007. </w:t>
      </w:r>
    </w:p>
    <w:p w14:paraId="2E244EAF" w14:textId="6B28DC4C"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Chair, Medical and Needs Assessment Committee, Greenwich Coalition To Combat Underage Drinking, 2004-2004. </w:t>
      </w:r>
    </w:p>
    <w:p w14:paraId="41EB5EEC" w14:textId="4F9C832C"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Board Member, Asthma Free School Zone Advisory Board, 2004-2007. </w:t>
      </w:r>
    </w:p>
    <w:p w14:paraId="7DA56B48" w14:textId="22065C85"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Board Chair, Women’s Business Development Center, Stamford, CT, 2000-2003. </w:t>
      </w:r>
    </w:p>
    <w:p w14:paraId="4E11AA68" w14:textId="5FF79B50"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Board Member, Women’s Business Development Center, Stamford, CT, 1998-2003. </w:t>
      </w:r>
    </w:p>
    <w:p w14:paraId="16C33E5C" w14:textId="73F8453A"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Member, Connecticut Permanent Commission of the Status of Women, 4th Regional Advisory Council, 1996-2005. </w:t>
      </w:r>
    </w:p>
    <w:p w14:paraId="5B3C1C72" w14:textId="7C493E2E"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Vice-Chair Leadership Council, YWCA of Greenwich, CT, 2001-2006. </w:t>
      </w:r>
    </w:p>
    <w:p w14:paraId="2C1C3721" w14:textId="4CA6A5EA"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Board Chair, YWCA of Greenwich, CT, 1999-2000. </w:t>
      </w:r>
    </w:p>
    <w:p w14:paraId="517BAE2D" w14:textId="6D669E0F"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Vice-Chair, YWCA of Greenwich, CT, 1998-1999. </w:t>
      </w:r>
    </w:p>
    <w:p w14:paraId="10D5CF3D" w14:textId="38CC9CAF"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Secretary, YWCA of Greenwich, CT, 1997-1998. </w:t>
      </w:r>
    </w:p>
    <w:p w14:paraId="757C174C" w14:textId="4ED98F5D"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Board Member, YWCA of Greenwich, CT, 1996-2000. </w:t>
      </w:r>
    </w:p>
    <w:p w14:paraId="3496AB08" w14:textId="268A32C1"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Co-Chair, Spirit of Greenwich Awards, 2000-2002. </w:t>
      </w:r>
    </w:p>
    <w:p w14:paraId="132C2574" w14:textId="42DF22A2"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Member, Spirit of Greenwich Awards, 1999-2004. </w:t>
      </w:r>
    </w:p>
    <w:p w14:paraId="1FA59AED" w14:textId="15FD467C"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Co-Chair, Public Policy Committee, 1998-1999. </w:t>
      </w:r>
    </w:p>
    <w:p w14:paraId="2F352A06" w14:textId="15395E89"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Chair, Public Policy Committee, 1994-1997. </w:t>
      </w:r>
    </w:p>
    <w:p w14:paraId="2599FD4D" w14:textId="0C3E9558"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Co-Chair, Strategic Planning Committee, 1998-1999. </w:t>
      </w:r>
    </w:p>
    <w:p w14:paraId="28C68E96" w14:textId="213D50C5"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Democratic Town Committee appointed member, Board of Social Services Board, Town of Greenwich, 1994-1998. </w:t>
      </w:r>
    </w:p>
    <w:p w14:paraId="06A4C4B1" w14:textId="02FCE5F1"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Chair, Personnel Committee, Board of Social Services Board, Town of Greenwich, 1996-1998. </w:t>
      </w:r>
    </w:p>
    <w:p w14:paraId="7A1A70EC" w14:textId="41CC546E"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Bella House School Volunteer, Greenwich Public Schools, 1999-2003. </w:t>
      </w:r>
    </w:p>
    <w:p w14:paraId="636AF788" w14:textId="0019D12E"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Health Advisory Council, Greenwich Public Schools, 1990-1992. </w:t>
      </w:r>
    </w:p>
    <w:p w14:paraId="19A70888" w14:textId="6E8D7A80" w:rsidR="007D0FB8" w:rsidRP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Chair, Health &amp; Safety Committee, Greenwich Public Schools, 1991-1993. </w:t>
      </w:r>
    </w:p>
    <w:p w14:paraId="774B97D8" w14:textId="0340863A" w:rsidR="007D0FB8" w:rsidRDefault="007D0FB8" w:rsidP="007D0FB8">
      <w:pPr>
        <w:pStyle w:val="ListParagraph"/>
        <w:widowControl w:val="0"/>
        <w:numPr>
          <w:ilvl w:val="0"/>
          <w:numId w:val="23"/>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Member, Search Committee Health&amp; Human Development Director, 1991-1992.</w:t>
      </w:r>
    </w:p>
    <w:p w14:paraId="6470F668" w14:textId="20F705DB" w:rsidR="007D0FB8" w:rsidRDefault="007D0FB8" w:rsidP="007D0FB8">
      <w:pPr>
        <w:widowControl w:val="0"/>
        <w:autoSpaceDE w:val="0"/>
        <w:autoSpaceDN w:val="0"/>
        <w:spacing w:before="2"/>
        <w:rPr>
          <w:rFonts w:ascii="Times New Roman" w:eastAsia="Times New Roman" w:hAnsi="Times New Roman" w:cs="Times New Roman"/>
          <w:kern w:val="0"/>
          <w14:ligatures w14:val="none"/>
        </w:rPr>
      </w:pPr>
      <w:r w:rsidRPr="004A4DDE">
        <w:rPr>
          <w:rFonts w:ascii="Times New Roman" w:eastAsia="Times New Roman" w:hAnsi="Times New Roman" w:cs="Times New Roman"/>
          <w:noProof/>
          <w:kern w:val="0"/>
          <w14:ligatures w14:val="none"/>
        </w:rPr>
        <mc:AlternateContent>
          <mc:Choice Requires="wps">
            <w:drawing>
              <wp:anchor distT="0" distB="0" distL="0" distR="0" simplePos="0" relativeHeight="251682816" behindDoc="1" locked="0" layoutInCell="1" allowOverlap="1" wp14:anchorId="7AE2EBAE" wp14:editId="6E785BDB">
                <wp:simplePos x="0" y="0"/>
                <wp:positionH relativeFrom="page">
                  <wp:posOffset>381000</wp:posOffset>
                </wp:positionH>
                <wp:positionV relativeFrom="paragraph">
                  <wp:posOffset>180340</wp:posOffset>
                </wp:positionV>
                <wp:extent cx="6894830" cy="18415"/>
                <wp:effectExtent l="0" t="0" r="1270" b="0"/>
                <wp:wrapTopAndBottom/>
                <wp:docPr id="11909320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B8639" id="Rectangle 4" o:spid="_x0000_s1026" style="position:absolute;margin-left:30pt;margin-top:14.2pt;width:542.9pt;height:1.4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" fillcolor="#ccc" stroked="f">
                <v:path arrowok="t"/>
                <w10:wrap type="topAndBottom" anchorx="page"/>
              </v:rect>
            </w:pict>
          </mc:Fallback>
        </mc:AlternateContent>
      </w:r>
    </w:p>
    <w:p w14:paraId="2B8690E2" w14:textId="02FB904A" w:rsidR="007D0FB8" w:rsidRDefault="007D0FB8" w:rsidP="007D0FB8">
      <w:pPr>
        <w:widowControl w:val="0"/>
        <w:autoSpaceDE w:val="0"/>
        <w:autoSpaceDN w:val="0"/>
        <w:spacing w:before="2"/>
        <w:rPr>
          <w:rFonts w:ascii="Times New Roman" w:eastAsia="Times New Roman" w:hAnsi="Times New Roman" w:cs="Times New Roman"/>
          <w:kern w:val="0"/>
          <w14:ligatures w14:val="none"/>
        </w:rPr>
      </w:pPr>
      <w:r w:rsidRPr="004A4DDE">
        <w:rPr>
          <w:rFonts w:ascii="Times New Roman" w:eastAsia="Times New Roman" w:hAnsi="Times New Roman" w:cs="Times New Roman"/>
          <w:noProof/>
          <w:kern w:val="0"/>
          <w14:ligatures w14:val="none"/>
        </w:rPr>
        <mc:AlternateContent>
          <mc:Choice Requires="wps">
            <w:drawing>
              <wp:anchor distT="0" distB="0" distL="0" distR="0" simplePos="0" relativeHeight="251681792" behindDoc="1" locked="0" layoutInCell="1" allowOverlap="1" wp14:anchorId="1A68E51C" wp14:editId="452A2316">
                <wp:simplePos x="0" y="0"/>
                <wp:positionH relativeFrom="page">
                  <wp:posOffset>375920</wp:posOffset>
                </wp:positionH>
                <wp:positionV relativeFrom="paragraph">
                  <wp:posOffset>226695</wp:posOffset>
                </wp:positionV>
                <wp:extent cx="6894830" cy="18415"/>
                <wp:effectExtent l="0" t="0" r="1270" b="0"/>
                <wp:wrapTopAndBottom/>
                <wp:docPr id="25559966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184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5D526" id="Rectangle 4" o:spid="_x0000_s1026" style="position:absolute;margin-left:29.6pt;margin-top:17.85pt;width:542.9pt;height:1.4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" fillcolor="#ccc" stroked="f">
                <v:path arrowok="t"/>
                <w10:wrap type="topAndBottom" anchorx="page"/>
              </v:rect>
            </w:pict>
          </mc:Fallback>
        </mc:AlternateContent>
      </w:r>
      <w:r w:rsidRPr="004A4DDE">
        <w:rPr>
          <w:rFonts w:ascii="Times New Roman" w:eastAsia="Times New Roman" w:hAnsi="Times New Roman" w:cs="Times New Roman"/>
          <w:b/>
          <w:bCs/>
          <w:kern w:val="0"/>
          <w14:ligatures w14:val="none"/>
        </w:rPr>
        <w:t>Service</w:t>
      </w:r>
      <w:r>
        <w:rPr>
          <w:rFonts w:ascii="Times New Roman" w:eastAsia="Times New Roman" w:hAnsi="Times New Roman" w:cs="Times New Roman"/>
          <w:b/>
          <w:bCs/>
          <w:kern w:val="0"/>
          <w14:ligatures w14:val="none"/>
        </w:rPr>
        <w:t xml:space="preserve"> to Local Communities</w:t>
      </w:r>
    </w:p>
    <w:p w14:paraId="67DB6A41" w14:textId="097F8B42"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Nickitas, D. M. Joining Forces: Nursing Student Veterans and Tau Epsilon Phi Fraternity. RU 4 The Vets Fundraiser. Rutgers University, Camden, New Jersey, April 5, 2019. </w:t>
      </w:r>
    </w:p>
    <w:p w14:paraId="67883998" w14:textId="236E700F"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Nickitas, D. M. Health Affairs Committee of the Board of Governors, Presentation, Rutgers University Board of Governors, New Brunswick, NJ. September 20, 2018 </w:t>
      </w:r>
    </w:p>
    <w:p w14:paraId="70167154" w14:textId="176AF0A9"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Moderator, Southern New Jersey Development Council Health Care Committee Meeting, Camden, NJ. September 12, 2018. </w:t>
      </w:r>
    </w:p>
    <w:p w14:paraId="2806A00C" w14:textId="064A752F"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lastRenderedPageBreak/>
        <w:t xml:space="preserve">Nickitas, D. M. Rutgers University Women’s History Month Celebration, Opening Remarks, Rutgers University, Camden, NJ. March 1, 2019  </w:t>
      </w:r>
    </w:p>
    <w:p w14:paraId="2136C1DB" w14:textId="126760C3"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Nickitas, D. M. Leap Academy, Annual Read for the Record Initiative “Maybe Something Beautiful” Reader, Leap Academy, Camden, NJ. October 25, 2018  </w:t>
      </w:r>
    </w:p>
    <w:p w14:paraId="4CB7ABB3" w14:textId="17775053"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Nickitas, D. M. WNYC Radio Interview with Fred Mogul on “Weak Oversight Lets Dangerous Nurses Work in New York, April 7, 2016, webcast.  </w:t>
      </w:r>
    </w:p>
    <w:p w14:paraId="3D42D442" w14:textId="63306266"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Nickitas, D. M. Moderator, Impressions, Challenges, and Priorities: The First Sixty Days of the New Administration. Open Forum with Peter Tesei, First Selectman, Peter Crumbine, and Lin Lavery, Selectmen. Sponsored by the League of Women Voters of Greenwich. Greenwich, Ct. February 6, 2008. </w:t>
      </w:r>
    </w:p>
    <w:p w14:paraId="47D5C6D6" w14:textId="5943296E"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Nickitas, D. M. Election Night Reporting by the League of Women Voters. WGCH Radio, Greenwich Ct. November 2007, 2006, 2005, and 2004.  </w:t>
      </w:r>
    </w:p>
    <w:p w14:paraId="3B95EE2B" w14:textId="27E6E778"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Nickitas, D. M. Making Democracy Work. On the Spot Program 30-minute Interview with Tony Savino, WGCH Radio, and Greenwich, Ct. October 29, 2007. </w:t>
      </w:r>
    </w:p>
    <w:p w14:paraId="191DBDA6" w14:textId="7C7EF10D"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Nickitas, D. M. Get out the Vote, 2007 Election Public Service Announcement, WGCH Radio, Greenwich, Ct. October 2007. </w:t>
      </w:r>
    </w:p>
    <w:p w14:paraId="25014A45" w14:textId="6A8AAD9E"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Nickitas, D. M. Get out the Vote, 2007 Election Public Service Announcements in the Community (five PSA’s) for Government Public Access Television, Channel 79, Greenwich, Ct. October 2007. </w:t>
      </w:r>
    </w:p>
    <w:p w14:paraId="3D8AFF0D" w14:textId="7FE2EB9D"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Nickitas, D. M. Underage Drinking and Police Surveillance with Decoding Devices: A Community Partnership with the Coalition to Combat Underage Drinking, WGCH Radio Interview, Greenwich, CT. January 2007. </w:t>
      </w:r>
    </w:p>
    <w:p w14:paraId="1867623A" w14:textId="263184D0"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Nickitas, D. M. Too Sleepy To Learn. WCBS Radio Interview. New York, NY. May 2006. </w:t>
      </w:r>
    </w:p>
    <w:p w14:paraId="51301001" w14:textId="069D7F17"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Nickitas, D. M. Alcohol, and the Teenage Brain. Alcohol Awareness Day, Greenwich High School, Greenwich, Ct. April 10, 2006.  </w:t>
      </w:r>
    </w:p>
    <w:p w14:paraId="3BE2D466" w14:textId="0F304257"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Moderator, Avian Flu a Community Response: What is Being Done to Prepare for It? What Can You Do To Get Ready? Greenwich, Ct. March 2006. </w:t>
      </w:r>
    </w:p>
    <w:p w14:paraId="07FB2553" w14:textId="0F8BA406"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Nickitas, D. M. Later School Start Times. Channel 12 News Interview, Greenwich, Ct. December 2006. </w:t>
      </w:r>
    </w:p>
    <w:p w14:paraId="48D39394" w14:textId="1AD24B3C"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Nickitas, D. M. Protecting Newborn Babies from Hospital Abduction. ABC News, New York, NY. December 2005. </w:t>
      </w:r>
    </w:p>
    <w:p w14:paraId="77D177F8" w14:textId="70F0F122"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Moderator, The Real World of Professionals at the Health Tech Fair, Borough of Manhattan Community College, New York, NY. January 12, 2005. </w:t>
      </w:r>
    </w:p>
    <w:p w14:paraId="39F451D1" w14:textId="7AD872F0"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 xml:space="preserve">Nickitas, D. M. Protecting Newborn Babies from Hospital Abduction. ABC News, New York, NY. December 2005. </w:t>
      </w:r>
    </w:p>
    <w:p w14:paraId="0D751064" w14:textId="4CF0C716" w:rsidR="007D0FB8" w:rsidRPr="007D0FB8" w:rsidRDefault="007D0FB8" w:rsidP="007D0FB8">
      <w:pPr>
        <w:pStyle w:val="ListParagraph"/>
        <w:widowControl w:val="0"/>
        <w:numPr>
          <w:ilvl w:val="0"/>
          <w:numId w:val="24"/>
        </w:numPr>
        <w:autoSpaceDE w:val="0"/>
        <w:autoSpaceDN w:val="0"/>
        <w:spacing w:before="2"/>
        <w:rPr>
          <w:rFonts w:ascii="Times New Roman" w:eastAsia="Times New Roman" w:hAnsi="Times New Roman" w:cs="Times New Roman"/>
          <w:kern w:val="0"/>
          <w14:ligatures w14:val="none"/>
        </w:rPr>
      </w:pPr>
      <w:r w:rsidRPr="007D0FB8">
        <w:rPr>
          <w:rFonts w:ascii="Times New Roman" w:eastAsia="Times New Roman" w:hAnsi="Times New Roman" w:cs="Times New Roman"/>
          <w:kern w:val="0"/>
          <w14:ligatures w14:val="none"/>
        </w:rPr>
        <w:t>Moderator, The Real World of Professionals at the Health Tech Fair, Borough of Manhattan Community College, New York, NY. January 12, 2005</w:t>
      </w:r>
    </w:p>
    <w:p w14:paraId="51B55A9B" w14:textId="72D5C660" w:rsidR="00EA3FEC" w:rsidRPr="00F605F1" w:rsidRDefault="00EA3FEC" w:rsidP="00F605F1">
      <w:pPr>
        <w:ind w:left="360"/>
        <w:rPr>
          <w:rFonts w:ascii="Times New Roman" w:hAnsi="Times New Roman" w:cs="Times New Roman"/>
          <w:iCs/>
        </w:rPr>
      </w:pPr>
    </w:p>
    <w:sectPr w:rsidR="00EA3FEC" w:rsidRPr="00F605F1" w:rsidSect="0091707E">
      <w:footerReference w:type="default" r:id="rId21"/>
      <w:pgSz w:w="12240" w:h="15840"/>
      <w:pgMar w:top="662" w:right="576" w:bottom="1123" w:left="605" w:header="0" w:footer="9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720404" w14:textId="77777777" w:rsidR="00DE16D4" w:rsidRDefault="00DE16D4" w:rsidP="0091707E">
      <w:r>
        <w:separator/>
      </w:r>
    </w:p>
  </w:endnote>
  <w:endnote w:type="continuationSeparator" w:id="0">
    <w:p w14:paraId="595B32E0" w14:textId="77777777" w:rsidR="00DE16D4" w:rsidRDefault="00DE16D4" w:rsidP="00917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7B97DC" w14:textId="77777777" w:rsidR="0091707E" w:rsidRPr="0091707E" w:rsidRDefault="0091707E">
    <w:pPr>
      <w:pStyle w:val="Footer"/>
      <w:jc w:val="center"/>
      <w:rPr>
        <w:rFonts w:ascii="Times New Roman" w:hAnsi="Times New Roman" w:cs="Times New Roman"/>
        <w:color w:val="000000" w:themeColor="text1"/>
      </w:rPr>
    </w:pPr>
    <w:r w:rsidRPr="0091707E">
      <w:rPr>
        <w:rFonts w:ascii="Times New Roman" w:hAnsi="Times New Roman" w:cs="Times New Roman"/>
        <w:color w:val="000000" w:themeColor="text1"/>
      </w:rPr>
      <w:t xml:space="preserve">Page </w:t>
    </w:r>
    <w:r w:rsidRPr="0091707E">
      <w:rPr>
        <w:rFonts w:ascii="Times New Roman" w:hAnsi="Times New Roman" w:cs="Times New Roman"/>
        <w:color w:val="000000" w:themeColor="text1"/>
      </w:rPr>
      <w:fldChar w:fldCharType="begin"/>
    </w:r>
    <w:r w:rsidRPr="0091707E">
      <w:rPr>
        <w:rFonts w:ascii="Times New Roman" w:hAnsi="Times New Roman" w:cs="Times New Roman"/>
        <w:color w:val="000000" w:themeColor="text1"/>
      </w:rPr>
      <w:instrText xml:space="preserve"> PAGE  \* Arabic  \* MERGEFORMAT </w:instrText>
    </w:r>
    <w:r w:rsidRPr="0091707E">
      <w:rPr>
        <w:rFonts w:ascii="Times New Roman" w:hAnsi="Times New Roman" w:cs="Times New Roman"/>
        <w:color w:val="000000" w:themeColor="text1"/>
      </w:rPr>
      <w:fldChar w:fldCharType="separate"/>
    </w:r>
    <w:r w:rsidRPr="0091707E">
      <w:rPr>
        <w:rFonts w:ascii="Times New Roman" w:hAnsi="Times New Roman" w:cs="Times New Roman"/>
        <w:noProof/>
        <w:color w:val="000000" w:themeColor="text1"/>
      </w:rPr>
      <w:t>2</w:t>
    </w:r>
    <w:r w:rsidRPr="0091707E">
      <w:rPr>
        <w:rFonts w:ascii="Times New Roman" w:hAnsi="Times New Roman" w:cs="Times New Roman"/>
        <w:color w:val="000000" w:themeColor="text1"/>
      </w:rPr>
      <w:fldChar w:fldCharType="end"/>
    </w:r>
    <w:r w:rsidRPr="0091707E">
      <w:rPr>
        <w:rFonts w:ascii="Times New Roman" w:hAnsi="Times New Roman" w:cs="Times New Roman"/>
        <w:color w:val="000000" w:themeColor="text1"/>
      </w:rPr>
      <w:t xml:space="preserve"> of </w:t>
    </w:r>
    <w:r w:rsidRPr="0091707E">
      <w:rPr>
        <w:rFonts w:ascii="Times New Roman" w:hAnsi="Times New Roman" w:cs="Times New Roman"/>
        <w:color w:val="000000" w:themeColor="text1"/>
      </w:rPr>
      <w:fldChar w:fldCharType="begin"/>
    </w:r>
    <w:r w:rsidRPr="0091707E">
      <w:rPr>
        <w:rFonts w:ascii="Times New Roman" w:hAnsi="Times New Roman" w:cs="Times New Roman"/>
        <w:color w:val="000000" w:themeColor="text1"/>
      </w:rPr>
      <w:instrText xml:space="preserve"> NUMPAGES  \* Arabic  \* MERGEFORMAT </w:instrText>
    </w:r>
    <w:r w:rsidRPr="0091707E">
      <w:rPr>
        <w:rFonts w:ascii="Times New Roman" w:hAnsi="Times New Roman" w:cs="Times New Roman"/>
        <w:color w:val="000000" w:themeColor="text1"/>
      </w:rPr>
      <w:fldChar w:fldCharType="separate"/>
    </w:r>
    <w:r w:rsidRPr="0091707E">
      <w:rPr>
        <w:rFonts w:ascii="Times New Roman" w:hAnsi="Times New Roman" w:cs="Times New Roman"/>
        <w:noProof/>
        <w:color w:val="000000" w:themeColor="text1"/>
      </w:rPr>
      <w:t>2</w:t>
    </w:r>
    <w:r w:rsidRPr="0091707E">
      <w:rPr>
        <w:rFonts w:ascii="Times New Roman" w:hAnsi="Times New Roman" w:cs="Times New Roman"/>
        <w:color w:val="000000" w:themeColor="text1"/>
      </w:rPr>
      <w:fldChar w:fldCharType="end"/>
    </w:r>
  </w:p>
  <w:p w14:paraId="44BDD74F" w14:textId="31C42E27" w:rsidR="00F83AFB" w:rsidRDefault="00F83AF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FD483B" w14:textId="77777777" w:rsidR="00DE16D4" w:rsidRDefault="00DE16D4" w:rsidP="0091707E">
      <w:r>
        <w:separator/>
      </w:r>
    </w:p>
  </w:footnote>
  <w:footnote w:type="continuationSeparator" w:id="0">
    <w:p w14:paraId="40238077" w14:textId="77777777" w:rsidR="00DE16D4" w:rsidRDefault="00DE16D4" w:rsidP="009170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108FD"/>
    <w:multiLevelType w:val="multilevel"/>
    <w:tmpl w:val="F07C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AC0F3C"/>
    <w:multiLevelType w:val="multilevel"/>
    <w:tmpl w:val="39B09E9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 w15:restartNumberingAfterBreak="0">
    <w:nsid w:val="04CF2726"/>
    <w:multiLevelType w:val="multilevel"/>
    <w:tmpl w:val="1388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CB1021"/>
    <w:multiLevelType w:val="multilevel"/>
    <w:tmpl w:val="F07C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D31257"/>
    <w:multiLevelType w:val="hybridMultilevel"/>
    <w:tmpl w:val="9B20821E"/>
    <w:lvl w:ilvl="0" w:tplc="3FB0B6D0">
      <w:start w:val="1"/>
      <w:numFmt w:val="upperRoman"/>
      <w:lvlText w:val="%1."/>
      <w:lvlJc w:val="left"/>
      <w:pPr>
        <w:ind w:left="343" w:hanging="214"/>
      </w:pPr>
      <w:rPr>
        <w:rFonts w:ascii="Times New Roman" w:eastAsia="Times New Roman" w:hAnsi="Times New Roman" w:cs="Times New Roman" w:hint="default"/>
        <w:b/>
        <w:bCs/>
        <w:spacing w:val="-1"/>
        <w:w w:val="100"/>
        <w:sz w:val="24"/>
        <w:szCs w:val="24"/>
        <w:lang w:val="en-US" w:eastAsia="en-US" w:bidi="ar-SA"/>
      </w:rPr>
    </w:lvl>
    <w:lvl w:ilvl="1" w:tplc="F42828FA">
      <w:numFmt w:val="bullet"/>
      <w:lvlText w:val="•"/>
      <w:lvlJc w:val="left"/>
      <w:pPr>
        <w:ind w:left="1412" w:hanging="214"/>
      </w:pPr>
      <w:rPr>
        <w:rFonts w:hint="default"/>
        <w:lang w:val="en-US" w:eastAsia="en-US" w:bidi="ar-SA"/>
      </w:rPr>
    </w:lvl>
    <w:lvl w:ilvl="2" w:tplc="640C89A4">
      <w:numFmt w:val="bullet"/>
      <w:lvlText w:val="•"/>
      <w:lvlJc w:val="left"/>
      <w:pPr>
        <w:ind w:left="2484" w:hanging="214"/>
      </w:pPr>
      <w:rPr>
        <w:rFonts w:hint="default"/>
        <w:lang w:val="en-US" w:eastAsia="en-US" w:bidi="ar-SA"/>
      </w:rPr>
    </w:lvl>
    <w:lvl w:ilvl="3" w:tplc="DBFCE8CE">
      <w:numFmt w:val="bullet"/>
      <w:lvlText w:val="•"/>
      <w:lvlJc w:val="left"/>
      <w:pPr>
        <w:ind w:left="3556" w:hanging="214"/>
      </w:pPr>
      <w:rPr>
        <w:rFonts w:hint="default"/>
        <w:lang w:val="en-US" w:eastAsia="en-US" w:bidi="ar-SA"/>
      </w:rPr>
    </w:lvl>
    <w:lvl w:ilvl="4" w:tplc="BAFE2AA2">
      <w:numFmt w:val="bullet"/>
      <w:lvlText w:val="•"/>
      <w:lvlJc w:val="left"/>
      <w:pPr>
        <w:ind w:left="4628" w:hanging="214"/>
      </w:pPr>
      <w:rPr>
        <w:rFonts w:hint="default"/>
        <w:lang w:val="en-US" w:eastAsia="en-US" w:bidi="ar-SA"/>
      </w:rPr>
    </w:lvl>
    <w:lvl w:ilvl="5" w:tplc="E5B272A0">
      <w:numFmt w:val="bullet"/>
      <w:lvlText w:val="•"/>
      <w:lvlJc w:val="left"/>
      <w:pPr>
        <w:ind w:left="5700" w:hanging="214"/>
      </w:pPr>
      <w:rPr>
        <w:rFonts w:hint="default"/>
        <w:lang w:val="en-US" w:eastAsia="en-US" w:bidi="ar-SA"/>
      </w:rPr>
    </w:lvl>
    <w:lvl w:ilvl="6" w:tplc="051A0D0E">
      <w:numFmt w:val="bullet"/>
      <w:lvlText w:val="•"/>
      <w:lvlJc w:val="left"/>
      <w:pPr>
        <w:ind w:left="6772" w:hanging="214"/>
      </w:pPr>
      <w:rPr>
        <w:rFonts w:hint="default"/>
        <w:lang w:val="en-US" w:eastAsia="en-US" w:bidi="ar-SA"/>
      </w:rPr>
    </w:lvl>
    <w:lvl w:ilvl="7" w:tplc="561A75D2">
      <w:numFmt w:val="bullet"/>
      <w:lvlText w:val="•"/>
      <w:lvlJc w:val="left"/>
      <w:pPr>
        <w:ind w:left="7844" w:hanging="214"/>
      </w:pPr>
      <w:rPr>
        <w:rFonts w:hint="default"/>
        <w:lang w:val="en-US" w:eastAsia="en-US" w:bidi="ar-SA"/>
      </w:rPr>
    </w:lvl>
    <w:lvl w:ilvl="8" w:tplc="8C9E34D0">
      <w:numFmt w:val="bullet"/>
      <w:lvlText w:val="•"/>
      <w:lvlJc w:val="left"/>
      <w:pPr>
        <w:ind w:left="8916" w:hanging="214"/>
      </w:pPr>
      <w:rPr>
        <w:rFonts w:hint="default"/>
        <w:lang w:val="en-US" w:eastAsia="en-US" w:bidi="ar-SA"/>
      </w:rPr>
    </w:lvl>
  </w:abstractNum>
  <w:abstractNum w:abstractNumId="5" w15:restartNumberingAfterBreak="0">
    <w:nsid w:val="0AA86F95"/>
    <w:multiLevelType w:val="hybridMultilevel"/>
    <w:tmpl w:val="E1BC7A5E"/>
    <w:lvl w:ilvl="0" w:tplc="3FB0B6D0">
      <w:start w:val="1"/>
      <w:numFmt w:val="upperRoman"/>
      <w:lvlText w:val="%1."/>
      <w:lvlJc w:val="left"/>
      <w:pPr>
        <w:ind w:left="720" w:hanging="360"/>
      </w:pPr>
      <w:rPr>
        <w:rFonts w:ascii="Times New Roman" w:eastAsia="Times New Roman" w:hAnsi="Times New Roman" w:cs="Times New Roman" w:hint="default"/>
        <w:b/>
        <w:bCs/>
        <w:spacing w:val="-1"/>
        <w:w w:val="100"/>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E65E19"/>
    <w:multiLevelType w:val="hybridMultilevel"/>
    <w:tmpl w:val="845E8C7E"/>
    <w:lvl w:ilvl="0" w:tplc="E662C26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A835D6"/>
    <w:multiLevelType w:val="multilevel"/>
    <w:tmpl w:val="F07C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6902E1"/>
    <w:multiLevelType w:val="multilevel"/>
    <w:tmpl w:val="263A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0A46C3"/>
    <w:multiLevelType w:val="multilevel"/>
    <w:tmpl w:val="D5361F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F15F4E"/>
    <w:multiLevelType w:val="multilevel"/>
    <w:tmpl w:val="1A2E9B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95729B6"/>
    <w:multiLevelType w:val="hybridMultilevel"/>
    <w:tmpl w:val="C9763466"/>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12" w15:restartNumberingAfterBreak="0">
    <w:nsid w:val="2B1F6F4B"/>
    <w:multiLevelType w:val="multilevel"/>
    <w:tmpl w:val="3D0C7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421524"/>
    <w:multiLevelType w:val="multilevel"/>
    <w:tmpl w:val="85D8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6B0C8D"/>
    <w:multiLevelType w:val="hybridMultilevel"/>
    <w:tmpl w:val="4676A25C"/>
    <w:lvl w:ilvl="0" w:tplc="E662C26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FC0A78"/>
    <w:multiLevelType w:val="hybridMultilevel"/>
    <w:tmpl w:val="AFF02800"/>
    <w:lvl w:ilvl="0" w:tplc="E662C26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2B230A"/>
    <w:multiLevelType w:val="hybridMultilevel"/>
    <w:tmpl w:val="D97ACF86"/>
    <w:lvl w:ilvl="0" w:tplc="E662C26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0C758C"/>
    <w:multiLevelType w:val="hybridMultilevel"/>
    <w:tmpl w:val="96D623FA"/>
    <w:lvl w:ilvl="0" w:tplc="E662C26C">
      <w:start w:val="1"/>
      <w:numFmt w:val="bullet"/>
      <w:lvlText w:val=""/>
      <w:lvlJc w:val="left"/>
      <w:pPr>
        <w:ind w:left="821" w:hanging="360"/>
      </w:pPr>
      <w:rPr>
        <w:rFonts w:ascii="Symbol" w:hAnsi="Symbol" w:hint="default"/>
        <w:color w:val="auto"/>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8" w15:restartNumberingAfterBreak="0">
    <w:nsid w:val="6CA24679"/>
    <w:multiLevelType w:val="multilevel"/>
    <w:tmpl w:val="A31254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CFA71ED"/>
    <w:multiLevelType w:val="hybridMultilevel"/>
    <w:tmpl w:val="DBB4174E"/>
    <w:lvl w:ilvl="0" w:tplc="E662C26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912A26"/>
    <w:multiLevelType w:val="multilevel"/>
    <w:tmpl w:val="4918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385E9C"/>
    <w:multiLevelType w:val="multilevel"/>
    <w:tmpl w:val="BABA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D295031"/>
    <w:multiLevelType w:val="multilevel"/>
    <w:tmpl w:val="3A06539A"/>
    <w:lvl w:ilvl="0">
      <w:start w:val="1"/>
      <w:numFmt w:val="bullet"/>
      <w:lvlText w:val=""/>
      <w:lvlJc w:val="left"/>
      <w:pPr>
        <w:tabs>
          <w:tab w:val="num" w:pos="1350"/>
        </w:tabs>
        <w:ind w:left="1350" w:hanging="360"/>
      </w:pPr>
      <w:rPr>
        <w:rFonts w:ascii="Symbol" w:hAnsi="Symbol" w:hint="default"/>
        <w:sz w:val="20"/>
      </w:rPr>
    </w:lvl>
    <w:lvl w:ilvl="1" w:tentative="1">
      <w:start w:val="1"/>
      <w:numFmt w:val="bullet"/>
      <w:lvlText w:val=""/>
      <w:lvlJc w:val="left"/>
      <w:pPr>
        <w:tabs>
          <w:tab w:val="num" w:pos="2070"/>
        </w:tabs>
        <w:ind w:left="2070" w:hanging="360"/>
      </w:pPr>
      <w:rPr>
        <w:rFonts w:ascii="Symbol" w:hAnsi="Symbol" w:hint="default"/>
        <w:sz w:val="20"/>
      </w:rPr>
    </w:lvl>
    <w:lvl w:ilvl="2" w:tentative="1">
      <w:start w:val="1"/>
      <w:numFmt w:val="bullet"/>
      <w:lvlText w:val=""/>
      <w:lvlJc w:val="left"/>
      <w:pPr>
        <w:tabs>
          <w:tab w:val="num" w:pos="2790"/>
        </w:tabs>
        <w:ind w:left="2790" w:hanging="360"/>
      </w:pPr>
      <w:rPr>
        <w:rFonts w:ascii="Symbol" w:hAnsi="Symbol" w:hint="default"/>
        <w:sz w:val="20"/>
      </w:rPr>
    </w:lvl>
    <w:lvl w:ilvl="3" w:tentative="1">
      <w:start w:val="1"/>
      <w:numFmt w:val="bullet"/>
      <w:lvlText w:val=""/>
      <w:lvlJc w:val="left"/>
      <w:pPr>
        <w:tabs>
          <w:tab w:val="num" w:pos="3510"/>
        </w:tabs>
        <w:ind w:left="3510" w:hanging="360"/>
      </w:pPr>
      <w:rPr>
        <w:rFonts w:ascii="Symbol" w:hAnsi="Symbol" w:hint="default"/>
        <w:sz w:val="20"/>
      </w:rPr>
    </w:lvl>
    <w:lvl w:ilvl="4" w:tentative="1">
      <w:start w:val="1"/>
      <w:numFmt w:val="bullet"/>
      <w:lvlText w:val=""/>
      <w:lvlJc w:val="left"/>
      <w:pPr>
        <w:tabs>
          <w:tab w:val="num" w:pos="4230"/>
        </w:tabs>
        <w:ind w:left="4230" w:hanging="360"/>
      </w:pPr>
      <w:rPr>
        <w:rFonts w:ascii="Symbol" w:hAnsi="Symbol" w:hint="default"/>
        <w:sz w:val="20"/>
      </w:rPr>
    </w:lvl>
    <w:lvl w:ilvl="5" w:tentative="1">
      <w:start w:val="1"/>
      <w:numFmt w:val="bullet"/>
      <w:lvlText w:val=""/>
      <w:lvlJc w:val="left"/>
      <w:pPr>
        <w:tabs>
          <w:tab w:val="num" w:pos="4950"/>
        </w:tabs>
        <w:ind w:left="4950" w:hanging="360"/>
      </w:pPr>
      <w:rPr>
        <w:rFonts w:ascii="Symbol" w:hAnsi="Symbol" w:hint="default"/>
        <w:sz w:val="20"/>
      </w:rPr>
    </w:lvl>
    <w:lvl w:ilvl="6" w:tentative="1">
      <w:start w:val="1"/>
      <w:numFmt w:val="bullet"/>
      <w:lvlText w:val=""/>
      <w:lvlJc w:val="left"/>
      <w:pPr>
        <w:tabs>
          <w:tab w:val="num" w:pos="5670"/>
        </w:tabs>
        <w:ind w:left="5670" w:hanging="360"/>
      </w:pPr>
      <w:rPr>
        <w:rFonts w:ascii="Symbol" w:hAnsi="Symbol" w:hint="default"/>
        <w:sz w:val="20"/>
      </w:rPr>
    </w:lvl>
    <w:lvl w:ilvl="7" w:tentative="1">
      <w:start w:val="1"/>
      <w:numFmt w:val="bullet"/>
      <w:lvlText w:val=""/>
      <w:lvlJc w:val="left"/>
      <w:pPr>
        <w:tabs>
          <w:tab w:val="num" w:pos="6390"/>
        </w:tabs>
        <w:ind w:left="6390" w:hanging="360"/>
      </w:pPr>
      <w:rPr>
        <w:rFonts w:ascii="Symbol" w:hAnsi="Symbol" w:hint="default"/>
        <w:sz w:val="20"/>
      </w:rPr>
    </w:lvl>
    <w:lvl w:ilvl="8" w:tentative="1">
      <w:start w:val="1"/>
      <w:numFmt w:val="bullet"/>
      <w:lvlText w:val=""/>
      <w:lvlJc w:val="left"/>
      <w:pPr>
        <w:tabs>
          <w:tab w:val="num" w:pos="7110"/>
        </w:tabs>
        <w:ind w:left="7110" w:hanging="360"/>
      </w:pPr>
      <w:rPr>
        <w:rFonts w:ascii="Symbol" w:hAnsi="Symbol" w:hint="default"/>
        <w:sz w:val="20"/>
      </w:rPr>
    </w:lvl>
  </w:abstractNum>
  <w:abstractNum w:abstractNumId="23" w15:restartNumberingAfterBreak="0">
    <w:nsid w:val="7D2D060F"/>
    <w:multiLevelType w:val="hybridMultilevel"/>
    <w:tmpl w:val="5D5A9CD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582467"/>
    <w:multiLevelType w:val="multilevel"/>
    <w:tmpl w:val="8F0C3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8453205">
    <w:abstractNumId w:val="4"/>
  </w:num>
  <w:num w:numId="2" w16cid:durableId="762602953">
    <w:abstractNumId w:val="5"/>
  </w:num>
  <w:num w:numId="3" w16cid:durableId="1749039877">
    <w:abstractNumId w:val="23"/>
  </w:num>
  <w:num w:numId="4" w16cid:durableId="779881807">
    <w:abstractNumId w:val="15"/>
  </w:num>
  <w:num w:numId="5" w16cid:durableId="36247202">
    <w:abstractNumId w:val="19"/>
  </w:num>
  <w:num w:numId="6" w16cid:durableId="635840565">
    <w:abstractNumId w:val="14"/>
  </w:num>
  <w:num w:numId="7" w16cid:durableId="1784766213">
    <w:abstractNumId w:val="6"/>
  </w:num>
  <w:num w:numId="8" w16cid:durableId="893737435">
    <w:abstractNumId w:val="16"/>
  </w:num>
  <w:num w:numId="9" w16cid:durableId="1342243278">
    <w:abstractNumId w:val="17"/>
  </w:num>
  <w:num w:numId="10" w16cid:durableId="1236627617">
    <w:abstractNumId w:val="24"/>
  </w:num>
  <w:num w:numId="11" w16cid:durableId="2111971547">
    <w:abstractNumId w:val="20"/>
  </w:num>
  <w:num w:numId="12" w16cid:durableId="2119372215">
    <w:abstractNumId w:val="22"/>
  </w:num>
  <w:num w:numId="13" w16cid:durableId="709309073">
    <w:abstractNumId w:val="2"/>
  </w:num>
  <w:num w:numId="14" w16cid:durableId="601375836">
    <w:abstractNumId w:val="9"/>
  </w:num>
  <w:num w:numId="15" w16cid:durableId="159392063">
    <w:abstractNumId w:val="12"/>
  </w:num>
  <w:num w:numId="16" w16cid:durableId="529340163">
    <w:abstractNumId w:val="0"/>
  </w:num>
  <w:num w:numId="17" w16cid:durableId="1016229066">
    <w:abstractNumId w:val="10"/>
  </w:num>
  <w:num w:numId="18" w16cid:durableId="893854694">
    <w:abstractNumId w:val="8"/>
  </w:num>
  <w:num w:numId="19" w16cid:durableId="1220745278">
    <w:abstractNumId w:val="1"/>
  </w:num>
  <w:num w:numId="20" w16cid:durableId="1306930372">
    <w:abstractNumId w:val="18"/>
  </w:num>
  <w:num w:numId="21" w16cid:durableId="224420148">
    <w:abstractNumId w:val="13"/>
  </w:num>
  <w:num w:numId="22" w16cid:durableId="411513398">
    <w:abstractNumId w:val="21"/>
  </w:num>
  <w:num w:numId="23" w16cid:durableId="1820919101">
    <w:abstractNumId w:val="7"/>
  </w:num>
  <w:num w:numId="24" w16cid:durableId="770665779">
    <w:abstractNumId w:val="3"/>
  </w:num>
  <w:num w:numId="25" w16cid:durableId="1588034068">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DDE"/>
    <w:rsid w:val="00010AF6"/>
    <w:rsid w:val="00026F0E"/>
    <w:rsid w:val="00045290"/>
    <w:rsid w:val="00080DCB"/>
    <w:rsid w:val="00083D7E"/>
    <w:rsid w:val="00086B9A"/>
    <w:rsid w:val="000D7363"/>
    <w:rsid w:val="000D742C"/>
    <w:rsid w:val="000E43B4"/>
    <w:rsid w:val="0011170E"/>
    <w:rsid w:val="00157FAC"/>
    <w:rsid w:val="00185849"/>
    <w:rsid w:val="001954AF"/>
    <w:rsid w:val="001D4F30"/>
    <w:rsid w:val="002133F9"/>
    <w:rsid w:val="00225342"/>
    <w:rsid w:val="00227EF0"/>
    <w:rsid w:val="00252188"/>
    <w:rsid w:val="002525CB"/>
    <w:rsid w:val="00255ED1"/>
    <w:rsid w:val="00294B10"/>
    <w:rsid w:val="002B1A3C"/>
    <w:rsid w:val="002B44DA"/>
    <w:rsid w:val="002B5DB3"/>
    <w:rsid w:val="002C0ABE"/>
    <w:rsid w:val="002C2AE8"/>
    <w:rsid w:val="002D48E6"/>
    <w:rsid w:val="003365F5"/>
    <w:rsid w:val="00346733"/>
    <w:rsid w:val="00387588"/>
    <w:rsid w:val="003939C4"/>
    <w:rsid w:val="003968BB"/>
    <w:rsid w:val="003A48C6"/>
    <w:rsid w:val="003E3101"/>
    <w:rsid w:val="003E71F6"/>
    <w:rsid w:val="003F13B0"/>
    <w:rsid w:val="00421975"/>
    <w:rsid w:val="0042218E"/>
    <w:rsid w:val="00437F04"/>
    <w:rsid w:val="004515AC"/>
    <w:rsid w:val="004676A4"/>
    <w:rsid w:val="00467F87"/>
    <w:rsid w:val="00490BE0"/>
    <w:rsid w:val="004A4DDE"/>
    <w:rsid w:val="004B0FD9"/>
    <w:rsid w:val="004B4D0D"/>
    <w:rsid w:val="004B785A"/>
    <w:rsid w:val="004C0B10"/>
    <w:rsid w:val="004C0F79"/>
    <w:rsid w:val="004C321B"/>
    <w:rsid w:val="004E78D0"/>
    <w:rsid w:val="0054388D"/>
    <w:rsid w:val="00561A5C"/>
    <w:rsid w:val="00565ED2"/>
    <w:rsid w:val="005A34EA"/>
    <w:rsid w:val="005E00A4"/>
    <w:rsid w:val="00601A8E"/>
    <w:rsid w:val="006377E8"/>
    <w:rsid w:val="00667CA4"/>
    <w:rsid w:val="006704D2"/>
    <w:rsid w:val="007048B5"/>
    <w:rsid w:val="00750F1F"/>
    <w:rsid w:val="00767BA5"/>
    <w:rsid w:val="00791167"/>
    <w:rsid w:val="007D0B6B"/>
    <w:rsid w:val="007D0FB8"/>
    <w:rsid w:val="007F0655"/>
    <w:rsid w:val="008043E1"/>
    <w:rsid w:val="008277D6"/>
    <w:rsid w:val="00836AC3"/>
    <w:rsid w:val="00846A8B"/>
    <w:rsid w:val="008554D0"/>
    <w:rsid w:val="00876CCD"/>
    <w:rsid w:val="00882267"/>
    <w:rsid w:val="008F169B"/>
    <w:rsid w:val="008F2AF8"/>
    <w:rsid w:val="00900DB9"/>
    <w:rsid w:val="00901076"/>
    <w:rsid w:val="0091707E"/>
    <w:rsid w:val="009716A9"/>
    <w:rsid w:val="009C273B"/>
    <w:rsid w:val="00A0232C"/>
    <w:rsid w:val="00A031BF"/>
    <w:rsid w:val="00A075FC"/>
    <w:rsid w:val="00A12FA4"/>
    <w:rsid w:val="00A17ACE"/>
    <w:rsid w:val="00A474AD"/>
    <w:rsid w:val="00A61807"/>
    <w:rsid w:val="00A63115"/>
    <w:rsid w:val="00A87D30"/>
    <w:rsid w:val="00AA1733"/>
    <w:rsid w:val="00AF16A7"/>
    <w:rsid w:val="00B1188D"/>
    <w:rsid w:val="00B23904"/>
    <w:rsid w:val="00B24D3E"/>
    <w:rsid w:val="00B26EC2"/>
    <w:rsid w:val="00B30458"/>
    <w:rsid w:val="00B600A2"/>
    <w:rsid w:val="00B630F3"/>
    <w:rsid w:val="00B77093"/>
    <w:rsid w:val="00B81D47"/>
    <w:rsid w:val="00B9151B"/>
    <w:rsid w:val="00BA43EB"/>
    <w:rsid w:val="00BA4986"/>
    <w:rsid w:val="00BA5C93"/>
    <w:rsid w:val="00C06F94"/>
    <w:rsid w:val="00C33F24"/>
    <w:rsid w:val="00C53CCC"/>
    <w:rsid w:val="00C62F26"/>
    <w:rsid w:val="00C75530"/>
    <w:rsid w:val="00C9523C"/>
    <w:rsid w:val="00CA6BE1"/>
    <w:rsid w:val="00CA74D8"/>
    <w:rsid w:val="00CD5405"/>
    <w:rsid w:val="00CE40F4"/>
    <w:rsid w:val="00CF26E6"/>
    <w:rsid w:val="00D254B7"/>
    <w:rsid w:val="00D32DEA"/>
    <w:rsid w:val="00D51DD1"/>
    <w:rsid w:val="00D5220A"/>
    <w:rsid w:val="00D568B5"/>
    <w:rsid w:val="00D80DA4"/>
    <w:rsid w:val="00D850A0"/>
    <w:rsid w:val="00DB0A56"/>
    <w:rsid w:val="00DC27FE"/>
    <w:rsid w:val="00DE16D4"/>
    <w:rsid w:val="00E22C0C"/>
    <w:rsid w:val="00E35476"/>
    <w:rsid w:val="00E37466"/>
    <w:rsid w:val="00E37F0F"/>
    <w:rsid w:val="00E5532F"/>
    <w:rsid w:val="00E5747F"/>
    <w:rsid w:val="00E704D3"/>
    <w:rsid w:val="00EA3FEC"/>
    <w:rsid w:val="00EB22BA"/>
    <w:rsid w:val="00EC53BA"/>
    <w:rsid w:val="00EC5B28"/>
    <w:rsid w:val="00ED1518"/>
    <w:rsid w:val="00EF1933"/>
    <w:rsid w:val="00F246D3"/>
    <w:rsid w:val="00F27E7D"/>
    <w:rsid w:val="00F3439A"/>
    <w:rsid w:val="00F420EE"/>
    <w:rsid w:val="00F54DD4"/>
    <w:rsid w:val="00F605F1"/>
    <w:rsid w:val="00F83AFB"/>
    <w:rsid w:val="00F90A68"/>
    <w:rsid w:val="00FB6AD4"/>
    <w:rsid w:val="00FC64DC"/>
    <w:rsid w:val="00FD5200"/>
    <w:rsid w:val="00FD5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A7CA9"/>
  <w15:chartTrackingRefBased/>
  <w15:docId w15:val="{CBF315EA-2078-7F44-B65A-1FB2C3BF9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4D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4D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4D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D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D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D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D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D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D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D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D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D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D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D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D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D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D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DDE"/>
    <w:rPr>
      <w:rFonts w:eastAsiaTheme="majorEastAsia" w:cstheme="majorBidi"/>
      <w:color w:val="272727" w:themeColor="text1" w:themeTint="D8"/>
    </w:rPr>
  </w:style>
  <w:style w:type="paragraph" w:styleId="Title">
    <w:name w:val="Title"/>
    <w:basedOn w:val="Normal"/>
    <w:next w:val="Normal"/>
    <w:link w:val="TitleChar"/>
    <w:uiPriority w:val="10"/>
    <w:qFormat/>
    <w:rsid w:val="004A4D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D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DD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D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DD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A4DDE"/>
    <w:rPr>
      <w:i/>
      <w:iCs/>
      <w:color w:val="404040" w:themeColor="text1" w:themeTint="BF"/>
    </w:rPr>
  </w:style>
  <w:style w:type="paragraph" w:styleId="ListParagraph">
    <w:name w:val="List Paragraph"/>
    <w:basedOn w:val="Normal"/>
    <w:uiPriority w:val="34"/>
    <w:qFormat/>
    <w:rsid w:val="004A4DDE"/>
    <w:pPr>
      <w:ind w:left="720"/>
      <w:contextualSpacing/>
    </w:pPr>
  </w:style>
  <w:style w:type="character" w:styleId="IntenseEmphasis">
    <w:name w:val="Intense Emphasis"/>
    <w:basedOn w:val="DefaultParagraphFont"/>
    <w:uiPriority w:val="21"/>
    <w:qFormat/>
    <w:rsid w:val="004A4DDE"/>
    <w:rPr>
      <w:i/>
      <w:iCs/>
      <w:color w:val="0F4761" w:themeColor="accent1" w:themeShade="BF"/>
    </w:rPr>
  </w:style>
  <w:style w:type="paragraph" w:styleId="IntenseQuote">
    <w:name w:val="Intense Quote"/>
    <w:basedOn w:val="Normal"/>
    <w:next w:val="Normal"/>
    <w:link w:val="IntenseQuoteChar"/>
    <w:uiPriority w:val="30"/>
    <w:qFormat/>
    <w:rsid w:val="004A4D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DDE"/>
    <w:rPr>
      <w:i/>
      <w:iCs/>
      <w:color w:val="0F4761" w:themeColor="accent1" w:themeShade="BF"/>
    </w:rPr>
  </w:style>
  <w:style w:type="character" w:styleId="IntenseReference">
    <w:name w:val="Intense Reference"/>
    <w:basedOn w:val="DefaultParagraphFont"/>
    <w:uiPriority w:val="32"/>
    <w:qFormat/>
    <w:rsid w:val="004A4DDE"/>
    <w:rPr>
      <w:b/>
      <w:bCs/>
      <w:smallCaps/>
      <w:color w:val="0F4761" w:themeColor="accent1" w:themeShade="BF"/>
      <w:spacing w:val="5"/>
    </w:rPr>
  </w:style>
  <w:style w:type="paragraph" w:styleId="BodyText">
    <w:name w:val="Body Text"/>
    <w:basedOn w:val="Normal"/>
    <w:link w:val="BodyTextChar"/>
    <w:uiPriority w:val="99"/>
    <w:semiHidden/>
    <w:unhideWhenUsed/>
    <w:rsid w:val="004A4DDE"/>
    <w:pPr>
      <w:spacing w:after="120"/>
    </w:pPr>
  </w:style>
  <w:style w:type="character" w:customStyle="1" w:styleId="BodyTextChar">
    <w:name w:val="Body Text Char"/>
    <w:basedOn w:val="DefaultParagraphFont"/>
    <w:link w:val="BodyText"/>
    <w:uiPriority w:val="99"/>
    <w:semiHidden/>
    <w:rsid w:val="004A4DDE"/>
  </w:style>
  <w:style w:type="paragraph" w:styleId="Header">
    <w:name w:val="header"/>
    <w:basedOn w:val="Normal"/>
    <w:link w:val="HeaderChar"/>
    <w:uiPriority w:val="99"/>
    <w:unhideWhenUsed/>
    <w:rsid w:val="0091707E"/>
    <w:pPr>
      <w:tabs>
        <w:tab w:val="center" w:pos="4680"/>
        <w:tab w:val="right" w:pos="9360"/>
      </w:tabs>
    </w:pPr>
  </w:style>
  <w:style w:type="character" w:customStyle="1" w:styleId="HeaderChar">
    <w:name w:val="Header Char"/>
    <w:basedOn w:val="DefaultParagraphFont"/>
    <w:link w:val="Header"/>
    <w:uiPriority w:val="99"/>
    <w:rsid w:val="0091707E"/>
  </w:style>
  <w:style w:type="paragraph" w:styleId="Footer">
    <w:name w:val="footer"/>
    <w:basedOn w:val="Normal"/>
    <w:link w:val="FooterChar"/>
    <w:uiPriority w:val="99"/>
    <w:unhideWhenUsed/>
    <w:rsid w:val="0091707E"/>
    <w:pPr>
      <w:tabs>
        <w:tab w:val="center" w:pos="4680"/>
        <w:tab w:val="right" w:pos="9360"/>
      </w:tabs>
    </w:pPr>
  </w:style>
  <w:style w:type="character" w:customStyle="1" w:styleId="FooterChar">
    <w:name w:val="Footer Char"/>
    <w:basedOn w:val="DefaultParagraphFont"/>
    <w:link w:val="Footer"/>
    <w:uiPriority w:val="99"/>
    <w:rsid w:val="0091707E"/>
  </w:style>
  <w:style w:type="character" w:customStyle="1" w:styleId="italicized-text">
    <w:name w:val="italicized-text"/>
    <w:basedOn w:val="DefaultParagraphFont"/>
    <w:rsid w:val="003365F5"/>
  </w:style>
  <w:style w:type="character" w:customStyle="1" w:styleId="markedcontent">
    <w:name w:val="markedcontent"/>
    <w:basedOn w:val="DefaultParagraphFont"/>
    <w:rsid w:val="003365F5"/>
  </w:style>
  <w:style w:type="character" w:styleId="Hyperlink">
    <w:name w:val="Hyperlink"/>
    <w:basedOn w:val="DefaultParagraphFont"/>
    <w:uiPriority w:val="99"/>
    <w:unhideWhenUsed/>
    <w:rsid w:val="003365F5"/>
    <w:rPr>
      <w:color w:val="467886" w:themeColor="hyperlink"/>
      <w:u w:val="single"/>
    </w:rPr>
  </w:style>
  <w:style w:type="character" w:styleId="UnresolvedMention">
    <w:name w:val="Unresolved Mention"/>
    <w:basedOn w:val="DefaultParagraphFont"/>
    <w:uiPriority w:val="99"/>
    <w:semiHidden/>
    <w:unhideWhenUsed/>
    <w:rsid w:val="003365F5"/>
    <w:rPr>
      <w:color w:val="605E5C"/>
      <w:shd w:val="clear" w:color="auto" w:fill="E1DFDD"/>
    </w:rPr>
  </w:style>
  <w:style w:type="character" w:styleId="Strong">
    <w:name w:val="Strong"/>
    <w:basedOn w:val="DefaultParagraphFont"/>
    <w:uiPriority w:val="22"/>
    <w:qFormat/>
    <w:rsid w:val="004C0B10"/>
    <w:rPr>
      <w:b/>
      <w:bCs/>
    </w:rPr>
  </w:style>
  <w:style w:type="character" w:styleId="Emphasis">
    <w:name w:val="Emphasis"/>
    <w:basedOn w:val="DefaultParagraphFont"/>
    <w:uiPriority w:val="20"/>
    <w:qFormat/>
    <w:rsid w:val="00836AC3"/>
    <w:rPr>
      <w:i/>
      <w:iCs/>
    </w:rPr>
  </w:style>
  <w:style w:type="paragraph" w:customStyle="1" w:styleId="zfr3q">
    <w:name w:val="zfr3q"/>
    <w:basedOn w:val="Normal"/>
    <w:rsid w:val="00010AF6"/>
    <w:pPr>
      <w:spacing w:before="100" w:beforeAutospacing="1" w:after="100" w:afterAutospacing="1"/>
    </w:pPr>
    <w:rPr>
      <w:rFonts w:ascii="Times New Roman" w:eastAsia="Times New Roman" w:hAnsi="Times New Roman" w:cs="Times New Roman"/>
      <w:kern w:val="0"/>
      <w14:ligatures w14:val="none"/>
    </w:rPr>
  </w:style>
  <w:style w:type="character" w:customStyle="1" w:styleId="c9dxtc">
    <w:name w:val="c9dxtc"/>
    <w:basedOn w:val="DefaultParagraphFont"/>
    <w:rsid w:val="00010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7617914">
      <w:bodyDiv w:val="1"/>
      <w:marLeft w:val="0"/>
      <w:marRight w:val="0"/>
      <w:marTop w:val="0"/>
      <w:marBottom w:val="0"/>
      <w:divBdr>
        <w:top w:val="none" w:sz="0" w:space="0" w:color="auto"/>
        <w:left w:val="none" w:sz="0" w:space="0" w:color="auto"/>
        <w:bottom w:val="none" w:sz="0" w:space="0" w:color="auto"/>
        <w:right w:val="none" w:sz="0" w:space="0" w:color="auto"/>
      </w:divBdr>
      <w:divsChild>
        <w:div w:id="1708917158">
          <w:blockQuote w:val="1"/>
          <w:marLeft w:val="150"/>
          <w:marRight w:val="150"/>
          <w:marTop w:val="0"/>
          <w:marBottom w:val="0"/>
          <w:divBdr>
            <w:top w:val="none" w:sz="0" w:space="0" w:color="auto"/>
            <w:left w:val="none" w:sz="0" w:space="0" w:color="auto"/>
            <w:bottom w:val="none" w:sz="0" w:space="0" w:color="auto"/>
            <w:right w:val="none" w:sz="0" w:space="0" w:color="auto"/>
          </w:divBdr>
          <w:divsChild>
            <w:div w:id="290788186">
              <w:marLeft w:val="0"/>
              <w:marRight w:val="0"/>
              <w:marTop w:val="0"/>
              <w:marBottom w:val="0"/>
              <w:divBdr>
                <w:top w:val="none" w:sz="0" w:space="0" w:color="auto"/>
                <w:left w:val="none" w:sz="0" w:space="0" w:color="auto"/>
                <w:bottom w:val="none" w:sz="0" w:space="0" w:color="auto"/>
                <w:right w:val="none" w:sz="0" w:space="0" w:color="auto"/>
              </w:divBdr>
              <w:divsChild>
                <w:div w:id="205681476">
                  <w:marLeft w:val="0"/>
                  <w:marRight w:val="0"/>
                  <w:marTop w:val="0"/>
                  <w:marBottom w:val="0"/>
                  <w:divBdr>
                    <w:top w:val="none" w:sz="0" w:space="0" w:color="auto"/>
                    <w:left w:val="none" w:sz="0" w:space="0" w:color="auto"/>
                    <w:bottom w:val="none" w:sz="0" w:space="0" w:color="auto"/>
                    <w:right w:val="none" w:sz="0" w:space="0" w:color="auto"/>
                  </w:divBdr>
                  <w:divsChild>
                    <w:div w:id="1388263031">
                      <w:blockQuote w:val="1"/>
                      <w:marLeft w:val="150"/>
                      <w:marRight w:val="150"/>
                      <w:marTop w:val="0"/>
                      <w:marBottom w:val="0"/>
                      <w:divBdr>
                        <w:top w:val="none" w:sz="0" w:space="0" w:color="auto"/>
                        <w:left w:val="none" w:sz="0" w:space="0" w:color="auto"/>
                        <w:bottom w:val="none" w:sz="0" w:space="0" w:color="auto"/>
                        <w:right w:val="none" w:sz="0" w:space="0" w:color="auto"/>
                      </w:divBdr>
                      <w:divsChild>
                        <w:div w:id="820535125">
                          <w:marLeft w:val="0"/>
                          <w:marRight w:val="0"/>
                          <w:marTop w:val="0"/>
                          <w:marBottom w:val="0"/>
                          <w:divBdr>
                            <w:top w:val="none" w:sz="0" w:space="0" w:color="auto"/>
                            <w:left w:val="none" w:sz="0" w:space="0" w:color="auto"/>
                            <w:bottom w:val="none" w:sz="0" w:space="0" w:color="auto"/>
                            <w:right w:val="none" w:sz="0" w:space="0" w:color="auto"/>
                          </w:divBdr>
                          <w:divsChild>
                            <w:div w:id="822740700">
                              <w:blockQuote w:val="1"/>
                              <w:marLeft w:val="150"/>
                              <w:marRight w:val="150"/>
                              <w:marTop w:val="0"/>
                              <w:marBottom w:val="0"/>
                              <w:divBdr>
                                <w:top w:val="none" w:sz="0" w:space="0" w:color="auto"/>
                                <w:left w:val="none" w:sz="0" w:space="0" w:color="auto"/>
                                <w:bottom w:val="none" w:sz="0" w:space="0" w:color="auto"/>
                                <w:right w:val="none" w:sz="0" w:space="0" w:color="auto"/>
                              </w:divBdr>
                              <w:divsChild>
                                <w:div w:id="934049571">
                                  <w:marLeft w:val="0"/>
                                  <w:marRight w:val="0"/>
                                  <w:marTop w:val="0"/>
                                  <w:marBottom w:val="0"/>
                                  <w:divBdr>
                                    <w:top w:val="none" w:sz="0" w:space="0" w:color="auto"/>
                                    <w:left w:val="none" w:sz="0" w:space="0" w:color="auto"/>
                                    <w:bottom w:val="none" w:sz="0" w:space="0" w:color="auto"/>
                                    <w:right w:val="none" w:sz="0" w:space="0" w:color="auto"/>
                                  </w:divBdr>
                                  <w:divsChild>
                                    <w:div w:id="118288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proxy.libraries.rutgers.edu/10.62116/NEC.2024.42.1.17" TargetMode="External"/><Relationship Id="rId13" Type="http://schemas.openxmlformats.org/officeDocument/2006/relationships/hyperlink" Target="https://doi-org.-proxy.libraries.rutgers.edu/10.62116/NEC.2025.435.21" TargetMode="External"/><Relationship Id="rId18" Type="http://schemas.openxmlformats.org/officeDocument/2006/relationships/hyperlink" Target="https://doi-org.proxy.libraries.rutgers.edu/10.62116/NEC.2024.42.3.109"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donna.nickitas@rutgers.edu" TargetMode="External"/><Relationship Id="rId12" Type="http://schemas.openxmlformats.org/officeDocument/2006/relationships/hyperlink" Target="https://doi.org/10.62116/NEC.%202026.44.3.105" TargetMode="External"/><Relationship Id="rId17" Type="http://schemas.openxmlformats.org/officeDocument/2006/relationships/hyperlink" Target="https://doi.org/10.62116/NEC.2024.42.5.213" TargetMode="External"/><Relationship Id="rId2" Type="http://schemas.openxmlformats.org/officeDocument/2006/relationships/styles" Target="styles.xml"/><Relationship Id="rId16" Type="http://schemas.openxmlformats.org/officeDocument/2006/relationships/hyperlink" Target="https://doi.org/10.62116/NEC.2024.42.6.265" TargetMode="External"/><Relationship Id="rId20" Type="http://schemas.openxmlformats.org/officeDocument/2006/relationships/hyperlink" Target="https://doi-org.proxy.libraries.rutgers.edu/10.62116/NEC.2024.42.1.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062116/NEC.2026.44.4.182" TargetMode="External"/><Relationship Id="rId5" Type="http://schemas.openxmlformats.org/officeDocument/2006/relationships/footnotes" Target="footnotes.xml"/><Relationship Id="rId15" Type="http://schemas.openxmlformats.org/officeDocument/2006/relationships/hyperlink" Target="https://doi.org/10.62116/NEC.2025.43.2.57" TargetMode="External"/><Relationship Id="rId23" Type="http://schemas.openxmlformats.org/officeDocument/2006/relationships/theme" Target="theme/theme1.xml"/><Relationship Id="rId10" Type="http://schemas.openxmlformats.org/officeDocument/2006/relationships/hyperlink" Target="http://futureofhealthcarenews.com/news/how-nurse-educators-are-impacting-the-future-of-nursing" TargetMode="External"/><Relationship Id="rId19" Type="http://schemas.openxmlformats.org/officeDocument/2006/relationships/hyperlink" Target="https://doi-org.proxy.libraries.rutgers.edu/10.62116/NEC.2024.42.2.57" TargetMode="External"/><Relationship Id="rId4" Type="http://schemas.openxmlformats.org/officeDocument/2006/relationships/webSettings" Target="webSettings.xml"/><Relationship Id="rId9" Type="http://schemas.openxmlformats.org/officeDocument/2006/relationships/hyperlink" Target="https://www.nj.com/opinion/2019/06/the-fierce-urgency-of-now-what-would-mlk-say-about-gun-violence-ask-a-school-nurse.html" TargetMode="External"/><Relationship Id="rId14" Type="http://schemas.openxmlformats.org/officeDocument/2006/relationships/hyperlink" Target="http://doi-org.proxy.libraries.rutgers.edu/10.62116/NEC.2025.43.416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41</Pages>
  <Words>16469</Words>
  <Characters>93875</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Cipriano</dc:creator>
  <cp:keywords/>
  <dc:description/>
  <cp:lastModifiedBy>Donna Nickitas</cp:lastModifiedBy>
  <cp:revision>2</cp:revision>
  <cp:lastPrinted>2024-09-20T16:44:00Z</cp:lastPrinted>
  <dcterms:created xsi:type="dcterms:W3CDTF">2026-09-03T19:27:00Z</dcterms:created>
  <dcterms:modified xsi:type="dcterms:W3CDTF">2026-09-03T19:27:00Z</dcterms:modified>
</cp:coreProperties>
</file>