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DCB0E" w14:textId="77777777" w:rsidR="001F0C09" w:rsidRDefault="001F0C09" w:rsidP="00190D29">
      <w:pPr>
        <w:pStyle w:val="NormalWeb"/>
        <w:spacing w:before="0" w:beforeAutospacing="0" w:after="0" w:afterAutospacing="0"/>
        <w:jc w:val="center"/>
        <w:rPr>
          <w:rStyle w:val="Strong"/>
          <w:rFonts w:asciiTheme="majorBidi" w:hAnsiTheme="majorBidi" w:cstheme="majorBidi"/>
          <w:sz w:val="36"/>
          <w:szCs w:val="36"/>
        </w:rPr>
      </w:pPr>
    </w:p>
    <w:p w14:paraId="3501C90B" w14:textId="4EA96393" w:rsidR="00190D29" w:rsidRPr="00344CA0" w:rsidRDefault="005A51B7" w:rsidP="00190D29">
      <w:pPr>
        <w:pStyle w:val="NormalWeb"/>
        <w:spacing w:before="0" w:beforeAutospacing="0" w:after="0" w:afterAutospacing="0"/>
        <w:jc w:val="center"/>
        <w:rPr>
          <w:rStyle w:val="Strong"/>
          <w:rFonts w:asciiTheme="majorBidi" w:hAnsiTheme="majorBidi" w:cstheme="majorBidi"/>
          <w:sz w:val="36"/>
          <w:szCs w:val="36"/>
        </w:rPr>
      </w:pPr>
      <w:r w:rsidRPr="00344CA0">
        <w:rPr>
          <w:rStyle w:val="Strong"/>
          <w:rFonts w:asciiTheme="majorBidi" w:hAnsiTheme="majorBidi" w:cstheme="majorBidi"/>
          <w:sz w:val="36"/>
          <w:szCs w:val="36"/>
        </w:rPr>
        <w:t xml:space="preserve">Kevin </w:t>
      </w:r>
      <w:r w:rsidR="00187FFA" w:rsidRPr="00344CA0">
        <w:rPr>
          <w:rStyle w:val="Strong"/>
          <w:rFonts w:asciiTheme="majorBidi" w:hAnsiTheme="majorBidi" w:cstheme="majorBidi"/>
          <w:sz w:val="36"/>
          <w:szCs w:val="36"/>
        </w:rPr>
        <w:t xml:space="preserve">R. </w:t>
      </w:r>
      <w:r w:rsidRPr="00344CA0">
        <w:rPr>
          <w:rStyle w:val="Strong"/>
          <w:rFonts w:asciiTheme="majorBidi" w:hAnsiTheme="majorBidi" w:cstheme="majorBidi"/>
          <w:sz w:val="36"/>
          <w:szCs w:val="36"/>
        </w:rPr>
        <w:t>Emmons</w:t>
      </w:r>
    </w:p>
    <w:p w14:paraId="60D818EB" w14:textId="20407EAD" w:rsidR="003F15C6" w:rsidRPr="00344CA0" w:rsidRDefault="00D67383" w:rsidP="00190D29">
      <w:pPr>
        <w:pStyle w:val="NormalWeb"/>
        <w:spacing w:before="0" w:beforeAutospacing="0" w:after="0" w:afterAutospacing="0"/>
        <w:jc w:val="center"/>
        <w:rPr>
          <w:rStyle w:val="Strong"/>
          <w:rFonts w:asciiTheme="majorBidi" w:hAnsiTheme="majorBidi" w:cstheme="majorBidi"/>
          <w:sz w:val="28"/>
          <w:szCs w:val="28"/>
        </w:rPr>
      </w:pPr>
      <w:r w:rsidRPr="00344CA0">
        <w:rPr>
          <w:rStyle w:val="Strong"/>
          <w:rFonts w:asciiTheme="majorBidi" w:hAnsiTheme="majorBidi" w:cstheme="majorBidi"/>
          <w:sz w:val="28"/>
          <w:szCs w:val="28"/>
        </w:rPr>
        <w:t xml:space="preserve">DrNP, RN, APN, AGPCNP-BC, CWCN, </w:t>
      </w:r>
      <w:r w:rsidR="00B11D9C" w:rsidRPr="00344CA0">
        <w:rPr>
          <w:rStyle w:val="Strong"/>
          <w:rFonts w:asciiTheme="majorBidi" w:hAnsiTheme="majorBidi" w:cstheme="majorBidi"/>
          <w:sz w:val="28"/>
          <w:szCs w:val="28"/>
        </w:rPr>
        <w:t>CFCN</w:t>
      </w:r>
      <w:r w:rsidR="005705E5" w:rsidRPr="00344CA0">
        <w:rPr>
          <w:rStyle w:val="Strong"/>
          <w:rFonts w:asciiTheme="majorBidi" w:hAnsiTheme="majorBidi" w:cstheme="majorBidi"/>
          <w:sz w:val="28"/>
          <w:szCs w:val="28"/>
        </w:rPr>
        <w:t>, WOCNF</w:t>
      </w:r>
      <w:r w:rsidR="00881ED4">
        <w:rPr>
          <w:rStyle w:val="Strong"/>
          <w:rFonts w:asciiTheme="majorBidi" w:hAnsiTheme="majorBidi" w:cstheme="majorBidi"/>
          <w:sz w:val="28"/>
          <w:szCs w:val="28"/>
        </w:rPr>
        <w:t>, FAAN</w:t>
      </w:r>
    </w:p>
    <w:p w14:paraId="5930CCA5" w14:textId="77777777" w:rsidR="00005A1C" w:rsidRPr="00344CA0" w:rsidRDefault="00005A1C" w:rsidP="00190D29">
      <w:pPr>
        <w:pStyle w:val="NormalWeb"/>
        <w:spacing w:before="0" w:beforeAutospacing="0" w:after="0" w:afterAutospacing="0"/>
        <w:jc w:val="center"/>
        <w:rPr>
          <w:rStyle w:val="Strong"/>
          <w:rFonts w:asciiTheme="majorBidi" w:hAnsiTheme="majorBidi" w:cstheme="majorBidi"/>
        </w:rPr>
      </w:pPr>
    </w:p>
    <w:p w14:paraId="3F33F40B" w14:textId="77777777" w:rsidR="00190D29" w:rsidRPr="00344CA0" w:rsidRDefault="00190D29" w:rsidP="00190D29">
      <w:pPr>
        <w:pStyle w:val="NormalWeb"/>
        <w:spacing w:before="0" w:beforeAutospacing="0" w:after="0" w:afterAutospacing="0"/>
        <w:rPr>
          <w:rFonts w:asciiTheme="majorBidi" w:hAnsiTheme="majorBidi" w:cstheme="majorBidi"/>
          <w:sz w:val="21"/>
          <w:szCs w:val="21"/>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4740"/>
        <w:gridCol w:w="5340"/>
      </w:tblGrid>
      <w:tr w:rsidR="003F15C6" w:rsidRPr="00344CA0" w14:paraId="6A1038E1" w14:textId="77777777" w:rsidTr="001F0C09">
        <w:trPr>
          <w:trHeight w:val="175"/>
          <w:tblCellSpacing w:w="7" w:type="dxa"/>
        </w:trPr>
        <w:tc>
          <w:tcPr>
            <w:tcW w:w="2338" w:type="pct"/>
            <w:vAlign w:val="center"/>
            <w:hideMark/>
          </w:tcPr>
          <w:p w14:paraId="5D40CB88" w14:textId="238EF708" w:rsidR="003F15C6" w:rsidRPr="00344CA0" w:rsidRDefault="005A51B7">
            <w:pPr>
              <w:pStyle w:val="Title"/>
              <w:rPr>
                <w:rFonts w:asciiTheme="majorBidi" w:hAnsiTheme="majorBidi" w:cstheme="majorBidi"/>
                <w:b/>
              </w:rPr>
            </w:pPr>
            <w:r w:rsidRPr="00344CA0">
              <w:rPr>
                <w:rFonts w:asciiTheme="majorBidi" w:hAnsiTheme="majorBidi" w:cstheme="majorBidi"/>
                <w:b/>
              </w:rPr>
              <w:t>Title</w:t>
            </w:r>
            <w:r w:rsidR="00424DA3" w:rsidRPr="00344CA0">
              <w:rPr>
                <w:rFonts w:asciiTheme="majorBidi" w:hAnsiTheme="majorBidi" w:cstheme="majorBidi"/>
                <w:b/>
              </w:rPr>
              <w:t>s</w:t>
            </w:r>
            <w:r w:rsidRPr="00344CA0">
              <w:rPr>
                <w:rFonts w:asciiTheme="majorBidi" w:hAnsiTheme="majorBidi" w:cstheme="majorBidi"/>
                <w:b/>
              </w:rPr>
              <w:t xml:space="preserve"> and Address: </w:t>
            </w:r>
          </w:p>
        </w:tc>
        <w:tc>
          <w:tcPr>
            <w:tcW w:w="0" w:type="auto"/>
            <w:vAlign w:val="center"/>
            <w:hideMark/>
          </w:tcPr>
          <w:p w14:paraId="19CD0A48" w14:textId="5B8352CE" w:rsidR="003F15C6" w:rsidRPr="00344CA0" w:rsidRDefault="005A51B7" w:rsidP="009C0F0D">
            <w:pPr>
              <w:pStyle w:val="Title"/>
              <w:ind w:left="339"/>
              <w:rPr>
                <w:rFonts w:asciiTheme="majorBidi" w:hAnsiTheme="majorBidi" w:cstheme="majorBidi"/>
                <w:b/>
                <w:sz w:val="18"/>
                <w:szCs w:val="20"/>
              </w:rPr>
            </w:pPr>
            <w:r w:rsidRPr="00344CA0">
              <w:rPr>
                <w:rFonts w:asciiTheme="majorBidi" w:hAnsiTheme="majorBidi" w:cstheme="majorBidi"/>
                <w:b/>
              </w:rPr>
              <w:t>Contact Information:</w:t>
            </w:r>
            <w:r w:rsidRPr="00344CA0">
              <w:rPr>
                <w:rFonts w:asciiTheme="majorBidi" w:hAnsiTheme="majorBidi" w:cstheme="majorBidi"/>
                <w:b/>
                <w:sz w:val="18"/>
                <w:szCs w:val="20"/>
              </w:rPr>
              <w:t xml:space="preserve"> </w:t>
            </w:r>
          </w:p>
        </w:tc>
      </w:tr>
      <w:tr w:rsidR="003F15C6" w:rsidRPr="00344CA0" w14:paraId="6333D361" w14:textId="77777777" w:rsidTr="001F0C09">
        <w:trPr>
          <w:trHeight w:val="964"/>
          <w:tblCellSpacing w:w="7" w:type="dxa"/>
        </w:trPr>
        <w:tc>
          <w:tcPr>
            <w:tcW w:w="0" w:type="auto"/>
            <w:hideMark/>
          </w:tcPr>
          <w:tbl>
            <w:tblPr>
              <w:tblW w:w="4689" w:type="dxa"/>
              <w:tblCellSpacing w:w="7" w:type="dxa"/>
              <w:tblCellMar>
                <w:top w:w="15" w:type="dxa"/>
                <w:left w:w="15" w:type="dxa"/>
                <w:bottom w:w="15" w:type="dxa"/>
                <w:right w:w="15" w:type="dxa"/>
              </w:tblCellMar>
              <w:tblLook w:val="04A0" w:firstRow="1" w:lastRow="0" w:firstColumn="1" w:lastColumn="0" w:noHBand="0" w:noVBand="1"/>
            </w:tblPr>
            <w:tblGrid>
              <w:gridCol w:w="4689"/>
            </w:tblGrid>
            <w:tr w:rsidR="00980F6F" w:rsidRPr="00344CA0" w14:paraId="5571B35F" w14:textId="77777777" w:rsidTr="001F0C09">
              <w:trPr>
                <w:trHeight w:val="881"/>
                <w:tblCellSpacing w:w="7" w:type="dxa"/>
              </w:trPr>
              <w:tc>
                <w:tcPr>
                  <w:tcW w:w="0" w:type="auto"/>
                  <w:hideMark/>
                </w:tcPr>
                <w:p w14:paraId="4CD2FE46" w14:textId="34790F76" w:rsidR="00980F6F" w:rsidRPr="00344CA0" w:rsidRDefault="00980F6F" w:rsidP="001F0C09">
                  <w:pPr>
                    <w:rPr>
                      <w:rFonts w:asciiTheme="majorBidi" w:hAnsiTheme="majorBidi" w:cstheme="majorBidi"/>
                    </w:rPr>
                  </w:pPr>
                  <w:bookmarkStart w:id="0" w:name="TITLE_ADDRESS"/>
                  <w:bookmarkEnd w:id="0"/>
                  <w:r w:rsidRPr="00344CA0">
                    <w:rPr>
                      <w:rFonts w:asciiTheme="majorBidi" w:hAnsiTheme="majorBidi" w:cstheme="majorBidi"/>
                    </w:rPr>
                    <w:t>Clinical Professor</w:t>
                  </w:r>
                  <w:r w:rsidRPr="00344CA0">
                    <w:rPr>
                      <w:rFonts w:asciiTheme="majorBidi" w:hAnsiTheme="majorBidi" w:cstheme="majorBidi"/>
                    </w:rPr>
                    <w:br/>
                    <w:t>School of Nursing-Camden</w:t>
                  </w:r>
                  <w:r w:rsidRPr="00344CA0">
                    <w:rPr>
                      <w:rFonts w:asciiTheme="majorBidi" w:hAnsiTheme="majorBidi" w:cstheme="majorBidi"/>
                    </w:rPr>
                    <w:br/>
                    <w:t>Rutgers, The State University of New Jersey</w:t>
                  </w:r>
                  <w:r w:rsidRPr="00344CA0">
                    <w:rPr>
                      <w:rFonts w:asciiTheme="majorBidi" w:hAnsiTheme="majorBidi" w:cstheme="majorBidi"/>
                    </w:rPr>
                    <w:br/>
                    <w:t xml:space="preserve">530 Federal Street, Suite </w:t>
                  </w:r>
                  <w:r w:rsidR="009C0F0D" w:rsidRPr="00344CA0">
                    <w:rPr>
                      <w:rFonts w:asciiTheme="majorBidi" w:hAnsiTheme="majorBidi" w:cstheme="majorBidi"/>
                    </w:rPr>
                    <w:t>423</w:t>
                  </w:r>
                  <w:r w:rsidRPr="00344CA0">
                    <w:rPr>
                      <w:rFonts w:asciiTheme="majorBidi" w:hAnsiTheme="majorBidi" w:cstheme="majorBidi"/>
                    </w:rPr>
                    <w:br/>
                    <w:t>Camden, J 08102</w:t>
                  </w:r>
                </w:p>
              </w:tc>
            </w:tr>
          </w:tbl>
          <w:p w14:paraId="72676238" w14:textId="1B4E3FF7" w:rsidR="003F15C6" w:rsidRPr="00344CA0" w:rsidRDefault="003F15C6" w:rsidP="00E00D7B">
            <w:pPr>
              <w:rPr>
                <w:rFonts w:asciiTheme="majorBidi" w:hAnsiTheme="majorBidi" w:cstheme="majorBidi"/>
              </w:rPr>
            </w:pPr>
          </w:p>
        </w:tc>
        <w:tc>
          <w:tcPr>
            <w:tcW w:w="0" w:type="auto"/>
            <w:hideMark/>
          </w:tcPr>
          <w:p w14:paraId="583FAA53" w14:textId="0561B269" w:rsidR="003F15C6" w:rsidRPr="00344CA0" w:rsidRDefault="0072275F" w:rsidP="009C0F0D">
            <w:pPr>
              <w:ind w:left="339"/>
              <w:rPr>
                <w:rFonts w:asciiTheme="majorBidi" w:hAnsiTheme="majorBidi" w:cstheme="majorBidi"/>
              </w:rPr>
            </w:pPr>
            <w:bookmarkStart w:id="1" w:name="EMAIL"/>
            <w:bookmarkStart w:id="2" w:name="FAX"/>
            <w:bookmarkStart w:id="3" w:name="TELEPHONE"/>
            <w:bookmarkStart w:id="4" w:name="URL"/>
            <w:bookmarkEnd w:id="1"/>
            <w:bookmarkEnd w:id="2"/>
            <w:bookmarkEnd w:id="3"/>
            <w:bookmarkEnd w:id="4"/>
            <w:r w:rsidRPr="00344CA0">
              <w:rPr>
                <w:rFonts w:asciiTheme="majorBidi" w:hAnsiTheme="majorBidi" w:cstheme="majorBidi"/>
              </w:rPr>
              <w:t>kremmons@camden.rutgers.edu</w:t>
            </w:r>
          </w:p>
          <w:p w14:paraId="5CE7ADC8" w14:textId="3A9C8B3C" w:rsidR="00B072AE" w:rsidRPr="00344CA0" w:rsidRDefault="009C0F0D" w:rsidP="009C0F0D">
            <w:pPr>
              <w:ind w:left="339"/>
              <w:rPr>
                <w:rFonts w:asciiTheme="majorBidi" w:hAnsiTheme="majorBidi" w:cstheme="majorBidi"/>
              </w:rPr>
            </w:pPr>
            <w:r w:rsidRPr="00344CA0">
              <w:rPr>
                <w:rFonts w:asciiTheme="majorBidi" w:hAnsiTheme="majorBidi" w:cstheme="majorBidi"/>
              </w:rPr>
              <w:t>emmons.camden.rutgers.edu</w:t>
            </w:r>
          </w:p>
          <w:p w14:paraId="3C464835" w14:textId="602B7FF6" w:rsidR="00716D7E" w:rsidRPr="00344CA0" w:rsidRDefault="00E00D7B" w:rsidP="009C0F0D">
            <w:pPr>
              <w:ind w:left="339"/>
              <w:rPr>
                <w:rFonts w:asciiTheme="majorBidi" w:hAnsiTheme="majorBidi" w:cstheme="majorBidi"/>
              </w:rPr>
            </w:pPr>
            <w:r w:rsidRPr="00344CA0">
              <w:rPr>
                <w:rFonts w:asciiTheme="majorBidi" w:hAnsiTheme="majorBidi" w:cstheme="majorBidi"/>
              </w:rPr>
              <w:t>215-279-1827</w:t>
            </w:r>
          </w:p>
          <w:p w14:paraId="1D25021E" w14:textId="77777777" w:rsidR="00716D7E" w:rsidRPr="00344CA0" w:rsidRDefault="00716D7E" w:rsidP="009C0F0D">
            <w:pPr>
              <w:ind w:left="339"/>
              <w:rPr>
                <w:rFonts w:asciiTheme="majorBidi" w:hAnsiTheme="majorBidi" w:cstheme="majorBidi"/>
              </w:rPr>
            </w:pPr>
          </w:p>
          <w:p w14:paraId="032FFE1A" w14:textId="46623785" w:rsidR="00A45C49" w:rsidRPr="00344CA0" w:rsidRDefault="00A45C49" w:rsidP="009C0F0D">
            <w:pPr>
              <w:ind w:left="339"/>
              <w:rPr>
                <w:rFonts w:asciiTheme="majorBidi" w:hAnsiTheme="majorBidi" w:cstheme="majorBidi"/>
              </w:rPr>
            </w:pPr>
          </w:p>
        </w:tc>
      </w:tr>
    </w:tbl>
    <w:p w14:paraId="36CDC017" w14:textId="31D3A3E0" w:rsidR="009316A0" w:rsidRPr="00344CA0" w:rsidRDefault="00D774AC" w:rsidP="009C0F0D">
      <w:pPr>
        <w:rPr>
          <w:rFonts w:asciiTheme="majorBidi" w:hAnsiTheme="majorBidi" w:cstheme="majorBidi"/>
        </w:rPr>
      </w:pPr>
      <w:r>
        <w:rPr>
          <w:rFonts w:asciiTheme="majorBidi" w:hAnsiTheme="majorBidi" w:cstheme="majorBidi"/>
          <w:noProof/>
        </w:rPr>
        <w:pict w14:anchorId="71CDA8CC">
          <v:rect id="_x0000_i1025" alt="" style="width:468pt;height:.05pt;mso-width-percent:0;mso-height-percent:0;mso-width-percent:0;mso-height-percent:0" o:hralign="center" o:hrstd="t" o:hrnoshade="t" o:hr="t" fillcolor="#a0a0a0" stroked="f"/>
        </w:pict>
      </w:r>
      <w:bookmarkStart w:id="5" w:name="ContentsTable"/>
      <w:bookmarkEnd w:id="5"/>
    </w:p>
    <w:p w14:paraId="1CDB3404" w14:textId="5F38C388" w:rsidR="003F15C6" w:rsidRPr="00344CA0" w:rsidRDefault="005A51B7">
      <w:pPr>
        <w:pStyle w:val="Heading3"/>
        <w:rPr>
          <w:rFonts w:asciiTheme="majorBidi" w:eastAsia="Times New Roman" w:hAnsiTheme="majorBidi" w:cstheme="majorBidi"/>
        </w:rPr>
      </w:pPr>
      <w:r w:rsidRPr="00344CA0">
        <w:rPr>
          <w:rFonts w:asciiTheme="majorBidi" w:eastAsia="Times New Roman" w:hAnsiTheme="majorBidi" w:cstheme="majorBidi"/>
        </w:rPr>
        <w:t>Education</w:t>
      </w:r>
    </w:p>
    <w:p w14:paraId="20672F48" w14:textId="77777777" w:rsidR="003F15C6" w:rsidRPr="00344CA0" w:rsidRDefault="005A51B7">
      <w:pPr>
        <w:pStyle w:val="Heading4"/>
        <w:rPr>
          <w:rFonts w:asciiTheme="majorBidi" w:eastAsia="Times New Roman" w:hAnsiTheme="majorBidi" w:cstheme="majorBidi"/>
        </w:rPr>
      </w:pPr>
      <w:r w:rsidRPr="00344CA0">
        <w:rPr>
          <w:rFonts w:asciiTheme="majorBidi" w:eastAsia="Times New Roman" w:hAnsiTheme="majorBidi" w:cstheme="majorBidi"/>
        </w:rPr>
        <w:t>Highest Earned Degree</w:t>
      </w:r>
    </w:p>
    <w:p w14:paraId="6DDB2BC0" w14:textId="6DCA63A4" w:rsidR="00005A1C" w:rsidRPr="00344CA0" w:rsidRDefault="008C297C" w:rsidP="008C297C">
      <w:pPr>
        <w:divId w:val="1177038348"/>
        <w:rPr>
          <w:rFonts w:asciiTheme="majorBidi" w:hAnsiTheme="majorBidi" w:cstheme="majorBidi"/>
        </w:rPr>
      </w:pPr>
      <w:r w:rsidRPr="00344CA0">
        <w:rPr>
          <w:rFonts w:asciiTheme="majorBidi" w:hAnsiTheme="majorBidi" w:cstheme="majorBidi"/>
        </w:rPr>
        <w:t>DrNP</w:t>
      </w:r>
      <w:r w:rsidR="00584D04" w:rsidRPr="00344CA0">
        <w:rPr>
          <w:rFonts w:asciiTheme="majorBidi" w:hAnsiTheme="majorBidi" w:cstheme="majorBidi"/>
        </w:rPr>
        <w:t xml:space="preserve">, </w:t>
      </w:r>
      <w:r w:rsidRPr="00344CA0">
        <w:rPr>
          <w:rFonts w:asciiTheme="majorBidi" w:hAnsiTheme="majorBidi" w:cstheme="majorBidi"/>
        </w:rPr>
        <w:t>Doctor of Nursing Practice</w:t>
      </w:r>
      <w:r w:rsidR="00A07ACA" w:rsidRPr="00344CA0">
        <w:rPr>
          <w:rFonts w:asciiTheme="majorBidi" w:hAnsiTheme="majorBidi" w:cstheme="majorBidi"/>
        </w:rPr>
        <w:t xml:space="preserve"> in Nursing Science</w:t>
      </w:r>
      <w:r w:rsidR="00005A1C" w:rsidRPr="00344CA0">
        <w:rPr>
          <w:rFonts w:asciiTheme="majorBidi" w:hAnsiTheme="majorBidi" w:cstheme="majorBidi"/>
        </w:rPr>
        <w:t xml:space="preserve"> (2012)</w:t>
      </w:r>
    </w:p>
    <w:p w14:paraId="7ACFD8ED" w14:textId="02BCA4CB" w:rsidR="00A07ACA" w:rsidRPr="00344CA0" w:rsidRDefault="00584D04" w:rsidP="008C297C">
      <w:pPr>
        <w:divId w:val="1177038348"/>
        <w:rPr>
          <w:rFonts w:asciiTheme="majorBidi" w:hAnsiTheme="majorBidi" w:cstheme="majorBidi"/>
        </w:rPr>
      </w:pPr>
      <w:r w:rsidRPr="00344CA0">
        <w:rPr>
          <w:rFonts w:asciiTheme="majorBidi" w:hAnsiTheme="majorBidi" w:cstheme="majorBidi"/>
        </w:rPr>
        <w:t>Drexel University</w:t>
      </w:r>
      <w:r w:rsidR="008B0C3A" w:rsidRPr="00344CA0">
        <w:rPr>
          <w:rFonts w:asciiTheme="majorBidi" w:hAnsiTheme="majorBidi" w:cstheme="majorBidi"/>
        </w:rPr>
        <w:t xml:space="preserve">. </w:t>
      </w:r>
      <w:r w:rsidRPr="00344CA0">
        <w:rPr>
          <w:rFonts w:asciiTheme="majorBidi" w:hAnsiTheme="majorBidi" w:cstheme="majorBidi"/>
        </w:rPr>
        <w:t>Philadelphia</w:t>
      </w:r>
      <w:r w:rsidR="008B0C3A" w:rsidRPr="00344CA0">
        <w:rPr>
          <w:rFonts w:asciiTheme="majorBidi" w:hAnsiTheme="majorBidi" w:cstheme="majorBidi"/>
        </w:rPr>
        <w:t>,</w:t>
      </w:r>
      <w:r w:rsidRPr="00344CA0">
        <w:rPr>
          <w:rFonts w:asciiTheme="majorBidi" w:hAnsiTheme="majorBidi" w:cstheme="majorBidi"/>
        </w:rPr>
        <w:t xml:space="preserve"> PA.</w:t>
      </w:r>
    </w:p>
    <w:p w14:paraId="318DAEFB" w14:textId="77FB0C8C" w:rsidR="003F15C6" w:rsidRPr="00344CA0" w:rsidRDefault="008C297C" w:rsidP="00A07ACA">
      <w:pPr>
        <w:divId w:val="1177038348"/>
        <w:rPr>
          <w:rFonts w:asciiTheme="majorBidi" w:hAnsiTheme="majorBidi" w:cstheme="majorBidi"/>
        </w:rPr>
      </w:pPr>
      <w:r w:rsidRPr="00344CA0">
        <w:rPr>
          <w:rFonts w:asciiTheme="majorBidi" w:hAnsiTheme="majorBidi" w:cstheme="majorBidi"/>
        </w:rPr>
        <w:t xml:space="preserve">A hybrid clinical research degree. </w:t>
      </w:r>
    </w:p>
    <w:p w14:paraId="237E9426" w14:textId="2A28C146" w:rsidR="003F15C6" w:rsidRPr="00344CA0" w:rsidRDefault="0090488C">
      <w:pPr>
        <w:pStyle w:val="Heading4"/>
        <w:rPr>
          <w:rFonts w:asciiTheme="majorBidi" w:eastAsia="Times New Roman" w:hAnsiTheme="majorBidi" w:cstheme="majorBidi"/>
        </w:rPr>
      </w:pPr>
      <w:r w:rsidRPr="00344CA0">
        <w:rPr>
          <w:rFonts w:asciiTheme="majorBidi" w:eastAsia="Times New Roman" w:hAnsiTheme="majorBidi" w:cstheme="majorBidi"/>
        </w:rPr>
        <w:t xml:space="preserve">Clinical </w:t>
      </w:r>
      <w:r w:rsidR="00584D04" w:rsidRPr="00344CA0">
        <w:rPr>
          <w:rFonts w:asciiTheme="majorBidi" w:eastAsia="Times New Roman" w:hAnsiTheme="majorBidi" w:cstheme="majorBidi"/>
        </w:rPr>
        <w:t xml:space="preserve">Research </w:t>
      </w:r>
      <w:r w:rsidR="005A51B7" w:rsidRPr="00344CA0">
        <w:rPr>
          <w:rFonts w:asciiTheme="majorBidi" w:eastAsia="Times New Roman" w:hAnsiTheme="majorBidi" w:cstheme="majorBidi"/>
        </w:rPr>
        <w:t>Dissertation</w:t>
      </w:r>
    </w:p>
    <w:p w14:paraId="5C77E3E2" w14:textId="77777777" w:rsidR="00BE60B0" w:rsidRPr="00BE60B0" w:rsidRDefault="00BE60B0" w:rsidP="00BE60B0">
      <w:pPr>
        <w:divId w:val="136386884"/>
        <w:rPr>
          <w:rFonts w:asciiTheme="majorBidi" w:hAnsiTheme="majorBidi" w:cstheme="majorBidi"/>
        </w:rPr>
      </w:pPr>
      <w:r w:rsidRPr="00BE60B0">
        <w:rPr>
          <w:rFonts w:asciiTheme="majorBidi" w:hAnsiTheme="majorBidi" w:cstheme="majorBidi"/>
        </w:rPr>
        <w:t xml:space="preserve">Emmons, K. R. (2012, May). </w:t>
      </w:r>
      <w:r w:rsidRPr="00BE60B0">
        <w:rPr>
          <w:rFonts w:asciiTheme="majorBidi" w:hAnsiTheme="majorBidi" w:cstheme="majorBidi"/>
          <w:i/>
          <w:iCs/>
        </w:rPr>
        <w:t>Wounds at the end of life: Wound symptoms and severity, quality of life, and patient-reported symptoms and preferences for care</w:t>
      </w:r>
      <w:r w:rsidRPr="00BE60B0">
        <w:rPr>
          <w:rFonts w:asciiTheme="majorBidi" w:hAnsiTheme="majorBidi" w:cstheme="majorBidi"/>
        </w:rPr>
        <w:t xml:space="preserve"> (Doctoral dissertation). Drexel University. https://doi.org/10.17918/etd-3757</w:t>
      </w:r>
    </w:p>
    <w:p w14:paraId="73E5EDB4" w14:textId="77777777" w:rsidR="003B0813" w:rsidRPr="00344CA0" w:rsidRDefault="005A51B7" w:rsidP="003B0813">
      <w:pPr>
        <w:divId w:val="136386884"/>
        <w:rPr>
          <w:rFonts w:asciiTheme="majorBidi" w:hAnsiTheme="majorBidi" w:cstheme="majorBidi"/>
        </w:rPr>
      </w:pPr>
      <w:r w:rsidRPr="00344CA0">
        <w:rPr>
          <w:rFonts w:asciiTheme="majorBidi" w:hAnsiTheme="majorBidi" w:cstheme="majorBidi"/>
        </w:rPr>
        <w:t>Co-Chairs</w:t>
      </w:r>
      <w:r w:rsidR="004F290A" w:rsidRPr="00344CA0">
        <w:rPr>
          <w:rFonts w:asciiTheme="majorBidi" w:hAnsiTheme="majorBidi" w:cstheme="majorBidi"/>
        </w:rPr>
        <w:t>:</w:t>
      </w:r>
      <w:r w:rsidRPr="00344CA0">
        <w:rPr>
          <w:rFonts w:asciiTheme="majorBidi" w:hAnsiTheme="majorBidi" w:cstheme="majorBidi"/>
        </w:rPr>
        <w:t xml:space="preserve"> Louise Ward &amp; H. Michael Dreher.</w:t>
      </w:r>
      <w:r w:rsidR="007A221A" w:rsidRPr="00344CA0">
        <w:rPr>
          <w:rFonts w:asciiTheme="majorBidi" w:hAnsiTheme="majorBidi" w:cstheme="majorBidi"/>
        </w:rPr>
        <w:t xml:space="preserve"> </w:t>
      </w:r>
    </w:p>
    <w:p w14:paraId="6C3080E2" w14:textId="77777777" w:rsidR="003F15C6" w:rsidRPr="00344CA0" w:rsidRDefault="005A51B7">
      <w:pPr>
        <w:pStyle w:val="Heading4"/>
        <w:rPr>
          <w:rFonts w:asciiTheme="majorBidi" w:eastAsia="Times New Roman" w:hAnsiTheme="majorBidi" w:cstheme="majorBidi"/>
        </w:rPr>
      </w:pPr>
      <w:r w:rsidRPr="00344CA0">
        <w:rPr>
          <w:rFonts w:asciiTheme="majorBidi" w:eastAsia="Times New Roman" w:hAnsiTheme="majorBidi" w:cstheme="majorBidi"/>
        </w:rPr>
        <w:t>Other Earned Degrees</w:t>
      </w:r>
    </w:p>
    <w:p w14:paraId="1BCD4967" w14:textId="7DFE8B5C" w:rsidR="003F15C6" w:rsidRPr="00344CA0" w:rsidRDefault="005A51B7">
      <w:pPr>
        <w:divId w:val="1674993899"/>
        <w:rPr>
          <w:rFonts w:asciiTheme="majorBidi" w:hAnsiTheme="majorBidi" w:cstheme="majorBidi"/>
        </w:rPr>
      </w:pPr>
      <w:r w:rsidRPr="00344CA0">
        <w:rPr>
          <w:rFonts w:asciiTheme="majorBidi" w:hAnsiTheme="majorBidi" w:cstheme="majorBidi"/>
        </w:rPr>
        <w:t>Postgraduate Certificate</w:t>
      </w:r>
      <w:r w:rsidR="0048542E" w:rsidRPr="00344CA0">
        <w:rPr>
          <w:rFonts w:asciiTheme="majorBidi" w:hAnsiTheme="majorBidi" w:cstheme="majorBidi"/>
        </w:rPr>
        <w:t xml:space="preserve"> in</w:t>
      </w:r>
      <w:r w:rsidRPr="00344CA0">
        <w:rPr>
          <w:rFonts w:asciiTheme="majorBidi" w:hAnsiTheme="majorBidi" w:cstheme="majorBidi"/>
        </w:rPr>
        <w:t xml:space="preserve"> </w:t>
      </w:r>
      <w:r w:rsidR="00584D04" w:rsidRPr="00344CA0">
        <w:rPr>
          <w:rFonts w:asciiTheme="majorBidi" w:hAnsiTheme="majorBidi" w:cstheme="majorBidi"/>
        </w:rPr>
        <w:t>Adult and Gerontologic Primary Care Nurse Practitioner</w:t>
      </w:r>
      <w:r w:rsidR="0048542E" w:rsidRPr="00344CA0">
        <w:rPr>
          <w:rFonts w:asciiTheme="majorBidi" w:hAnsiTheme="majorBidi" w:cstheme="majorBidi"/>
        </w:rPr>
        <w:t xml:space="preserve"> (2013)</w:t>
      </w:r>
      <w:r w:rsidR="00584D04" w:rsidRPr="00344CA0">
        <w:rPr>
          <w:rFonts w:asciiTheme="majorBidi" w:hAnsiTheme="majorBidi" w:cstheme="majorBidi"/>
        </w:rPr>
        <w:t xml:space="preserve"> </w:t>
      </w:r>
      <w:r w:rsidRPr="00344CA0">
        <w:rPr>
          <w:rFonts w:asciiTheme="majorBidi" w:hAnsiTheme="majorBidi" w:cstheme="majorBidi"/>
        </w:rPr>
        <w:t>University of Massachusetts</w:t>
      </w:r>
      <w:r w:rsidR="0048542E" w:rsidRPr="00344CA0">
        <w:rPr>
          <w:rFonts w:asciiTheme="majorBidi" w:hAnsiTheme="majorBidi" w:cstheme="majorBidi"/>
        </w:rPr>
        <w:t>-</w:t>
      </w:r>
      <w:r w:rsidRPr="00344CA0">
        <w:rPr>
          <w:rFonts w:asciiTheme="majorBidi" w:hAnsiTheme="majorBidi" w:cstheme="majorBidi"/>
        </w:rPr>
        <w:t>Boston</w:t>
      </w:r>
      <w:r w:rsidR="008B0C3A" w:rsidRPr="00344CA0">
        <w:rPr>
          <w:rFonts w:asciiTheme="majorBidi" w:hAnsiTheme="majorBidi" w:cstheme="majorBidi"/>
        </w:rPr>
        <w:t>,</w:t>
      </w:r>
      <w:r w:rsidR="00584D04" w:rsidRPr="00344CA0">
        <w:rPr>
          <w:rFonts w:asciiTheme="majorBidi" w:hAnsiTheme="majorBidi" w:cstheme="majorBidi"/>
        </w:rPr>
        <w:t xml:space="preserve"> </w:t>
      </w:r>
      <w:r w:rsidR="0048542E" w:rsidRPr="00344CA0">
        <w:rPr>
          <w:rFonts w:asciiTheme="majorBidi" w:hAnsiTheme="majorBidi" w:cstheme="majorBidi"/>
        </w:rPr>
        <w:t xml:space="preserve">Boston, </w:t>
      </w:r>
      <w:r w:rsidR="00584D04" w:rsidRPr="00344CA0">
        <w:rPr>
          <w:rFonts w:asciiTheme="majorBidi" w:hAnsiTheme="majorBidi" w:cstheme="majorBidi"/>
        </w:rPr>
        <w:t>MA.</w:t>
      </w:r>
    </w:p>
    <w:p w14:paraId="35DB70FD" w14:textId="413E7D76" w:rsidR="0048542E" w:rsidRPr="00344CA0" w:rsidRDefault="005A51B7">
      <w:pPr>
        <w:divId w:val="1281911872"/>
        <w:rPr>
          <w:rFonts w:asciiTheme="majorBidi" w:hAnsiTheme="majorBidi" w:cstheme="majorBidi"/>
        </w:rPr>
      </w:pPr>
      <w:r w:rsidRPr="00344CA0">
        <w:rPr>
          <w:rFonts w:asciiTheme="majorBidi" w:hAnsiTheme="majorBidi" w:cstheme="majorBidi"/>
        </w:rPr>
        <w:t xml:space="preserve">MSN, </w:t>
      </w:r>
      <w:r w:rsidR="00E939E6" w:rsidRPr="00344CA0">
        <w:rPr>
          <w:rFonts w:asciiTheme="majorBidi" w:hAnsiTheme="majorBidi" w:cstheme="majorBidi"/>
        </w:rPr>
        <w:t>Master of Science in Nursing, Nursing Education and Faculty Role</w:t>
      </w:r>
      <w:r w:rsidR="0048542E" w:rsidRPr="00344CA0">
        <w:rPr>
          <w:rFonts w:asciiTheme="majorBidi" w:hAnsiTheme="majorBidi" w:cstheme="majorBidi"/>
        </w:rPr>
        <w:t xml:space="preserve"> (2007)</w:t>
      </w:r>
    </w:p>
    <w:p w14:paraId="2D85AC17" w14:textId="7009C4A1" w:rsidR="003F15C6" w:rsidRPr="00344CA0" w:rsidRDefault="005A51B7">
      <w:pPr>
        <w:divId w:val="1281911872"/>
        <w:rPr>
          <w:rFonts w:asciiTheme="majorBidi" w:hAnsiTheme="majorBidi" w:cstheme="majorBidi"/>
        </w:rPr>
      </w:pPr>
      <w:r w:rsidRPr="00344CA0">
        <w:rPr>
          <w:rFonts w:asciiTheme="majorBidi" w:hAnsiTheme="majorBidi" w:cstheme="majorBidi"/>
        </w:rPr>
        <w:t>Drexel University</w:t>
      </w:r>
      <w:r w:rsidR="0048542E" w:rsidRPr="00344CA0">
        <w:rPr>
          <w:rFonts w:asciiTheme="majorBidi" w:hAnsiTheme="majorBidi" w:cstheme="majorBidi"/>
        </w:rPr>
        <w:t>,</w:t>
      </w:r>
      <w:r w:rsidRPr="00344CA0">
        <w:rPr>
          <w:rFonts w:asciiTheme="majorBidi" w:hAnsiTheme="majorBidi" w:cstheme="majorBidi"/>
        </w:rPr>
        <w:t xml:space="preserve"> </w:t>
      </w:r>
      <w:r w:rsidR="00E939E6" w:rsidRPr="00344CA0">
        <w:rPr>
          <w:rFonts w:asciiTheme="majorBidi" w:hAnsiTheme="majorBidi" w:cstheme="majorBidi"/>
        </w:rPr>
        <w:t>Philadelphia</w:t>
      </w:r>
      <w:r w:rsidR="008B0C3A" w:rsidRPr="00344CA0">
        <w:rPr>
          <w:rFonts w:asciiTheme="majorBidi" w:hAnsiTheme="majorBidi" w:cstheme="majorBidi"/>
        </w:rPr>
        <w:t>,</w:t>
      </w:r>
      <w:r w:rsidR="00E939E6" w:rsidRPr="00344CA0">
        <w:rPr>
          <w:rFonts w:asciiTheme="majorBidi" w:hAnsiTheme="majorBidi" w:cstheme="majorBidi"/>
        </w:rPr>
        <w:t xml:space="preserve"> PA</w:t>
      </w:r>
      <w:r w:rsidR="00CD00F3" w:rsidRPr="00344CA0">
        <w:rPr>
          <w:rFonts w:asciiTheme="majorBidi" w:hAnsiTheme="majorBidi" w:cstheme="majorBidi"/>
        </w:rPr>
        <w:t>.</w:t>
      </w:r>
    </w:p>
    <w:p w14:paraId="3DCB650C" w14:textId="3D6B4404" w:rsidR="0048542E" w:rsidRPr="00344CA0" w:rsidRDefault="00B24273" w:rsidP="00005A1C">
      <w:pPr>
        <w:divId w:val="2013604921"/>
        <w:rPr>
          <w:rFonts w:asciiTheme="majorBidi" w:hAnsiTheme="majorBidi" w:cstheme="majorBidi"/>
        </w:rPr>
      </w:pPr>
      <w:r w:rsidRPr="00344CA0">
        <w:rPr>
          <w:rFonts w:asciiTheme="majorBidi" w:hAnsiTheme="majorBidi" w:cstheme="majorBidi"/>
        </w:rPr>
        <w:t>Graduate Certificate</w:t>
      </w:r>
      <w:r w:rsidR="0048542E" w:rsidRPr="00344CA0">
        <w:rPr>
          <w:rFonts w:asciiTheme="majorBidi" w:hAnsiTheme="majorBidi" w:cstheme="majorBidi"/>
        </w:rPr>
        <w:t xml:space="preserve"> in</w:t>
      </w:r>
      <w:r w:rsidR="005A51B7" w:rsidRPr="00344CA0">
        <w:rPr>
          <w:rFonts w:asciiTheme="majorBidi" w:hAnsiTheme="majorBidi" w:cstheme="majorBidi"/>
        </w:rPr>
        <w:t xml:space="preserve"> </w:t>
      </w:r>
      <w:r w:rsidR="00E939E6" w:rsidRPr="00344CA0">
        <w:rPr>
          <w:rFonts w:asciiTheme="majorBidi" w:hAnsiTheme="majorBidi" w:cstheme="majorBidi"/>
        </w:rPr>
        <w:t>Wound</w:t>
      </w:r>
      <w:r w:rsidR="0048542E" w:rsidRPr="00344CA0">
        <w:rPr>
          <w:rFonts w:asciiTheme="majorBidi" w:hAnsiTheme="majorBidi" w:cstheme="majorBidi"/>
        </w:rPr>
        <w:t xml:space="preserve"> Care (2007)</w:t>
      </w:r>
    </w:p>
    <w:p w14:paraId="7C27C69E" w14:textId="3B5A58D7" w:rsidR="003F15C6" w:rsidRPr="00344CA0" w:rsidRDefault="0048542E" w:rsidP="00005A1C">
      <w:pPr>
        <w:divId w:val="2013604921"/>
        <w:rPr>
          <w:rFonts w:asciiTheme="majorBidi" w:hAnsiTheme="majorBidi" w:cstheme="majorBidi"/>
        </w:rPr>
      </w:pPr>
      <w:r w:rsidRPr="00344CA0">
        <w:rPr>
          <w:rFonts w:asciiTheme="majorBidi" w:hAnsiTheme="majorBidi" w:cstheme="majorBidi"/>
        </w:rPr>
        <w:t xml:space="preserve">Wound, Ostomy, and Continence Nurse </w:t>
      </w:r>
      <w:r w:rsidR="00E939E6" w:rsidRPr="00344CA0">
        <w:rPr>
          <w:rFonts w:asciiTheme="majorBidi" w:hAnsiTheme="majorBidi" w:cstheme="majorBidi"/>
        </w:rPr>
        <w:t xml:space="preserve">Education Program, Skin &amp; Wound Management Program. </w:t>
      </w:r>
      <w:r w:rsidR="005A51B7" w:rsidRPr="00344CA0">
        <w:rPr>
          <w:rFonts w:asciiTheme="majorBidi" w:hAnsiTheme="majorBidi" w:cstheme="majorBidi"/>
        </w:rPr>
        <w:t>WebWOC/Metropolitan State University</w:t>
      </w:r>
      <w:r w:rsidRPr="00344CA0">
        <w:rPr>
          <w:rFonts w:asciiTheme="majorBidi" w:hAnsiTheme="majorBidi" w:cstheme="majorBidi"/>
        </w:rPr>
        <w:t>,</w:t>
      </w:r>
      <w:r w:rsidR="005A51B7" w:rsidRPr="00344CA0">
        <w:rPr>
          <w:rFonts w:asciiTheme="majorBidi" w:hAnsiTheme="majorBidi" w:cstheme="majorBidi"/>
        </w:rPr>
        <w:t xml:space="preserve"> </w:t>
      </w:r>
      <w:r w:rsidR="00E939E6" w:rsidRPr="00344CA0">
        <w:rPr>
          <w:rFonts w:asciiTheme="majorBidi" w:hAnsiTheme="majorBidi" w:cstheme="majorBidi"/>
        </w:rPr>
        <w:t>Saint Paul</w:t>
      </w:r>
      <w:r w:rsidR="008B0C3A" w:rsidRPr="00344CA0">
        <w:rPr>
          <w:rFonts w:asciiTheme="majorBidi" w:hAnsiTheme="majorBidi" w:cstheme="majorBidi"/>
        </w:rPr>
        <w:t>,</w:t>
      </w:r>
      <w:r w:rsidR="00E939E6" w:rsidRPr="00344CA0">
        <w:rPr>
          <w:rFonts w:asciiTheme="majorBidi" w:hAnsiTheme="majorBidi" w:cstheme="majorBidi"/>
        </w:rPr>
        <w:t xml:space="preserve"> MN.</w:t>
      </w:r>
    </w:p>
    <w:p w14:paraId="1EAA29D9" w14:textId="1B145733" w:rsidR="0048542E" w:rsidRPr="00344CA0" w:rsidRDefault="005A51B7" w:rsidP="009C0F0D">
      <w:pPr>
        <w:divId w:val="490146170"/>
        <w:rPr>
          <w:rFonts w:asciiTheme="majorBidi" w:hAnsiTheme="majorBidi" w:cstheme="majorBidi"/>
        </w:rPr>
      </w:pPr>
      <w:r w:rsidRPr="00344CA0">
        <w:rPr>
          <w:rFonts w:asciiTheme="majorBidi" w:hAnsiTheme="majorBidi" w:cstheme="majorBidi"/>
        </w:rPr>
        <w:t xml:space="preserve">BSN, </w:t>
      </w:r>
      <w:r w:rsidR="00E939E6" w:rsidRPr="00344CA0">
        <w:rPr>
          <w:rFonts w:asciiTheme="majorBidi" w:hAnsiTheme="majorBidi" w:cstheme="majorBidi"/>
        </w:rPr>
        <w:t xml:space="preserve">Bachelor </w:t>
      </w:r>
      <w:r w:rsidR="00BA008E" w:rsidRPr="00344CA0">
        <w:rPr>
          <w:rFonts w:asciiTheme="majorBidi" w:hAnsiTheme="majorBidi" w:cstheme="majorBidi"/>
        </w:rPr>
        <w:t xml:space="preserve">of </w:t>
      </w:r>
      <w:r w:rsidR="00E939E6" w:rsidRPr="00344CA0">
        <w:rPr>
          <w:rFonts w:asciiTheme="majorBidi" w:hAnsiTheme="majorBidi" w:cstheme="majorBidi"/>
        </w:rPr>
        <w:t xml:space="preserve">Science </w:t>
      </w:r>
      <w:r w:rsidR="00BA008E" w:rsidRPr="00344CA0">
        <w:rPr>
          <w:rFonts w:asciiTheme="majorBidi" w:hAnsiTheme="majorBidi" w:cstheme="majorBidi"/>
        </w:rPr>
        <w:t>in</w:t>
      </w:r>
      <w:r w:rsidR="00E939E6" w:rsidRPr="00344CA0">
        <w:rPr>
          <w:rFonts w:asciiTheme="majorBidi" w:hAnsiTheme="majorBidi" w:cstheme="majorBidi"/>
        </w:rPr>
        <w:t xml:space="preserve"> Nursing</w:t>
      </w:r>
      <w:r w:rsidR="0048542E" w:rsidRPr="00344CA0">
        <w:rPr>
          <w:rFonts w:asciiTheme="majorBidi" w:hAnsiTheme="majorBidi" w:cstheme="majorBidi"/>
        </w:rPr>
        <w:t xml:space="preserve"> (2004)</w:t>
      </w:r>
      <w:r w:rsidR="00E939E6" w:rsidRPr="00344CA0">
        <w:rPr>
          <w:rFonts w:asciiTheme="majorBidi" w:hAnsiTheme="majorBidi" w:cstheme="majorBidi"/>
        </w:rPr>
        <w:t xml:space="preserve"> </w:t>
      </w:r>
    </w:p>
    <w:p w14:paraId="737EDFD4" w14:textId="599EC3DD" w:rsidR="000E2582" w:rsidRPr="00344CA0" w:rsidRDefault="005A51B7" w:rsidP="009C0F0D">
      <w:pPr>
        <w:divId w:val="490146170"/>
        <w:rPr>
          <w:rFonts w:asciiTheme="majorBidi" w:hAnsiTheme="majorBidi" w:cstheme="majorBidi"/>
        </w:rPr>
      </w:pPr>
      <w:r w:rsidRPr="00344CA0">
        <w:rPr>
          <w:rFonts w:asciiTheme="majorBidi" w:hAnsiTheme="majorBidi" w:cstheme="majorBidi"/>
        </w:rPr>
        <w:t>Rutgers</w:t>
      </w:r>
      <w:r w:rsidR="0048542E" w:rsidRPr="00344CA0">
        <w:rPr>
          <w:rFonts w:asciiTheme="majorBidi" w:hAnsiTheme="majorBidi" w:cstheme="majorBidi"/>
        </w:rPr>
        <w:t>, The State University of New Jersey,</w:t>
      </w:r>
      <w:r w:rsidR="00E939E6" w:rsidRPr="00344CA0">
        <w:rPr>
          <w:rFonts w:asciiTheme="majorBidi" w:hAnsiTheme="majorBidi" w:cstheme="majorBidi"/>
        </w:rPr>
        <w:t xml:space="preserve"> </w:t>
      </w:r>
      <w:r w:rsidRPr="00344CA0">
        <w:rPr>
          <w:rFonts w:asciiTheme="majorBidi" w:hAnsiTheme="majorBidi" w:cstheme="majorBidi"/>
        </w:rPr>
        <w:t>Camden</w:t>
      </w:r>
      <w:r w:rsidR="008B0C3A" w:rsidRPr="00344CA0">
        <w:rPr>
          <w:rFonts w:asciiTheme="majorBidi" w:hAnsiTheme="majorBidi" w:cstheme="majorBidi"/>
        </w:rPr>
        <w:t>,</w:t>
      </w:r>
      <w:r w:rsidR="00E939E6" w:rsidRPr="00344CA0">
        <w:rPr>
          <w:rFonts w:asciiTheme="majorBidi" w:hAnsiTheme="majorBidi" w:cstheme="majorBidi"/>
        </w:rPr>
        <w:t xml:space="preserve"> NJ.</w:t>
      </w:r>
    </w:p>
    <w:p w14:paraId="5A32D9F3" w14:textId="77777777" w:rsidR="000E2582" w:rsidRPr="00344CA0" w:rsidRDefault="000E2582">
      <w:pPr>
        <w:divId w:val="490146170"/>
        <w:rPr>
          <w:rFonts w:asciiTheme="majorBidi" w:hAnsiTheme="majorBidi" w:cstheme="majorBidi"/>
        </w:rPr>
      </w:pPr>
    </w:p>
    <w:p w14:paraId="15EB97C1" w14:textId="058B6D20" w:rsidR="000E2582" w:rsidRPr="00344CA0" w:rsidRDefault="000E2582" w:rsidP="000E2582">
      <w:pPr>
        <w:pStyle w:val="Heading3"/>
        <w:rPr>
          <w:rFonts w:asciiTheme="majorBidi" w:eastAsia="Times New Roman" w:hAnsiTheme="majorBidi" w:cstheme="majorBidi"/>
        </w:rPr>
      </w:pPr>
      <w:r w:rsidRPr="00344CA0">
        <w:rPr>
          <w:rFonts w:asciiTheme="majorBidi" w:eastAsia="Times New Roman" w:hAnsiTheme="majorBidi" w:cstheme="majorBidi"/>
        </w:rPr>
        <w:t>Certificates and Licenses Held (Current)</w:t>
      </w:r>
    </w:p>
    <w:p w14:paraId="28E9B87D" w14:textId="29576B3A" w:rsidR="00936D3D" w:rsidRPr="00344CA0" w:rsidRDefault="001F6740" w:rsidP="00936D3D">
      <w:pPr>
        <w:ind w:left="-450"/>
        <w:divId w:val="465398515"/>
        <w:rPr>
          <w:rFonts w:asciiTheme="majorBidi" w:hAnsiTheme="majorBidi" w:cstheme="majorBidi"/>
          <w:b/>
          <w:bCs/>
        </w:rPr>
      </w:pPr>
      <w:r w:rsidRPr="00344CA0">
        <w:rPr>
          <w:rFonts w:asciiTheme="majorBidi" w:hAnsiTheme="majorBidi" w:cstheme="majorBidi"/>
          <w:b/>
          <w:bCs/>
        </w:rPr>
        <w:t>Nurse Practitioner Licenses</w:t>
      </w:r>
    </w:p>
    <w:p w14:paraId="7B195379" w14:textId="77777777" w:rsidR="001F6740" w:rsidRPr="00344CA0" w:rsidRDefault="001F6740">
      <w:pPr>
        <w:divId w:val="465398515"/>
        <w:rPr>
          <w:rFonts w:asciiTheme="majorBidi" w:hAnsiTheme="majorBidi" w:cstheme="majorBidi"/>
          <w:sz w:val="11"/>
          <w:szCs w:val="11"/>
          <w:u w:val="single"/>
        </w:rPr>
      </w:pPr>
    </w:p>
    <w:p w14:paraId="6DBE7C9A" w14:textId="77777777" w:rsidR="001F6740" w:rsidRPr="00344CA0" w:rsidRDefault="001F6740">
      <w:pPr>
        <w:divId w:val="465398515"/>
        <w:rPr>
          <w:rFonts w:asciiTheme="majorBidi" w:hAnsiTheme="majorBidi" w:cstheme="majorBidi"/>
          <w:sz w:val="2"/>
          <w:szCs w:val="2"/>
          <w:u w:val="single"/>
        </w:rPr>
      </w:pPr>
    </w:p>
    <w:p w14:paraId="3D235312" w14:textId="3045FCF8" w:rsidR="005B7EAC" w:rsidRPr="00344CA0" w:rsidRDefault="005B7EAC" w:rsidP="00A6109D">
      <w:pPr>
        <w:divId w:val="465398515"/>
        <w:rPr>
          <w:rFonts w:asciiTheme="majorBidi" w:hAnsiTheme="majorBidi" w:cstheme="majorBidi"/>
        </w:rPr>
      </w:pPr>
      <w:r w:rsidRPr="00344CA0">
        <w:rPr>
          <w:rFonts w:asciiTheme="majorBidi" w:hAnsiTheme="majorBidi" w:cstheme="majorBidi"/>
        </w:rPr>
        <w:t>Advanced Practice Registered Nurse (APRN-R</w:t>
      </w:r>
      <w:r w:rsidR="00980F6F" w:rsidRPr="00344CA0">
        <w:rPr>
          <w:rFonts w:asciiTheme="majorBidi" w:hAnsiTheme="majorBidi" w:cstheme="majorBidi"/>
        </w:rPr>
        <w:t>x</w:t>
      </w:r>
      <w:r w:rsidRPr="00344CA0">
        <w:rPr>
          <w:rFonts w:asciiTheme="majorBidi" w:hAnsiTheme="majorBidi" w:cstheme="majorBidi"/>
        </w:rPr>
        <w:t>), State of Hawai</w:t>
      </w:r>
      <w:r w:rsidR="00A6109D" w:rsidRPr="00344CA0">
        <w:rPr>
          <w:rFonts w:asciiTheme="majorBidi" w:hAnsiTheme="majorBidi" w:cstheme="majorBidi"/>
          <w:color w:val="000000"/>
        </w:rPr>
        <w:t>‘</w:t>
      </w:r>
      <w:r w:rsidRPr="00344CA0">
        <w:rPr>
          <w:rFonts w:asciiTheme="majorBidi" w:hAnsiTheme="majorBidi" w:cstheme="majorBidi"/>
        </w:rPr>
        <w:t>i</w:t>
      </w:r>
      <w:r w:rsidR="00062F14" w:rsidRPr="00344CA0">
        <w:rPr>
          <w:rFonts w:asciiTheme="majorBidi" w:hAnsiTheme="majorBidi" w:cstheme="majorBidi"/>
        </w:rPr>
        <w:t xml:space="preserve"> </w:t>
      </w:r>
      <w:r w:rsidR="00062F14" w:rsidRPr="00344CA0">
        <w:rPr>
          <w:rFonts w:asciiTheme="majorBidi" w:hAnsiTheme="majorBidi" w:cstheme="majorBidi"/>
          <w:i/>
          <w:iCs/>
        </w:rPr>
        <w:t>(License #: APRN-3487)</w:t>
      </w:r>
    </w:p>
    <w:p w14:paraId="53086833" w14:textId="77777777" w:rsidR="005B7EAC" w:rsidRPr="00344CA0" w:rsidRDefault="005B7EAC">
      <w:pPr>
        <w:divId w:val="465398515"/>
        <w:rPr>
          <w:rFonts w:asciiTheme="majorBidi" w:hAnsiTheme="majorBidi" w:cstheme="majorBidi"/>
          <w:sz w:val="11"/>
          <w:szCs w:val="11"/>
        </w:rPr>
      </w:pPr>
    </w:p>
    <w:p w14:paraId="6B518030" w14:textId="533C4565" w:rsidR="003F15C6" w:rsidRPr="00344CA0" w:rsidRDefault="005A51B7">
      <w:pPr>
        <w:divId w:val="465398515"/>
        <w:rPr>
          <w:rFonts w:asciiTheme="majorBidi" w:hAnsiTheme="majorBidi" w:cstheme="majorBidi"/>
        </w:rPr>
      </w:pPr>
      <w:r w:rsidRPr="00344CA0">
        <w:rPr>
          <w:rFonts w:asciiTheme="majorBidi" w:hAnsiTheme="majorBidi" w:cstheme="majorBidi"/>
        </w:rPr>
        <w:t>Certified Registered Nurse Practitioner</w:t>
      </w:r>
      <w:r w:rsidR="005B7EAC" w:rsidRPr="00344CA0">
        <w:rPr>
          <w:rFonts w:asciiTheme="majorBidi" w:hAnsiTheme="majorBidi" w:cstheme="majorBidi"/>
        </w:rPr>
        <w:t xml:space="preserve"> (CRNP)</w:t>
      </w:r>
      <w:r w:rsidRPr="00344CA0">
        <w:rPr>
          <w:rFonts w:asciiTheme="majorBidi" w:hAnsiTheme="majorBidi" w:cstheme="majorBidi"/>
        </w:rPr>
        <w:t>, Commonwealth of Pennsylvania</w:t>
      </w:r>
      <w:r w:rsidR="0081138E" w:rsidRPr="00344CA0">
        <w:rPr>
          <w:rFonts w:asciiTheme="majorBidi" w:hAnsiTheme="majorBidi" w:cstheme="majorBidi"/>
        </w:rPr>
        <w:t xml:space="preserve"> </w:t>
      </w:r>
      <w:r w:rsidR="00062F14" w:rsidRPr="00344CA0">
        <w:rPr>
          <w:rFonts w:asciiTheme="majorBidi" w:hAnsiTheme="majorBidi" w:cstheme="majorBidi"/>
          <w:i/>
          <w:iCs/>
        </w:rPr>
        <w:t>(License #: SP013577)</w:t>
      </w:r>
    </w:p>
    <w:p w14:paraId="30AF9CA9" w14:textId="4A3F170C" w:rsidR="003F15C6" w:rsidRPr="00344CA0" w:rsidRDefault="005A51B7">
      <w:pPr>
        <w:divId w:val="542135593"/>
        <w:rPr>
          <w:rFonts w:asciiTheme="majorBidi" w:hAnsiTheme="majorBidi" w:cstheme="majorBidi"/>
        </w:rPr>
      </w:pPr>
      <w:r w:rsidRPr="00344CA0">
        <w:rPr>
          <w:rFonts w:asciiTheme="majorBidi" w:hAnsiTheme="majorBidi" w:cstheme="majorBidi"/>
        </w:rPr>
        <w:t>Advanced Practice Nurse</w:t>
      </w:r>
      <w:r w:rsidR="005B7EAC" w:rsidRPr="00344CA0">
        <w:rPr>
          <w:rFonts w:asciiTheme="majorBidi" w:hAnsiTheme="majorBidi" w:cstheme="majorBidi"/>
        </w:rPr>
        <w:t xml:space="preserve"> (APN)</w:t>
      </w:r>
      <w:r w:rsidRPr="00344CA0">
        <w:rPr>
          <w:rFonts w:asciiTheme="majorBidi" w:hAnsiTheme="majorBidi" w:cstheme="majorBidi"/>
        </w:rPr>
        <w:t>, State of New</w:t>
      </w:r>
      <w:r w:rsidR="00D67383" w:rsidRPr="00344CA0">
        <w:rPr>
          <w:rFonts w:asciiTheme="majorBidi" w:hAnsiTheme="majorBidi" w:cstheme="majorBidi"/>
        </w:rPr>
        <w:t xml:space="preserve"> </w:t>
      </w:r>
      <w:r w:rsidRPr="00344CA0">
        <w:rPr>
          <w:rFonts w:asciiTheme="majorBidi" w:hAnsiTheme="majorBidi" w:cstheme="majorBidi"/>
        </w:rPr>
        <w:t>Jersey</w:t>
      </w:r>
      <w:r w:rsidR="00062F14" w:rsidRPr="00344CA0">
        <w:rPr>
          <w:rFonts w:asciiTheme="majorBidi" w:hAnsiTheme="majorBidi" w:cstheme="majorBidi"/>
        </w:rPr>
        <w:t xml:space="preserve"> </w:t>
      </w:r>
      <w:r w:rsidR="00062F14" w:rsidRPr="00344CA0">
        <w:rPr>
          <w:rFonts w:asciiTheme="majorBidi" w:hAnsiTheme="majorBidi" w:cstheme="majorBidi"/>
          <w:i/>
          <w:iCs/>
        </w:rPr>
        <w:t>(License #: 26NJ00488900)</w:t>
      </w:r>
    </w:p>
    <w:p w14:paraId="222184E7" w14:textId="15A45035" w:rsidR="001F6740" w:rsidRPr="00344CA0" w:rsidRDefault="001F6740" w:rsidP="00936D3D">
      <w:pPr>
        <w:ind w:left="-450"/>
        <w:divId w:val="449904901"/>
        <w:rPr>
          <w:rFonts w:asciiTheme="majorBidi" w:hAnsiTheme="majorBidi" w:cstheme="majorBidi"/>
          <w:b/>
          <w:bCs/>
        </w:rPr>
      </w:pPr>
      <w:r w:rsidRPr="00344CA0">
        <w:rPr>
          <w:rFonts w:asciiTheme="majorBidi" w:hAnsiTheme="majorBidi" w:cstheme="majorBidi"/>
          <w:b/>
          <w:bCs/>
        </w:rPr>
        <w:t>Registered Nurse Licenses</w:t>
      </w:r>
    </w:p>
    <w:p w14:paraId="2B907FCC" w14:textId="77777777" w:rsidR="001F6740" w:rsidRPr="00344CA0" w:rsidRDefault="001F6740">
      <w:pPr>
        <w:divId w:val="449904901"/>
        <w:rPr>
          <w:rFonts w:asciiTheme="majorBidi" w:hAnsiTheme="majorBidi" w:cstheme="majorBidi"/>
          <w:sz w:val="11"/>
          <w:szCs w:val="11"/>
          <w:u w:val="single"/>
        </w:rPr>
      </w:pPr>
    </w:p>
    <w:p w14:paraId="34324CD1" w14:textId="7163FBA7" w:rsidR="005B7EAC" w:rsidRPr="00344CA0" w:rsidRDefault="005B7EAC">
      <w:pPr>
        <w:divId w:val="449904901"/>
        <w:rPr>
          <w:rFonts w:asciiTheme="majorBidi" w:hAnsiTheme="majorBidi" w:cstheme="majorBidi"/>
        </w:rPr>
      </w:pPr>
      <w:r w:rsidRPr="00344CA0">
        <w:rPr>
          <w:rFonts w:asciiTheme="majorBidi" w:hAnsiTheme="majorBidi" w:cstheme="majorBidi"/>
        </w:rPr>
        <w:lastRenderedPageBreak/>
        <w:t>Registered Nurse (RN), State of Hawai</w:t>
      </w:r>
      <w:r w:rsidR="00A6109D" w:rsidRPr="00344CA0">
        <w:rPr>
          <w:rFonts w:asciiTheme="majorBidi" w:hAnsiTheme="majorBidi" w:cstheme="majorBidi"/>
          <w:color w:val="000000"/>
        </w:rPr>
        <w:t>‘</w:t>
      </w:r>
      <w:r w:rsidRPr="00344CA0">
        <w:rPr>
          <w:rFonts w:asciiTheme="majorBidi" w:hAnsiTheme="majorBidi" w:cstheme="majorBidi"/>
        </w:rPr>
        <w:t>i</w:t>
      </w:r>
      <w:r w:rsidR="00062F14" w:rsidRPr="00344CA0">
        <w:rPr>
          <w:rFonts w:asciiTheme="majorBidi" w:hAnsiTheme="majorBidi" w:cstheme="majorBidi"/>
        </w:rPr>
        <w:t xml:space="preserve"> </w:t>
      </w:r>
      <w:r w:rsidR="00062F14" w:rsidRPr="00344CA0">
        <w:rPr>
          <w:rFonts w:asciiTheme="majorBidi" w:hAnsiTheme="majorBidi" w:cstheme="majorBidi"/>
          <w:i/>
          <w:iCs/>
        </w:rPr>
        <w:t>(License #: RN103835)</w:t>
      </w:r>
    </w:p>
    <w:p w14:paraId="6F4CDF3D" w14:textId="77777777" w:rsidR="005B7EAC" w:rsidRPr="00344CA0" w:rsidRDefault="005B7EAC">
      <w:pPr>
        <w:divId w:val="449904901"/>
        <w:rPr>
          <w:rFonts w:asciiTheme="majorBidi" w:hAnsiTheme="majorBidi" w:cstheme="majorBidi"/>
          <w:sz w:val="8"/>
          <w:szCs w:val="8"/>
        </w:rPr>
      </w:pPr>
    </w:p>
    <w:p w14:paraId="5C19D689" w14:textId="23BA1CC5" w:rsidR="003F15C6" w:rsidRPr="00344CA0" w:rsidRDefault="005A51B7">
      <w:pPr>
        <w:divId w:val="449904901"/>
        <w:rPr>
          <w:rFonts w:asciiTheme="majorBidi" w:hAnsiTheme="majorBidi" w:cstheme="majorBidi"/>
        </w:rPr>
      </w:pPr>
      <w:r w:rsidRPr="00344CA0">
        <w:rPr>
          <w:rFonts w:asciiTheme="majorBidi" w:hAnsiTheme="majorBidi" w:cstheme="majorBidi"/>
        </w:rPr>
        <w:t>Registered Nurse</w:t>
      </w:r>
      <w:r w:rsidR="005B7EAC" w:rsidRPr="00344CA0">
        <w:rPr>
          <w:rFonts w:asciiTheme="majorBidi" w:hAnsiTheme="majorBidi" w:cstheme="majorBidi"/>
        </w:rPr>
        <w:t xml:space="preserve"> (RN)</w:t>
      </w:r>
      <w:r w:rsidRPr="00344CA0">
        <w:rPr>
          <w:rFonts w:asciiTheme="majorBidi" w:hAnsiTheme="majorBidi" w:cstheme="majorBidi"/>
        </w:rPr>
        <w:t>, State of New Jersey</w:t>
      </w:r>
      <w:r w:rsidR="00062F14" w:rsidRPr="00344CA0">
        <w:rPr>
          <w:rFonts w:asciiTheme="majorBidi" w:hAnsiTheme="majorBidi" w:cstheme="majorBidi"/>
        </w:rPr>
        <w:t xml:space="preserve"> </w:t>
      </w:r>
      <w:r w:rsidR="00062F14" w:rsidRPr="00344CA0">
        <w:rPr>
          <w:rFonts w:asciiTheme="majorBidi" w:hAnsiTheme="majorBidi" w:cstheme="majorBidi"/>
          <w:i/>
          <w:iCs/>
        </w:rPr>
        <w:t>(License #: 26NR12907600)</w:t>
      </w:r>
    </w:p>
    <w:p w14:paraId="6648291F" w14:textId="35EE8902" w:rsidR="003F15C6" w:rsidRPr="00344CA0" w:rsidRDefault="005A51B7">
      <w:pPr>
        <w:divId w:val="482240445"/>
        <w:rPr>
          <w:rFonts w:asciiTheme="majorBidi" w:hAnsiTheme="majorBidi" w:cstheme="majorBidi"/>
        </w:rPr>
      </w:pPr>
      <w:r w:rsidRPr="00344CA0">
        <w:rPr>
          <w:rFonts w:asciiTheme="majorBidi" w:hAnsiTheme="majorBidi" w:cstheme="majorBidi"/>
        </w:rPr>
        <w:t>Registered Nurse</w:t>
      </w:r>
      <w:r w:rsidR="005B7EAC" w:rsidRPr="00344CA0">
        <w:rPr>
          <w:rFonts w:asciiTheme="majorBidi" w:hAnsiTheme="majorBidi" w:cstheme="majorBidi"/>
        </w:rPr>
        <w:t xml:space="preserve"> (RN)</w:t>
      </w:r>
      <w:r w:rsidRPr="00344CA0">
        <w:rPr>
          <w:rFonts w:asciiTheme="majorBidi" w:hAnsiTheme="majorBidi" w:cstheme="majorBidi"/>
        </w:rPr>
        <w:t>, Commonwealth of Pennsylvania</w:t>
      </w:r>
      <w:r w:rsidR="00062F14" w:rsidRPr="00344CA0">
        <w:rPr>
          <w:rFonts w:asciiTheme="majorBidi" w:hAnsiTheme="majorBidi" w:cstheme="majorBidi"/>
        </w:rPr>
        <w:t xml:space="preserve"> </w:t>
      </w:r>
      <w:r w:rsidR="00062F14" w:rsidRPr="00344CA0">
        <w:rPr>
          <w:rFonts w:asciiTheme="majorBidi" w:hAnsiTheme="majorBidi" w:cstheme="majorBidi"/>
          <w:i/>
          <w:iCs/>
        </w:rPr>
        <w:t>(License #: RN554431)</w:t>
      </w:r>
    </w:p>
    <w:p w14:paraId="78A18E59" w14:textId="77777777" w:rsidR="001F6740" w:rsidRPr="00344CA0" w:rsidRDefault="001F6740">
      <w:pPr>
        <w:divId w:val="482240445"/>
        <w:rPr>
          <w:rFonts w:asciiTheme="majorBidi" w:hAnsiTheme="majorBidi" w:cstheme="majorBidi"/>
          <w:sz w:val="11"/>
          <w:szCs w:val="11"/>
        </w:rPr>
      </w:pPr>
    </w:p>
    <w:p w14:paraId="2455E659" w14:textId="42853D02" w:rsidR="001F6740" w:rsidRPr="00344CA0" w:rsidRDefault="00062F14" w:rsidP="00936D3D">
      <w:pPr>
        <w:ind w:left="-450"/>
        <w:divId w:val="482240445"/>
        <w:rPr>
          <w:rFonts w:asciiTheme="majorBidi" w:hAnsiTheme="majorBidi" w:cstheme="majorBidi"/>
          <w:b/>
          <w:bCs/>
        </w:rPr>
      </w:pPr>
      <w:r w:rsidRPr="00344CA0">
        <w:rPr>
          <w:rFonts w:asciiTheme="majorBidi" w:hAnsiTheme="majorBidi" w:cstheme="majorBidi"/>
          <w:b/>
          <w:bCs/>
        </w:rPr>
        <w:t xml:space="preserve">Specialty </w:t>
      </w:r>
      <w:r w:rsidR="001F6740" w:rsidRPr="00344CA0">
        <w:rPr>
          <w:rFonts w:asciiTheme="majorBidi" w:hAnsiTheme="majorBidi" w:cstheme="majorBidi"/>
          <w:b/>
          <w:bCs/>
        </w:rPr>
        <w:t>Certifications</w:t>
      </w:r>
    </w:p>
    <w:p w14:paraId="62A073DF" w14:textId="7CB05D83" w:rsidR="006D4567" w:rsidRPr="00344CA0" w:rsidRDefault="006D4567">
      <w:pPr>
        <w:divId w:val="1497838961"/>
        <w:rPr>
          <w:rFonts w:asciiTheme="majorBidi" w:hAnsiTheme="majorBidi" w:cstheme="majorBidi"/>
        </w:rPr>
      </w:pPr>
      <w:r w:rsidRPr="00344CA0">
        <w:rPr>
          <w:rFonts w:asciiTheme="majorBidi" w:hAnsiTheme="majorBidi" w:cstheme="majorBidi"/>
        </w:rPr>
        <w:t>Adult-Gerontology Primary Care Nurse Practitioner-Board Certified (AGPCNP-BC), American Nurses Credentialing Center</w:t>
      </w:r>
    </w:p>
    <w:p w14:paraId="325C16AF" w14:textId="77777777" w:rsidR="006D4567" w:rsidRPr="00344CA0" w:rsidRDefault="006D4567">
      <w:pPr>
        <w:divId w:val="1497838961"/>
        <w:rPr>
          <w:rFonts w:asciiTheme="majorBidi" w:hAnsiTheme="majorBidi" w:cstheme="majorBidi"/>
          <w:sz w:val="11"/>
          <w:szCs w:val="11"/>
        </w:rPr>
      </w:pPr>
    </w:p>
    <w:p w14:paraId="795E84EB" w14:textId="2BC30EAE" w:rsidR="003F15C6" w:rsidRPr="00344CA0" w:rsidRDefault="005A51B7">
      <w:pPr>
        <w:divId w:val="1497838961"/>
        <w:rPr>
          <w:rFonts w:asciiTheme="majorBidi" w:hAnsiTheme="majorBidi" w:cstheme="majorBidi"/>
        </w:rPr>
      </w:pPr>
      <w:r w:rsidRPr="00344CA0">
        <w:rPr>
          <w:rFonts w:asciiTheme="majorBidi" w:hAnsiTheme="majorBidi" w:cstheme="majorBidi"/>
        </w:rPr>
        <w:t>Certified Wound Care Nurse (CWCN), Wound, Ostomy</w:t>
      </w:r>
      <w:r w:rsidR="00BA008E" w:rsidRPr="00344CA0">
        <w:rPr>
          <w:rFonts w:asciiTheme="majorBidi" w:hAnsiTheme="majorBidi" w:cstheme="majorBidi"/>
        </w:rPr>
        <w:t>,</w:t>
      </w:r>
      <w:r w:rsidRPr="00344CA0">
        <w:rPr>
          <w:rFonts w:asciiTheme="majorBidi" w:hAnsiTheme="majorBidi" w:cstheme="majorBidi"/>
        </w:rPr>
        <w:t xml:space="preserve"> and Continence Certification Board</w:t>
      </w:r>
    </w:p>
    <w:p w14:paraId="1F02E463" w14:textId="77777777" w:rsidR="00062F14" w:rsidRPr="00344CA0" w:rsidRDefault="00394455" w:rsidP="00062F14">
      <w:pPr>
        <w:spacing w:after="105"/>
        <w:divId w:val="1111512706"/>
        <w:rPr>
          <w:rFonts w:asciiTheme="majorBidi" w:hAnsiTheme="majorBidi" w:cstheme="majorBidi"/>
        </w:rPr>
      </w:pPr>
      <w:r w:rsidRPr="00344CA0">
        <w:rPr>
          <w:rFonts w:asciiTheme="majorBidi" w:hAnsiTheme="majorBidi" w:cstheme="majorBidi"/>
        </w:rPr>
        <w:t>Certified Foot Care Nurse (C</w:t>
      </w:r>
      <w:r w:rsidR="00C8369F" w:rsidRPr="00344CA0">
        <w:rPr>
          <w:rFonts w:asciiTheme="majorBidi" w:hAnsiTheme="majorBidi" w:cstheme="majorBidi"/>
        </w:rPr>
        <w:t>F</w:t>
      </w:r>
      <w:r w:rsidRPr="00344CA0">
        <w:rPr>
          <w:rFonts w:asciiTheme="majorBidi" w:hAnsiTheme="majorBidi" w:cstheme="majorBidi"/>
        </w:rPr>
        <w:t>CN), Wound, Ostomy</w:t>
      </w:r>
      <w:r w:rsidR="000E2582" w:rsidRPr="00344CA0">
        <w:rPr>
          <w:rFonts w:asciiTheme="majorBidi" w:hAnsiTheme="majorBidi" w:cstheme="majorBidi"/>
        </w:rPr>
        <w:t>,</w:t>
      </w:r>
      <w:r w:rsidRPr="00344CA0">
        <w:rPr>
          <w:rFonts w:asciiTheme="majorBidi" w:hAnsiTheme="majorBidi" w:cstheme="majorBidi"/>
        </w:rPr>
        <w:t xml:space="preserve"> and Continence Certification Board</w:t>
      </w:r>
    </w:p>
    <w:p w14:paraId="7C5EB46D" w14:textId="27ED0645" w:rsidR="00062F14" w:rsidRPr="00344CA0" w:rsidRDefault="00062F14" w:rsidP="00062F14">
      <w:pPr>
        <w:spacing w:after="105"/>
        <w:ind w:left="-450"/>
        <w:divId w:val="1111512706"/>
        <w:rPr>
          <w:rFonts w:asciiTheme="majorBidi" w:hAnsiTheme="majorBidi" w:cstheme="majorBidi"/>
        </w:rPr>
      </w:pPr>
      <w:r w:rsidRPr="00344CA0">
        <w:rPr>
          <w:rFonts w:asciiTheme="majorBidi" w:hAnsiTheme="majorBidi" w:cstheme="majorBidi"/>
          <w:b/>
          <w:bCs/>
        </w:rPr>
        <w:t>Certificates</w:t>
      </w:r>
    </w:p>
    <w:p w14:paraId="32219487" w14:textId="00EEFBE9" w:rsidR="00062F14" w:rsidRPr="00344CA0" w:rsidRDefault="00062F14">
      <w:pPr>
        <w:divId w:val="1619406517"/>
        <w:rPr>
          <w:rFonts w:asciiTheme="majorBidi" w:hAnsiTheme="majorBidi" w:cstheme="majorBidi"/>
        </w:rPr>
      </w:pPr>
      <w:r w:rsidRPr="00344CA0">
        <w:rPr>
          <w:rFonts w:asciiTheme="majorBidi" w:hAnsiTheme="majorBidi" w:cstheme="majorBidi"/>
        </w:rPr>
        <w:t>Advanced Cardiac Life Support (ACLS), American Heart Association</w:t>
      </w:r>
    </w:p>
    <w:p w14:paraId="1829D3F1" w14:textId="77777777" w:rsidR="00062F14" w:rsidRPr="00344CA0" w:rsidRDefault="00062F14">
      <w:pPr>
        <w:divId w:val="1619406517"/>
        <w:rPr>
          <w:rFonts w:asciiTheme="majorBidi" w:hAnsiTheme="majorBidi" w:cstheme="majorBidi"/>
          <w:sz w:val="10"/>
          <w:szCs w:val="10"/>
        </w:rPr>
      </w:pPr>
    </w:p>
    <w:p w14:paraId="2EB78366" w14:textId="4B1650AB" w:rsidR="003F15C6" w:rsidRPr="00344CA0" w:rsidRDefault="005A51B7">
      <w:pPr>
        <w:divId w:val="1619406517"/>
        <w:rPr>
          <w:rFonts w:asciiTheme="majorBidi" w:hAnsiTheme="majorBidi" w:cstheme="majorBidi"/>
        </w:rPr>
      </w:pPr>
      <w:r w:rsidRPr="00344CA0">
        <w:rPr>
          <w:rFonts w:asciiTheme="majorBidi" w:hAnsiTheme="majorBidi" w:cstheme="majorBidi"/>
        </w:rPr>
        <w:t>Basic Life Support</w:t>
      </w:r>
      <w:r w:rsidR="005B7EAC" w:rsidRPr="00344CA0">
        <w:rPr>
          <w:rFonts w:asciiTheme="majorBidi" w:hAnsiTheme="majorBidi" w:cstheme="majorBidi"/>
        </w:rPr>
        <w:t xml:space="preserve"> (BLS)</w:t>
      </w:r>
      <w:r w:rsidRPr="00344CA0">
        <w:rPr>
          <w:rFonts w:asciiTheme="majorBidi" w:hAnsiTheme="majorBidi" w:cstheme="majorBidi"/>
        </w:rPr>
        <w:t>, A</w:t>
      </w:r>
      <w:r w:rsidR="00BB1C7B" w:rsidRPr="00344CA0">
        <w:rPr>
          <w:rFonts w:asciiTheme="majorBidi" w:hAnsiTheme="majorBidi" w:cstheme="majorBidi"/>
        </w:rPr>
        <w:t>merican Heart Association</w:t>
      </w:r>
    </w:p>
    <w:p w14:paraId="3D20EF07" w14:textId="77777777" w:rsidR="009D3F32" w:rsidRPr="00344CA0" w:rsidRDefault="009D3F32">
      <w:pPr>
        <w:divId w:val="1619406517"/>
        <w:rPr>
          <w:rFonts w:asciiTheme="majorBidi" w:hAnsiTheme="majorBidi" w:cstheme="majorBidi"/>
          <w:sz w:val="10"/>
          <w:szCs w:val="10"/>
        </w:rPr>
      </w:pPr>
    </w:p>
    <w:p w14:paraId="278D1E79" w14:textId="31EDC9C9" w:rsidR="00494132" w:rsidRPr="00344CA0" w:rsidRDefault="009D3F32" w:rsidP="00980F6F">
      <w:pPr>
        <w:divId w:val="1619406517"/>
        <w:rPr>
          <w:rFonts w:asciiTheme="majorBidi" w:hAnsiTheme="majorBidi" w:cstheme="majorBidi"/>
        </w:rPr>
      </w:pPr>
      <w:r w:rsidRPr="00344CA0">
        <w:rPr>
          <w:rFonts w:asciiTheme="majorBidi" w:hAnsiTheme="majorBidi" w:cstheme="majorBidi"/>
        </w:rPr>
        <w:t>Basic Life Support (BLS) Instructor, American Heart Association</w:t>
      </w:r>
    </w:p>
    <w:p w14:paraId="117B4090" w14:textId="77777777" w:rsidR="00980F6F" w:rsidRPr="00344CA0" w:rsidRDefault="00980F6F" w:rsidP="00980F6F">
      <w:pPr>
        <w:divId w:val="1619406517"/>
        <w:rPr>
          <w:rFonts w:asciiTheme="majorBidi" w:hAnsiTheme="majorBidi" w:cstheme="majorBidi"/>
        </w:rPr>
      </w:pPr>
    </w:p>
    <w:p w14:paraId="081AF98C" w14:textId="77777777" w:rsidR="003F15C6" w:rsidRPr="00344CA0" w:rsidRDefault="005A51B7">
      <w:pPr>
        <w:pStyle w:val="Heading3"/>
        <w:rPr>
          <w:rFonts w:asciiTheme="majorBidi" w:eastAsia="Times New Roman" w:hAnsiTheme="majorBidi" w:cstheme="majorBidi"/>
        </w:rPr>
      </w:pPr>
      <w:r w:rsidRPr="00344CA0">
        <w:rPr>
          <w:rFonts w:asciiTheme="majorBidi" w:eastAsia="Times New Roman" w:hAnsiTheme="majorBidi" w:cstheme="majorBidi"/>
        </w:rPr>
        <w:t>Honors and Awards</w:t>
      </w:r>
    </w:p>
    <w:p w14:paraId="0DE43219" w14:textId="4E8285DC" w:rsidR="003F15C6" w:rsidRPr="00344CA0" w:rsidRDefault="005A51B7">
      <w:pPr>
        <w:pStyle w:val="Heading4"/>
        <w:rPr>
          <w:rFonts w:asciiTheme="majorBidi" w:eastAsia="Times New Roman" w:hAnsiTheme="majorBidi" w:cstheme="majorBidi"/>
        </w:rPr>
      </w:pPr>
      <w:r w:rsidRPr="00344CA0">
        <w:rPr>
          <w:rFonts w:asciiTheme="majorBidi" w:eastAsia="Times New Roman" w:hAnsiTheme="majorBidi" w:cstheme="majorBidi"/>
        </w:rPr>
        <w:t>Professional Awards and Honors</w:t>
      </w:r>
    </w:p>
    <w:p w14:paraId="3F3EFB11" w14:textId="0CB797A6" w:rsidR="008A19B4" w:rsidRDefault="00781A34" w:rsidP="00512B9A">
      <w:pPr>
        <w:divId w:val="1745761104"/>
        <w:rPr>
          <w:rFonts w:asciiTheme="majorBidi" w:hAnsiTheme="majorBidi" w:cstheme="majorBidi"/>
        </w:rPr>
      </w:pPr>
      <w:r>
        <w:rPr>
          <w:rFonts w:asciiTheme="majorBidi" w:hAnsiTheme="majorBidi" w:cstheme="majorBidi"/>
        </w:rPr>
        <w:t xml:space="preserve"> </w:t>
      </w:r>
      <w:r w:rsidR="008A19B4">
        <w:rPr>
          <w:rFonts w:asciiTheme="majorBidi" w:hAnsiTheme="majorBidi" w:cstheme="majorBidi"/>
        </w:rPr>
        <w:t xml:space="preserve">2025 </w:t>
      </w:r>
      <w:r w:rsidR="00512B9A" w:rsidRPr="00344CA0">
        <w:rPr>
          <w:rFonts w:asciiTheme="majorBidi" w:hAnsiTheme="majorBidi" w:cstheme="majorBidi"/>
        </w:rPr>
        <w:t xml:space="preserve">Inducted as a Fellow of the </w:t>
      </w:r>
      <w:r w:rsidR="00512B9A">
        <w:rPr>
          <w:rFonts w:asciiTheme="majorBidi" w:hAnsiTheme="majorBidi" w:cstheme="majorBidi"/>
        </w:rPr>
        <w:t>American Academy of Nursing (FAAN). Washington</w:t>
      </w:r>
      <w:r w:rsidR="00512B9A" w:rsidRPr="00344CA0">
        <w:rPr>
          <w:rFonts w:asciiTheme="majorBidi" w:hAnsiTheme="majorBidi" w:cstheme="majorBidi"/>
        </w:rPr>
        <w:t xml:space="preserve">, </w:t>
      </w:r>
      <w:r w:rsidR="00512B9A">
        <w:rPr>
          <w:rFonts w:asciiTheme="majorBidi" w:hAnsiTheme="majorBidi" w:cstheme="majorBidi"/>
        </w:rPr>
        <w:t>DC</w:t>
      </w:r>
      <w:r w:rsidR="00512B9A" w:rsidRPr="00344CA0">
        <w:rPr>
          <w:rFonts w:asciiTheme="majorBidi" w:hAnsiTheme="majorBidi" w:cstheme="majorBidi"/>
        </w:rPr>
        <w:t xml:space="preserve">. </w:t>
      </w:r>
    </w:p>
    <w:p w14:paraId="2638045E" w14:textId="77777777" w:rsidR="008A19B4" w:rsidRPr="008A19B4" w:rsidRDefault="008A19B4" w:rsidP="00781A34">
      <w:pPr>
        <w:divId w:val="1745761104"/>
        <w:rPr>
          <w:rFonts w:asciiTheme="majorBidi" w:hAnsiTheme="majorBidi" w:cstheme="majorBidi"/>
          <w:sz w:val="11"/>
          <w:szCs w:val="11"/>
        </w:rPr>
      </w:pPr>
    </w:p>
    <w:p w14:paraId="5C7EB96D" w14:textId="4E0C5274" w:rsidR="00781A34" w:rsidRDefault="008A19B4" w:rsidP="00781A34">
      <w:pPr>
        <w:divId w:val="1745761104"/>
        <w:rPr>
          <w:rFonts w:asciiTheme="majorBidi" w:hAnsiTheme="majorBidi" w:cstheme="majorBidi"/>
        </w:rPr>
      </w:pPr>
      <w:r>
        <w:rPr>
          <w:rFonts w:asciiTheme="majorBidi" w:hAnsiTheme="majorBidi" w:cstheme="majorBidi"/>
        </w:rPr>
        <w:t xml:space="preserve"> </w:t>
      </w:r>
      <w:r w:rsidR="00781A34">
        <w:rPr>
          <w:rFonts w:asciiTheme="majorBidi" w:hAnsiTheme="majorBidi" w:cstheme="majorBidi"/>
        </w:rPr>
        <w:t xml:space="preserve">2025 </w:t>
      </w:r>
      <w:r w:rsidR="00781A34" w:rsidRPr="00781A34">
        <w:rPr>
          <w:rFonts w:asciiTheme="majorBidi" w:hAnsiTheme="majorBidi" w:cstheme="majorBidi"/>
        </w:rPr>
        <w:t>Presidential Public Service Award, Rutgers College Class of 1962. Rutgers University, New</w:t>
      </w:r>
      <w:r w:rsidR="00781A34">
        <w:rPr>
          <w:rFonts w:asciiTheme="majorBidi" w:hAnsiTheme="majorBidi" w:cstheme="majorBidi"/>
        </w:rPr>
        <w:t xml:space="preserve"> </w:t>
      </w:r>
    </w:p>
    <w:p w14:paraId="69514486" w14:textId="049C741A" w:rsidR="00781A34" w:rsidRDefault="00781A34" w:rsidP="00781A34">
      <w:pPr>
        <w:divId w:val="1745761104"/>
        <w:rPr>
          <w:rFonts w:asciiTheme="majorBidi" w:hAnsiTheme="majorBidi" w:cstheme="majorBidi"/>
        </w:rPr>
      </w:pPr>
      <w:r>
        <w:rPr>
          <w:rFonts w:asciiTheme="majorBidi" w:hAnsiTheme="majorBidi" w:cstheme="majorBidi"/>
        </w:rPr>
        <w:t xml:space="preserve"> Jersey </w:t>
      </w:r>
      <w:r w:rsidRPr="00781A34">
        <w:rPr>
          <w:rFonts w:asciiTheme="majorBidi" w:hAnsiTheme="majorBidi" w:cstheme="majorBidi"/>
        </w:rPr>
        <w:t>Brunswick, NJ.</w:t>
      </w:r>
    </w:p>
    <w:p w14:paraId="4B82C236" w14:textId="72616CE1" w:rsidR="00781A34" w:rsidRPr="00781A34" w:rsidRDefault="00781A34" w:rsidP="00781A34">
      <w:pPr>
        <w:divId w:val="1745761104"/>
        <w:rPr>
          <w:rFonts w:asciiTheme="majorBidi" w:hAnsiTheme="majorBidi" w:cstheme="majorBidi"/>
          <w:sz w:val="11"/>
          <w:szCs w:val="11"/>
        </w:rPr>
      </w:pPr>
      <w:r>
        <w:rPr>
          <w:rFonts w:asciiTheme="majorBidi" w:hAnsiTheme="majorBidi" w:cstheme="majorBidi"/>
        </w:rPr>
        <w:t xml:space="preserve"> </w:t>
      </w:r>
    </w:p>
    <w:p w14:paraId="42930CC3" w14:textId="6DBEB313" w:rsidR="00781A34" w:rsidRDefault="00781A34" w:rsidP="00781A34">
      <w:pPr>
        <w:divId w:val="1745761104"/>
        <w:rPr>
          <w:rFonts w:asciiTheme="majorBidi" w:hAnsiTheme="majorBidi" w:cstheme="majorBidi"/>
        </w:rPr>
      </w:pPr>
      <w:r>
        <w:rPr>
          <w:rFonts w:asciiTheme="majorBidi" w:hAnsiTheme="majorBidi" w:cstheme="majorBidi"/>
        </w:rPr>
        <w:t xml:space="preserve"> 2025 </w:t>
      </w:r>
      <w:r w:rsidRPr="00781A34">
        <w:rPr>
          <w:rFonts w:asciiTheme="majorBidi" w:hAnsiTheme="majorBidi" w:cstheme="majorBidi"/>
        </w:rPr>
        <w:t>Chancellor’s Award for Teaching Excellence</w:t>
      </w:r>
      <w:r>
        <w:rPr>
          <w:rFonts w:asciiTheme="majorBidi" w:hAnsiTheme="majorBidi" w:cstheme="majorBidi"/>
        </w:rPr>
        <w:t>. Rutgers University, Camden, NJ.</w:t>
      </w:r>
    </w:p>
    <w:p w14:paraId="35B6BAFC" w14:textId="5A5FF195" w:rsidR="00781A34" w:rsidRPr="00781A34" w:rsidRDefault="00781A34" w:rsidP="00275B7B">
      <w:pPr>
        <w:divId w:val="1745761104"/>
        <w:rPr>
          <w:rFonts w:asciiTheme="majorBidi" w:hAnsiTheme="majorBidi" w:cstheme="majorBidi"/>
          <w:sz w:val="11"/>
          <w:szCs w:val="11"/>
        </w:rPr>
      </w:pPr>
      <w:r>
        <w:rPr>
          <w:rFonts w:asciiTheme="majorBidi" w:hAnsiTheme="majorBidi" w:cstheme="majorBidi"/>
        </w:rPr>
        <w:t xml:space="preserve"> </w:t>
      </w:r>
    </w:p>
    <w:p w14:paraId="0B0CEAAD" w14:textId="1E5D62B1" w:rsidR="00275B7B" w:rsidRPr="00344CA0" w:rsidRDefault="00781A34" w:rsidP="00275B7B">
      <w:pPr>
        <w:divId w:val="1745761104"/>
        <w:rPr>
          <w:rFonts w:asciiTheme="majorBidi" w:hAnsiTheme="majorBidi" w:cstheme="majorBidi"/>
        </w:rPr>
      </w:pPr>
      <w:r>
        <w:rPr>
          <w:rFonts w:asciiTheme="majorBidi" w:hAnsiTheme="majorBidi" w:cstheme="majorBidi"/>
        </w:rPr>
        <w:t xml:space="preserve"> </w:t>
      </w:r>
      <w:r w:rsidR="00275B7B" w:rsidRPr="00344CA0">
        <w:rPr>
          <w:rFonts w:asciiTheme="majorBidi" w:hAnsiTheme="majorBidi" w:cstheme="majorBidi"/>
        </w:rPr>
        <w:t xml:space="preserve">2024 Inducted as a Fellow of the Wound, Ostomy, and Continence Nurses Society  </w:t>
      </w:r>
    </w:p>
    <w:p w14:paraId="09939F08" w14:textId="77777777" w:rsidR="00275B7B" w:rsidRPr="00344CA0" w:rsidRDefault="00275B7B" w:rsidP="00275B7B">
      <w:pPr>
        <w:divId w:val="1745761104"/>
        <w:rPr>
          <w:rFonts w:asciiTheme="majorBidi" w:hAnsiTheme="majorBidi" w:cstheme="majorBidi"/>
        </w:rPr>
      </w:pPr>
      <w:r w:rsidRPr="00344CA0">
        <w:rPr>
          <w:rFonts w:asciiTheme="majorBidi" w:hAnsiTheme="majorBidi" w:cstheme="majorBidi"/>
        </w:rPr>
        <w:t xml:space="preserve"> (WOCNF). Cleveland, OH. </w:t>
      </w:r>
    </w:p>
    <w:p w14:paraId="7F48A183" w14:textId="77777777" w:rsidR="00275B7B" w:rsidRPr="00344CA0" w:rsidRDefault="00275B7B" w:rsidP="00275B7B">
      <w:pPr>
        <w:divId w:val="1745761104"/>
        <w:rPr>
          <w:rFonts w:asciiTheme="majorBidi" w:hAnsiTheme="majorBidi" w:cstheme="majorBidi"/>
          <w:sz w:val="10"/>
          <w:szCs w:val="10"/>
        </w:rPr>
      </w:pPr>
    </w:p>
    <w:p w14:paraId="206913DB" w14:textId="77777777" w:rsidR="00275B7B" w:rsidRPr="00344CA0" w:rsidRDefault="00275B7B" w:rsidP="00275B7B">
      <w:pPr>
        <w:divId w:val="1745761104"/>
        <w:rPr>
          <w:rFonts w:asciiTheme="majorBidi" w:hAnsiTheme="majorBidi" w:cstheme="majorBidi"/>
        </w:rPr>
      </w:pPr>
      <w:r w:rsidRPr="00344CA0">
        <w:rPr>
          <w:rFonts w:asciiTheme="majorBidi" w:hAnsiTheme="majorBidi" w:cstheme="majorBidi"/>
        </w:rPr>
        <w:t xml:space="preserve"> 2024 Chancellor’s Award for Excellence in Teaching. University of Hawai</w:t>
      </w:r>
      <w:r w:rsidRPr="00344CA0">
        <w:rPr>
          <w:rFonts w:asciiTheme="majorBidi" w:hAnsiTheme="majorBidi" w:cstheme="majorBidi"/>
          <w:color w:val="000000"/>
        </w:rPr>
        <w:t>‘</w:t>
      </w:r>
      <w:r w:rsidRPr="00344CA0">
        <w:rPr>
          <w:rFonts w:asciiTheme="majorBidi" w:hAnsiTheme="majorBidi" w:cstheme="majorBidi"/>
        </w:rPr>
        <w:t>i, Hilo, HI.</w:t>
      </w:r>
    </w:p>
    <w:p w14:paraId="3F867D71" w14:textId="69E401F1" w:rsidR="00275B7B" w:rsidRPr="00344CA0" w:rsidRDefault="008C6BA6" w:rsidP="00275B7B">
      <w:pPr>
        <w:divId w:val="1745761104"/>
        <w:rPr>
          <w:rFonts w:asciiTheme="majorBidi" w:hAnsiTheme="majorBidi" w:cstheme="majorBidi"/>
          <w:sz w:val="10"/>
          <w:szCs w:val="10"/>
        </w:rPr>
      </w:pPr>
      <w:r w:rsidRPr="00344CA0">
        <w:rPr>
          <w:rFonts w:asciiTheme="majorBidi" w:hAnsiTheme="majorBidi" w:cstheme="majorBidi"/>
        </w:rPr>
        <w:t xml:space="preserve"> </w:t>
      </w:r>
    </w:p>
    <w:p w14:paraId="0A11F2D7" w14:textId="5F76C157" w:rsidR="008C6BA6" w:rsidRPr="00344CA0" w:rsidRDefault="00275B7B" w:rsidP="008C6BA6">
      <w:pPr>
        <w:divId w:val="1745761104"/>
        <w:rPr>
          <w:rFonts w:asciiTheme="majorBidi" w:hAnsiTheme="majorBidi" w:cstheme="majorBidi"/>
          <w:color w:val="000000"/>
          <w:shd w:val="clear" w:color="auto" w:fill="FFFFFF"/>
        </w:rPr>
      </w:pPr>
      <w:r w:rsidRPr="00344CA0">
        <w:rPr>
          <w:rFonts w:asciiTheme="majorBidi" w:hAnsiTheme="majorBidi" w:cstheme="majorBidi"/>
        </w:rPr>
        <w:t xml:space="preserve"> </w:t>
      </w:r>
      <w:r w:rsidR="008C6BA6" w:rsidRPr="00344CA0">
        <w:rPr>
          <w:rFonts w:asciiTheme="majorBidi" w:hAnsiTheme="majorBidi" w:cstheme="majorBidi"/>
        </w:rPr>
        <w:t xml:space="preserve">2023 Nursing Excellence Award for </w:t>
      </w:r>
      <w:r w:rsidR="008C6BA6" w:rsidRPr="00344CA0">
        <w:rPr>
          <w:rFonts w:asciiTheme="majorBidi" w:hAnsiTheme="majorBidi" w:cstheme="majorBidi"/>
          <w:color w:val="000000"/>
          <w:shd w:val="clear" w:color="auto" w:fill="FFFFFF"/>
        </w:rPr>
        <w:t xml:space="preserve">Promoting the Interdependence of Practice,  </w:t>
      </w:r>
    </w:p>
    <w:p w14:paraId="138365B3" w14:textId="77777777" w:rsidR="008C6BA6" w:rsidRPr="00344CA0" w:rsidRDefault="008C6BA6" w:rsidP="008C6BA6">
      <w:pPr>
        <w:divId w:val="1745761104"/>
        <w:rPr>
          <w:rFonts w:asciiTheme="majorBidi" w:hAnsiTheme="majorBidi" w:cstheme="majorBidi"/>
        </w:rPr>
      </w:pPr>
      <w:r w:rsidRPr="00344CA0">
        <w:rPr>
          <w:rFonts w:asciiTheme="majorBidi" w:hAnsiTheme="majorBidi" w:cstheme="majorBidi"/>
          <w:color w:val="000000"/>
          <w:shd w:val="clear" w:color="auto" w:fill="FFFFFF"/>
        </w:rPr>
        <w:t xml:space="preserve"> Research, and Education in Evidence-Based Nursing Practice. </w:t>
      </w:r>
      <w:r w:rsidRPr="00344CA0">
        <w:rPr>
          <w:rFonts w:asciiTheme="majorBidi" w:hAnsiTheme="majorBidi" w:cstheme="majorBidi"/>
        </w:rPr>
        <w:t>Hawai</w:t>
      </w:r>
      <w:r w:rsidRPr="00344CA0">
        <w:rPr>
          <w:rFonts w:asciiTheme="majorBidi" w:hAnsiTheme="majorBidi" w:cstheme="majorBidi"/>
          <w:color w:val="000000"/>
        </w:rPr>
        <w:t>‘</w:t>
      </w:r>
      <w:r w:rsidRPr="00344CA0">
        <w:rPr>
          <w:rFonts w:asciiTheme="majorBidi" w:hAnsiTheme="majorBidi" w:cstheme="majorBidi"/>
        </w:rPr>
        <w:t xml:space="preserve">i American Nurses </w:t>
      </w:r>
    </w:p>
    <w:p w14:paraId="2772FBA3" w14:textId="48503357" w:rsidR="008C6BA6" w:rsidRPr="00344CA0" w:rsidRDefault="008C6BA6" w:rsidP="008C6BA6">
      <w:pPr>
        <w:divId w:val="1745761104"/>
        <w:rPr>
          <w:rFonts w:asciiTheme="majorBidi" w:hAnsiTheme="majorBidi" w:cstheme="majorBidi"/>
          <w:color w:val="000000"/>
          <w:shd w:val="clear" w:color="auto" w:fill="FFFFFF"/>
        </w:rPr>
      </w:pPr>
      <w:r w:rsidRPr="00344CA0">
        <w:rPr>
          <w:rFonts w:asciiTheme="majorBidi" w:hAnsiTheme="majorBidi" w:cstheme="majorBidi"/>
        </w:rPr>
        <w:t xml:space="preserve"> Association (HI-ANA). </w:t>
      </w:r>
    </w:p>
    <w:p w14:paraId="23C33E24" w14:textId="122B822F" w:rsidR="008C6BA6" w:rsidRPr="00344CA0" w:rsidRDefault="008C6BA6" w:rsidP="008C6BA6">
      <w:pPr>
        <w:divId w:val="1745761104"/>
        <w:rPr>
          <w:rFonts w:asciiTheme="majorBidi" w:hAnsiTheme="majorBidi" w:cstheme="majorBidi"/>
          <w:sz w:val="11"/>
          <w:szCs w:val="11"/>
        </w:rPr>
      </w:pPr>
    </w:p>
    <w:p w14:paraId="6A5674D5" w14:textId="37EBA1C0" w:rsidR="00E566D8" w:rsidRPr="00344CA0" w:rsidRDefault="008C6BA6" w:rsidP="0040228C">
      <w:pPr>
        <w:divId w:val="1745761104"/>
        <w:rPr>
          <w:rFonts w:asciiTheme="majorBidi" w:hAnsiTheme="majorBidi" w:cstheme="majorBidi"/>
        </w:rPr>
      </w:pPr>
      <w:r w:rsidRPr="00344CA0">
        <w:rPr>
          <w:rFonts w:asciiTheme="majorBidi" w:hAnsiTheme="majorBidi" w:cstheme="majorBidi"/>
        </w:rPr>
        <w:t xml:space="preserve"> </w:t>
      </w:r>
      <w:r w:rsidR="000D3F69" w:rsidRPr="00344CA0">
        <w:rPr>
          <w:rFonts w:asciiTheme="majorBidi" w:hAnsiTheme="majorBidi" w:cstheme="majorBidi"/>
        </w:rPr>
        <w:t>202</w:t>
      </w:r>
      <w:r w:rsidR="007D0DCA" w:rsidRPr="00344CA0">
        <w:rPr>
          <w:rFonts w:asciiTheme="majorBidi" w:hAnsiTheme="majorBidi" w:cstheme="majorBidi"/>
        </w:rPr>
        <w:t>2</w:t>
      </w:r>
      <w:r w:rsidR="000D3F69" w:rsidRPr="00344CA0">
        <w:rPr>
          <w:rFonts w:asciiTheme="majorBidi" w:hAnsiTheme="majorBidi" w:cstheme="majorBidi"/>
        </w:rPr>
        <w:t xml:space="preserve"> Luther Christma</w:t>
      </w:r>
      <w:r w:rsidR="00FA6005" w:rsidRPr="00344CA0">
        <w:rPr>
          <w:rFonts w:asciiTheme="majorBidi" w:hAnsiTheme="majorBidi" w:cstheme="majorBidi"/>
        </w:rPr>
        <w:t>n</w:t>
      </w:r>
      <w:r w:rsidR="000D3F69" w:rsidRPr="00344CA0">
        <w:rPr>
          <w:rFonts w:asciiTheme="majorBidi" w:hAnsiTheme="majorBidi" w:cstheme="majorBidi"/>
        </w:rPr>
        <w:t xml:space="preserve"> Award, American Nurses Association</w:t>
      </w:r>
      <w:r w:rsidR="0040228C" w:rsidRPr="00344CA0">
        <w:rPr>
          <w:rFonts w:asciiTheme="majorBidi" w:hAnsiTheme="majorBidi" w:cstheme="majorBidi"/>
        </w:rPr>
        <w:t xml:space="preserve"> (ANA)</w:t>
      </w:r>
      <w:r w:rsidR="000D3F69" w:rsidRPr="00344CA0">
        <w:rPr>
          <w:rFonts w:asciiTheme="majorBidi" w:hAnsiTheme="majorBidi" w:cstheme="majorBidi"/>
        </w:rPr>
        <w:t xml:space="preserve"> National Awards </w:t>
      </w:r>
      <w:r w:rsidR="00E566D8" w:rsidRPr="00344CA0">
        <w:rPr>
          <w:rFonts w:asciiTheme="majorBidi" w:hAnsiTheme="majorBidi" w:cstheme="majorBidi"/>
        </w:rPr>
        <w:t xml:space="preserve">  </w:t>
      </w:r>
    </w:p>
    <w:p w14:paraId="659D9C19" w14:textId="77777777" w:rsidR="00E566D8" w:rsidRPr="00344CA0" w:rsidRDefault="00E566D8" w:rsidP="00E566D8">
      <w:pPr>
        <w:divId w:val="1745761104"/>
        <w:rPr>
          <w:rFonts w:asciiTheme="majorBidi" w:hAnsiTheme="majorBidi" w:cstheme="majorBidi"/>
          <w:color w:val="000000"/>
          <w:shd w:val="clear" w:color="auto" w:fill="FFFFFF"/>
        </w:rPr>
      </w:pPr>
      <w:r w:rsidRPr="00344CA0">
        <w:rPr>
          <w:rFonts w:asciiTheme="majorBidi" w:hAnsiTheme="majorBidi" w:cstheme="majorBidi"/>
        </w:rPr>
        <w:t xml:space="preserve"> </w:t>
      </w:r>
      <w:r w:rsidR="000D3F69" w:rsidRPr="00344CA0">
        <w:rPr>
          <w:rFonts w:asciiTheme="majorBidi" w:hAnsiTheme="majorBidi" w:cstheme="majorBidi"/>
        </w:rPr>
        <w:t>Program</w:t>
      </w:r>
      <w:r w:rsidR="0040228C" w:rsidRPr="00344CA0">
        <w:rPr>
          <w:rFonts w:asciiTheme="majorBidi" w:hAnsiTheme="majorBidi" w:cstheme="majorBidi"/>
        </w:rPr>
        <w:t>.</w:t>
      </w:r>
      <w:r w:rsidR="000D3F69" w:rsidRPr="00344CA0">
        <w:rPr>
          <w:rFonts w:asciiTheme="majorBidi" w:hAnsiTheme="majorBidi" w:cstheme="majorBidi"/>
        </w:rPr>
        <w:t xml:space="preserve"> </w:t>
      </w:r>
      <w:r w:rsidR="0040228C" w:rsidRPr="00344CA0">
        <w:rPr>
          <w:rFonts w:asciiTheme="majorBidi" w:hAnsiTheme="majorBidi" w:cstheme="majorBidi"/>
          <w:color w:val="000000"/>
        </w:rPr>
        <w:t>Award</w:t>
      </w:r>
      <w:r w:rsidRPr="00344CA0">
        <w:rPr>
          <w:rFonts w:asciiTheme="majorBidi" w:hAnsiTheme="majorBidi" w:cstheme="majorBidi"/>
          <w:color w:val="000000"/>
        </w:rPr>
        <w:t xml:space="preserve"> </w:t>
      </w:r>
      <w:r w:rsidR="0040228C" w:rsidRPr="00344CA0">
        <w:rPr>
          <w:rFonts w:asciiTheme="majorBidi" w:hAnsiTheme="majorBidi" w:cstheme="majorBidi"/>
          <w:color w:val="000000"/>
        </w:rPr>
        <w:t xml:space="preserve">for </w:t>
      </w:r>
      <w:r w:rsidR="007B707C" w:rsidRPr="00344CA0">
        <w:rPr>
          <w:rFonts w:asciiTheme="majorBidi" w:hAnsiTheme="majorBidi" w:cstheme="majorBidi"/>
          <w:color w:val="000000"/>
        </w:rPr>
        <w:t>n</w:t>
      </w:r>
      <w:r w:rsidR="0040228C" w:rsidRPr="00344CA0">
        <w:rPr>
          <w:rFonts w:asciiTheme="majorBidi" w:hAnsiTheme="majorBidi" w:cstheme="majorBidi"/>
          <w:color w:val="000000"/>
        </w:rPr>
        <w:t>ursing</w:t>
      </w:r>
      <w:r w:rsidR="0040228C" w:rsidRPr="00344CA0">
        <w:rPr>
          <w:rFonts w:asciiTheme="majorBidi" w:hAnsiTheme="majorBidi" w:cstheme="majorBidi"/>
          <w:b/>
          <w:bCs/>
          <w:color w:val="000000"/>
        </w:rPr>
        <w:t xml:space="preserve"> </w:t>
      </w:r>
      <w:r w:rsidR="007B707C" w:rsidRPr="00344CA0">
        <w:rPr>
          <w:rFonts w:asciiTheme="majorBidi" w:hAnsiTheme="majorBidi" w:cstheme="majorBidi"/>
          <w:color w:val="000000"/>
        </w:rPr>
        <w:t>p</w:t>
      </w:r>
      <w:r w:rsidR="0040228C" w:rsidRPr="00344CA0">
        <w:rPr>
          <w:rFonts w:asciiTheme="majorBidi" w:hAnsiTheme="majorBidi" w:cstheme="majorBidi"/>
          <w:color w:val="000000"/>
        </w:rPr>
        <w:t>ioneers</w:t>
      </w:r>
      <w:r w:rsidR="0040228C" w:rsidRPr="00344CA0">
        <w:rPr>
          <w:rFonts w:asciiTheme="majorBidi" w:hAnsiTheme="majorBidi" w:cstheme="majorBidi"/>
          <w:b/>
          <w:bCs/>
          <w:color w:val="000000"/>
        </w:rPr>
        <w:t> </w:t>
      </w:r>
      <w:r w:rsidR="0040228C" w:rsidRPr="00344CA0">
        <w:rPr>
          <w:rFonts w:asciiTheme="majorBidi" w:hAnsiTheme="majorBidi" w:cstheme="majorBidi"/>
          <w:color w:val="000000"/>
          <w:shd w:val="clear" w:color="auto" w:fill="FFFFFF"/>
        </w:rPr>
        <w:t>recogniz</w:t>
      </w:r>
      <w:r w:rsidR="007D0DCA" w:rsidRPr="00344CA0">
        <w:rPr>
          <w:rFonts w:asciiTheme="majorBidi" w:hAnsiTheme="majorBidi" w:cstheme="majorBidi"/>
          <w:color w:val="000000"/>
          <w:shd w:val="clear" w:color="auto" w:fill="FFFFFF"/>
        </w:rPr>
        <w:t>ing</w:t>
      </w:r>
      <w:r w:rsidR="0040228C" w:rsidRPr="00344CA0">
        <w:rPr>
          <w:rFonts w:asciiTheme="majorBidi" w:hAnsiTheme="majorBidi" w:cstheme="majorBidi"/>
          <w:color w:val="000000"/>
          <w:shd w:val="clear" w:color="auto" w:fill="FFFFFF"/>
        </w:rPr>
        <w:t xml:space="preserve"> outstanding contributions to social </w:t>
      </w:r>
      <w:r w:rsidRPr="00344CA0">
        <w:rPr>
          <w:rFonts w:asciiTheme="majorBidi" w:hAnsiTheme="majorBidi" w:cstheme="majorBidi"/>
          <w:color w:val="000000"/>
          <w:shd w:val="clear" w:color="auto" w:fill="FFFFFF"/>
        </w:rPr>
        <w:t xml:space="preserve"> </w:t>
      </w:r>
    </w:p>
    <w:p w14:paraId="2E1EE09E" w14:textId="77777777" w:rsidR="00E566D8" w:rsidRPr="00344CA0" w:rsidRDefault="00E566D8" w:rsidP="00E566D8">
      <w:pPr>
        <w:divId w:val="1745761104"/>
        <w:rPr>
          <w:rFonts w:asciiTheme="majorBidi" w:hAnsiTheme="majorBidi" w:cstheme="majorBidi"/>
          <w:color w:val="000000"/>
          <w:shd w:val="clear" w:color="auto" w:fill="FFFFFF"/>
        </w:rPr>
      </w:pPr>
      <w:r w:rsidRPr="00344CA0">
        <w:rPr>
          <w:rFonts w:asciiTheme="majorBidi" w:hAnsiTheme="majorBidi" w:cstheme="majorBidi"/>
          <w:color w:val="000000"/>
          <w:shd w:val="clear" w:color="auto" w:fill="FFFFFF"/>
        </w:rPr>
        <w:t xml:space="preserve"> </w:t>
      </w:r>
      <w:r w:rsidR="0040228C" w:rsidRPr="00344CA0">
        <w:rPr>
          <w:rFonts w:asciiTheme="majorBidi" w:hAnsiTheme="majorBidi" w:cstheme="majorBidi"/>
          <w:color w:val="000000"/>
          <w:shd w:val="clear" w:color="auto" w:fill="FFFFFF"/>
        </w:rPr>
        <w:t xml:space="preserve">justice that removed barriers and advanced a culture of equity and inclusion in the </w:t>
      </w:r>
    </w:p>
    <w:p w14:paraId="2F6B1106" w14:textId="6418AAB9" w:rsidR="0040228C" w:rsidRPr="00344CA0" w:rsidRDefault="00E566D8" w:rsidP="00E566D8">
      <w:pPr>
        <w:divId w:val="1745761104"/>
        <w:rPr>
          <w:rFonts w:asciiTheme="majorBidi" w:hAnsiTheme="majorBidi" w:cstheme="majorBidi"/>
          <w:color w:val="000000"/>
          <w:shd w:val="clear" w:color="auto" w:fill="FFFFFF"/>
        </w:rPr>
      </w:pPr>
      <w:r w:rsidRPr="00344CA0">
        <w:rPr>
          <w:rFonts w:asciiTheme="majorBidi" w:hAnsiTheme="majorBidi" w:cstheme="majorBidi"/>
          <w:color w:val="000000"/>
          <w:shd w:val="clear" w:color="auto" w:fill="FFFFFF"/>
        </w:rPr>
        <w:t xml:space="preserve"> </w:t>
      </w:r>
      <w:r w:rsidR="0040228C" w:rsidRPr="00344CA0">
        <w:rPr>
          <w:rFonts w:asciiTheme="majorBidi" w:hAnsiTheme="majorBidi" w:cstheme="majorBidi"/>
          <w:color w:val="000000"/>
          <w:shd w:val="clear" w:color="auto" w:fill="FFFFFF"/>
        </w:rPr>
        <w:t>profession of nursing</w:t>
      </w:r>
      <w:r w:rsidR="00EA1430" w:rsidRPr="00344CA0">
        <w:rPr>
          <w:rFonts w:asciiTheme="majorBidi" w:hAnsiTheme="majorBidi" w:cstheme="majorBidi"/>
          <w:color w:val="000000"/>
        </w:rPr>
        <w:t xml:space="preserve">. </w:t>
      </w:r>
      <w:r w:rsidR="00783974" w:rsidRPr="00344CA0">
        <w:rPr>
          <w:rFonts w:asciiTheme="majorBidi" w:hAnsiTheme="majorBidi" w:cstheme="majorBidi"/>
          <w:color w:val="000000"/>
        </w:rPr>
        <w:t xml:space="preserve">ANA, Washington, DC. </w:t>
      </w:r>
      <w:hyperlink r:id="rId8" w:history="1">
        <w:r w:rsidR="009A4C64" w:rsidRPr="00344CA0">
          <w:rPr>
            <w:rStyle w:val="Hyperlink"/>
            <w:rFonts w:asciiTheme="majorBidi" w:hAnsiTheme="majorBidi" w:cstheme="majorBidi"/>
          </w:rPr>
          <w:t>ANA Video Presentation.</w:t>
        </w:r>
      </w:hyperlink>
    </w:p>
    <w:p w14:paraId="7C9A51DD" w14:textId="2D6F64FF" w:rsidR="007D0DCA" w:rsidRPr="00344CA0" w:rsidRDefault="007D0DCA" w:rsidP="0040228C">
      <w:pPr>
        <w:divId w:val="1745761104"/>
        <w:rPr>
          <w:rFonts w:asciiTheme="majorBidi" w:hAnsiTheme="majorBidi" w:cstheme="majorBidi"/>
          <w:sz w:val="11"/>
          <w:szCs w:val="11"/>
        </w:rPr>
      </w:pPr>
    </w:p>
    <w:p w14:paraId="3E424506" w14:textId="77777777" w:rsidR="00E566D8" w:rsidRPr="00344CA0" w:rsidRDefault="007D0DCA" w:rsidP="0040228C">
      <w:pPr>
        <w:divId w:val="1745761104"/>
        <w:rPr>
          <w:rFonts w:asciiTheme="majorBidi" w:hAnsiTheme="majorBidi" w:cstheme="majorBidi"/>
        </w:rPr>
      </w:pPr>
      <w:r w:rsidRPr="00344CA0">
        <w:rPr>
          <w:rFonts w:asciiTheme="majorBidi" w:hAnsiTheme="majorBidi" w:cstheme="majorBidi"/>
        </w:rPr>
        <w:t xml:space="preserve"> 2022 </w:t>
      </w:r>
      <w:r w:rsidR="001544AD" w:rsidRPr="00344CA0">
        <w:rPr>
          <w:rFonts w:asciiTheme="majorBidi" w:hAnsiTheme="majorBidi" w:cstheme="majorBidi"/>
        </w:rPr>
        <w:t>Daisy Award for Extraordinary Nursing Faculty recognizing</w:t>
      </w:r>
      <w:r w:rsidR="00DB3835" w:rsidRPr="00344CA0">
        <w:rPr>
          <w:rFonts w:asciiTheme="majorBidi" w:hAnsiTheme="majorBidi" w:cstheme="majorBidi"/>
        </w:rPr>
        <w:t xml:space="preserve"> commitment and</w:t>
      </w:r>
      <w:r w:rsidR="00E566D8" w:rsidRPr="00344CA0">
        <w:rPr>
          <w:rFonts w:asciiTheme="majorBidi" w:hAnsiTheme="majorBidi" w:cstheme="majorBidi"/>
        </w:rPr>
        <w:t xml:space="preserve"> </w:t>
      </w:r>
    </w:p>
    <w:p w14:paraId="258261C8" w14:textId="2603910D" w:rsidR="007D0DCA" w:rsidRPr="00344CA0" w:rsidRDefault="00E566D8" w:rsidP="00E566D8">
      <w:pPr>
        <w:divId w:val="1745761104"/>
        <w:rPr>
          <w:rFonts w:asciiTheme="majorBidi" w:hAnsiTheme="majorBidi" w:cstheme="majorBidi"/>
        </w:rPr>
      </w:pPr>
      <w:r w:rsidRPr="00344CA0">
        <w:rPr>
          <w:rFonts w:asciiTheme="majorBidi" w:hAnsiTheme="majorBidi" w:cstheme="majorBidi"/>
        </w:rPr>
        <w:t xml:space="preserve"> I</w:t>
      </w:r>
      <w:r w:rsidR="00DB3835" w:rsidRPr="00344CA0">
        <w:rPr>
          <w:rFonts w:asciiTheme="majorBidi" w:hAnsiTheme="majorBidi" w:cstheme="majorBidi"/>
        </w:rPr>
        <w:t>nspirational</w:t>
      </w:r>
      <w:r w:rsidRPr="00344CA0">
        <w:rPr>
          <w:rFonts w:asciiTheme="majorBidi" w:hAnsiTheme="majorBidi" w:cstheme="majorBidi"/>
        </w:rPr>
        <w:t xml:space="preserve"> </w:t>
      </w:r>
      <w:r w:rsidR="00DB3835" w:rsidRPr="00344CA0">
        <w:rPr>
          <w:rFonts w:asciiTheme="majorBidi" w:hAnsiTheme="majorBidi" w:cstheme="majorBidi"/>
        </w:rPr>
        <w:t>influence on students.</w:t>
      </w:r>
      <w:r w:rsidR="00816BF2" w:rsidRPr="00344CA0">
        <w:rPr>
          <w:rFonts w:asciiTheme="majorBidi" w:hAnsiTheme="majorBidi" w:cstheme="majorBidi"/>
        </w:rPr>
        <w:t xml:space="preserve"> Rutgers University</w:t>
      </w:r>
      <w:r w:rsidR="00783974" w:rsidRPr="00344CA0">
        <w:rPr>
          <w:rFonts w:asciiTheme="majorBidi" w:hAnsiTheme="majorBidi" w:cstheme="majorBidi"/>
        </w:rPr>
        <w:t>, Camden, NJ</w:t>
      </w:r>
      <w:r w:rsidR="00816BF2" w:rsidRPr="00344CA0">
        <w:rPr>
          <w:rFonts w:asciiTheme="majorBidi" w:hAnsiTheme="majorBidi" w:cstheme="majorBidi"/>
        </w:rPr>
        <w:t xml:space="preserve">. </w:t>
      </w:r>
      <w:r w:rsidR="00DB3835" w:rsidRPr="00344CA0">
        <w:rPr>
          <w:rFonts w:asciiTheme="majorBidi" w:hAnsiTheme="majorBidi" w:cstheme="majorBidi"/>
        </w:rPr>
        <w:t xml:space="preserve"> </w:t>
      </w:r>
      <w:r w:rsidR="001544AD" w:rsidRPr="00344CA0">
        <w:rPr>
          <w:rFonts w:asciiTheme="majorBidi" w:hAnsiTheme="majorBidi" w:cstheme="majorBidi"/>
        </w:rPr>
        <w:t xml:space="preserve">  </w:t>
      </w:r>
    </w:p>
    <w:p w14:paraId="778E696D" w14:textId="77777777" w:rsidR="007D0DCA" w:rsidRPr="00344CA0" w:rsidRDefault="007D0DCA" w:rsidP="0040228C">
      <w:pPr>
        <w:divId w:val="1745761104"/>
        <w:rPr>
          <w:rFonts w:asciiTheme="majorBidi" w:hAnsiTheme="majorBidi" w:cstheme="majorBidi"/>
          <w:sz w:val="11"/>
          <w:szCs w:val="11"/>
        </w:rPr>
      </w:pPr>
    </w:p>
    <w:p w14:paraId="5B4C8F34" w14:textId="77777777" w:rsidR="00E566D8" w:rsidRPr="00344CA0" w:rsidRDefault="007D0DCA" w:rsidP="007D0DCA">
      <w:pPr>
        <w:divId w:val="1745761104"/>
        <w:rPr>
          <w:rFonts w:asciiTheme="majorBidi" w:hAnsiTheme="majorBidi" w:cstheme="majorBidi"/>
        </w:rPr>
      </w:pPr>
      <w:r w:rsidRPr="00344CA0">
        <w:rPr>
          <w:rFonts w:asciiTheme="majorBidi" w:hAnsiTheme="majorBidi" w:cstheme="majorBidi"/>
        </w:rPr>
        <w:t xml:space="preserve"> 2022 Belove</w:t>
      </w:r>
      <w:r w:rsidR="002159FE" w:rsidRPr="00344CA0">
        <w:rPr>
          <w:rFonts w:asciiTheme="majorBidi" w:hAnsiTheme="majorBidi" w:cstheme="majorBidi"/>
        </w:rPr>
        <w:t>d</w:t>
      </w:r>
      <w:r w:rsidRPr="00344CA0">
        <w:rPr>
          <w:rFonts w:asciiTheme="majorBidi" w:hAnsiTheme="majorBidi" w:cstheme="majorBidi"/>
        </w:rPr>
        <w:t xml:space="preserve"> Community Award for the Rutgers VAX Corps</w:t>
      </w:r>
      <w:r w:rsidR="00DB3835" w:rsidRPr="00344CA0">
        <w:rPr>
          <w:rFonts w:asciiTheme="majorBidi" w:hAnsiTheme="majorBidi" w:cstheme="majorBidi"/>
        </w:rPr>
        <w:t xml:space="preserve"> f</w:t>
      </w:r>
      <w:r w:rsidRPr="00344CA0">
        <w:rPr>
          <w:rFonts w:asciiTheme="majorBidi" w:hAnsiTheme="majorBidi" w:cstheme="majorBidi"/>
        </w:rPr>
        <w:t xml:space="preserve">rom the Committee to </w:t>
      </w:r>
    </w:p>
    <w:p w14:paraId="4DC87E97" w14:textId="4C7B1AE2" w:rsidR="007D0DCA" w:rsidRPr="00344CA0" w:rsidRDefault="00E566D8" w:rsidP="00E566D8">
      <w:pPr>
        <w:divId w:val="1745761104"/>
        <w:rPr>
          <w:rFonts w:asciiTheme="majorBidi" w:hAnsiTheme="majorBidi" w:cstheme="majorBidi"/>
        </w:rPr>
      </w:pPr>
      <w:r w:rsidRPr="00344CA0">
        <w:rPr>
          <w:rFonts w:asciiTheme="majorBidi" w:hAnsiTheme="majorBidi" w:cstheme="majorBidi"/>
        </w:rPr>
        <w:t xml:space="preserve"> </w:t>
      </w:r>
      <w:r w:rsidR="007D0DCA" w:rsidRPr="00344CA0">
        <w:rPr>
          <w:rFonts w:asciiTheme="majorBidi" w:hAnsiTheme="majorBidi" w:cstheme="majorBidi"/>
        </w:rPr>
        <w:t xml:space="preserve">Advance </w:t>
      </w:r>
      <w:r w:rsidR="00816BF2" w:rsidRPr="00344CA0">
        <w:rPr>
          <w:rFonts w:asciiTheme="majorBidi" w:hAnsiTheme="majorBidi" w:cstheme="majorBidi"/>
        </w:rPr>
        <w:t>O</w:t>
      </w:r>
      <w:r w:rsidR="007D0DCA" w:rsidRPr="00344CA0">
        <w:rPr>
          <w:rFonts w:asciiTheme="majorBidi" w:hAnsiTheme="majorBidi" w:cstheme="majorBidi"/>
        </w:rPr>
        <w:t>ur Common Purposes</w:t>
      </w:r>
      <w:r w:rsidR="00EA1430" w:rsidRPr="00344CA0">
        <w:rPr>
          <w:rFonts w:asciiTheme="majorBidi" w:hAnsiTheme="majorBidi" w:cstheme="majorBidi"/>
        </w:rPr>
        <w:t>.</w:t>
      </w:r>
      <w:r w:rsidR="007D0DCA" w:rsidRPr="00344CA0">
        <w:rPr>
          <w:rFonts w:asciiTheme="majorBidi" w:hAnsiTheme="majorBidi" w:cstheme="majorBidi"/>
        </w:rPr>
        <w:t xml:space="preserve"> Rutgers University</w:t>
      </w:r>
      <w:r w:rsidR="00783974" w:rsidRPr="00344CA0">
        <w:rPr>
          <w:rFonts w:asciiTheme="majorBidi" w:hAnsiTheme="majorBidi" w:cstheme="majorBidi"/>
        </w:rPr>
        <w:t>, Camden, NJ.</w:t>
      </w:r>
      <w:r w:rsidR="007D0DCA" w:rsidRPr="00344CA0">
        <w:rPr>
          <w:rFonts w:asciiTheme="majorBidi" w:hAnsiTheme="majorBidi" w:cstheme="majorBidi"/>
        </w:rPr>
        <w:t xml:space="preserve"> </w:t>
      </w:r>
    </w:p>
    <w:p w14:paraId="7EEDF8B3" w14:textId="3978F2F0" w:rsidR="000D3F69" w:rsidRPr="00344CA0" w:rsidRDefault="000D3F69" w:rsidP="0040228C">
      <w:pPr>
        <w:divId w:val="1745761104"/>
        <w:rPr>
          <w:rFonts w:asciiTheme="majorBidi" w:hAnsiTheme="majorBidi" w:cstheme="majorBidi"/>
          <w:sz w:val="11"/>
          <w:szCs w:val="11"/>
        </w:rPr>
      </w:pPr>
    </w:p>
    <w:p w14:paraId="4CF46995" w14:textId="77777777" w:rsidR="00E566D8" w:rsidRPr="00344CA0" w:rsidRDefault="004D313D">
      <w:pPr>
        <w:divId w:val="1745761104"/>
        <w:rPr>
          <w:rFonts w:asciiTheme="majorBidi" w:hAnsiTheme="majorBidi" w:cstheme="majorBidi"/>
        </w:rPr>
      </w:pPr>
      <w:r w:rsidRPr="00344CA0">
        <w:rPr>
          <w:rFonts w:asciiTheme="majorBidi" w:hAnsiTheme="majorBidi" w:cstheme="majorBidi"/>
        </w:rPr>
        <w:t xml:space="preserve"> </w:t>
      </w:r>
      <w:r w:rsidR="00F427D1" w:rsidRPr="00344CA0">
        <w:rPr>
          <w:rFonts w:asciiTheme="majorBidi" w:hAnsiTheme="majorBidi" w:cstheme="majorBidi"/>
        </w:rPr>
        <w:t>2021 Chancellor’s Award for Civic Engagement, Signature Partnership Award for COVID</w:t>
      </w:r>
      <w:r w:rsidR="00D601F3" w:rsidRPr="00344CA0">
        <w:rPr>
          <w:rFonts w:asciiTheme="majorBidi" w:hAnsiTheme="majorBidi" w:cstheme="majorBidi"/>
        </w:rPr>
        <w:t>-</w:t>
      </w:r>
    </w:p>
    <w:p w14:paraId="24AF336A" w14:textId="3F4992EE" w:rsidR="00F427D1" w:rsidRPr="00344CA0" w:rsidRDefault="00E566D8" w:rsidP="00E566D8">
      <w:pPr>
        <w:divId w:val="1745761104"/>
        <w:rPr>
          <w:rFonts w:asciiTheme="majorBidi" w:hAnsiTheme="majorBidi" w:cstheme="majorBidi"/>
        </w:rPr>
      </w:pPr>
      <w:r w:rsidRPr="00344CA0">
        <w:rPr>
          <w:rFonts w:asciiTheme="majorBidi" w:hAnsiTheme="majorBidi" w:cstheme="majorBidi"/>
        </w:rPr>
        <w:t xml:space="preserve"> </w:t>
      </w:r>
      <w:r w:rsidR="00D601F3" w:rsidRPr="00344CA0">
        <w:rPr>
          <w:rFonts w:asciiTheme="majorBidi" w:hAnsiTheme="majorBidi" w:cstheme="majorBidi"/>
        </w:rPr>
        <w:t>19</w:t>
      </w:r>
      <w:r w:rsidR="00F427D1" w:rsidRPr="00344CA0">
        <w:rPr>
          <w:rFonts w:asciiTheme="majorBidi" w:hAnsiTheme="majorBidi" w:cstheme="majorBidi"/>
        </w:rPr>
        <w:t xml:space="preserve"> Response</w:t>
      </w:r>
      <w:r w:rsidR="00EA1430" w:rsidRPr="00344CA0">
        <w:rPr>
          <w:rFonts w:asciiTheme="majorBidi" w:hAnsiTheme="majorBidi" w:cstheme="majorBidi"/>
        </w:rPr>
        <w:t>.</w:t>
      </w:r>
      <w:r w:rsidRPr="00344CA0">
        <w:rPr>
          <w:rFonts w:asciiTheme="majorBidi" w:hAnsiTheme="majorBidi" w:cstheme="majorBidi"/>
        </w:rPr>
        <w:t xml:space="preserve"> </w:t>
      </w:r>
      <w:r w:rsidR="00F427D1" w:rsidRPr="00344CA0">
        <w:rPr>
          <w:rFonts w:asciiTheme="majorBidi" w:hAnsiTheme="majorBidi" w:cstheme="majorBidi"/>
        </w:rPr>
        <w:t>Rutgers Universit</w:t>
      </w:r>
      <w:r w:rsidR="00783974" w:rsidRPr="00344CA0">
        <w:rPr>
          <w:rFonts w:asciiTheme="majorBidi" w:hAnsiTheme="majorBidi" w:cstheme="majorBidi"/>
        </w:rPr>
        <w:t>y, Camden, NJ</w:t>
      </w:r>
      <w:r w:rsidR="00F427D1" w:rsidRPr="00344CA0">
        <w:rPr>
          <w:rFonts w:asciiTheme="majorBidi" w:hAnsiTheme="majorBidi" w:cstheme="majorBidi"/>
        </w:rPr>
        <w:t>.</w:t>
      </w:r>
    </w:p>
    <w:p w14:paraId="0D55A5A4" w14:textId="77777777" w:rsidR="00F427D1" w:rsidRPr="00344CA0" w:rsidRDefault="00F427D1">
      <w:pPr>
        <w:divId w:val="1745761104"/>
        <w:rPr>
          <w:rFonts w:asciiTheme="majorBidi" w:hAnsiTheme="majorBidi" w:cstheme="majorBidi"/>
          <w:sz w:val="11"/>
          <w:szCs w:val="11"/>
        </w:rPr>
      </w:pPr>
    </w:p>
    <w:p w14:paraId="6375415D" w14:textId="77777777" w:rsidR="00E566D8" w:rsidRPr="00344CA0" w:rsidRDefault="004D313D">
      <w:pPr>
        <w:divId w:val="1745761104"/>
        <w:rPr>
          <w:rFonts w:asciiTheme="majorBidi" w:hAnsiTheme="majorBidi" w:cstheme="majorBidi"/>
        </w:rPr>
      </w:pPr>
      <w:r w:rsidRPr="00344CA0">
        <w:rPr>
          <w:rFonts w:asciiTheme="majorBidi" w:hAnsiTheme="majorBidi" w:cstheme="majorBidi"/>
        </w:rPr>
        <w:t xml:space="preserve"> </w:t>
      </w:r>
      <w:r w:rsidR="00EB6C3C" w:rsidRPr="00344CA0">
        <w:rPr>
          <w:rFonts w:asciiTheme="majorBidi" w:hAnsiTheme="majorBidi" w:cstheme="majorBidi"/>
        </w:rPr>
        <w:t>20</w:t>
      </w:r>
      <w:r w:rsidR="006C6AC3" w:rsidRPr="00344CA0">
        <w:rPr>
          <w:rFonts w:asciiTheme="majorBidi" w:hAnsiTheme="majorBidi" w:cstheme="majorBidi"/>
        </w:rPr>
        <w:t xml:space="preserve">20 American Academy of Nursing recognition for “courageous efforts during the </w:t>
      </w:r>
    </w:p>
    <w:p w14:paraId="524B55EE" w14:textId="26E4E957" w:rsidR="006C6AC3" w:rsidRPr="00344CA0" w:rsidRDefault="00E566D8" w:rsidP="00E566D8">
      <w:pPr>
        <w:divId w:val="1745761104"/>
        <w:rPr>
          <w:rFonts w:asciiTheme="majorBidi" w:hAnsiTheme="majorBidi" w:cstheme="majorBidi"/>
        </w:rPr>
      </w:pPr>
      <w:r w:rsidRPr="00344CA0">
        <w:rPr>
          <w:rFonts w:asciiTheme="majorBidi" w:hAnsiTheme="majorBidi" w:cstheme="majorBidi"/>
        </w:rPr>
        <w:t xml:space="preserve"> C</w:t>
      </w:r>
      <w:r w:rsidR="006C6AC3" w:rsidRPr="00344CA0">
        <w:rPr>
          <w:rFonts w:asciiTheme="majorBidi" w:hAnsiTheme="majorBidi" w:cstheme="majorBidi"/>
        </w:rPr>
        <w:t>oronavirus</w:t>
      </w:r>
      <w:r w:rsidRPr="00344CA0">
        <w:rPr>
          <w:rFonts w:asciiTheme="majorBidi" w:hAnsiTheme="majorBidi" w:cstheme="majorBidi"/>
        </w:rPr>
        <w:t xml:space="preserve"> </w:t>
      </w:r>
      <w:r w:rsidR="006C6AC3" w:rsidRPr="00344CA0">
        <w:rPr>
          <w:rFonts w:asciiTheme="majorBidi" w:hAnsiTheme="majorBidi" w:cstheme="majorBidi"/>
        </w:rPr>
        <w:t>pandemic</w:t>
      </w:r>
      <w:r w:rsidR="00FA3885" w:rsidRPr="00344CA0">
        <w:rPr>
          <w:rFonts w:asciiTheme="majorBidi" w:hAnsiTheme="majorBidi" w:cstheme="majorBidi"/>
        </w:rPr>
        <w:t>.”</w:t>
      </w:r>
      <w:r w:rsidR="006C6AC3" w:rsidRPr="00344CA0">
        <w:rPr>
          <w:rFonts w:asciiTheme="majorBidi" w:hAnsiTheme="majorBidi" w:cstheme="majorBidi"/>
        </w:rPr>
        <w:t xml:space="preserve"> </w:t>
      </w:r>
      <w:r w:rsidR="00783974" w:rsidRPr="00344CA0">
        <w:rPr>
          <w:rFonts w:asciiTheme="majorBidi" w:hAnsiTheme="majorBidi" w:cstheme="majorBidi"/>
        </w:rPr>
        <w:t xml:space="preserve">AAN, Washington, DC. </w:t>
      </w:r>
    </w:p>
    <w:p w14:paraId="3D115B23" w14:textId="77777777" w:rsidR="006C6AC3" w:rsidRPr="00344CA0" w:rsidRDefault="006C6AC3">
      <w:pPr>
        <w:divId w:val="1745761104"/>
        <w:rPr>
          <w:rFonts w:asciiTheme="majorBidi" w:hAnsiTheme="majorBidi" w:cstheme="majorBidi"/>
          <w:sz w:val="11"/>
          <w:szCs w:val="11"/>
        </w:rPr>
      </w:pPr>
    </w:p>
    <w:p w14:paraId="3B5FC059" w14:textId="1E5F7756" w:rsidR="00E566D8" w:rsidRPr="00344CA0" w:rsidRDefault="004D313D">
      <w:pPr>
        <w:divId w:val="1745761104"/>
        <w:rPr>
          <w:rFonts w:asciiTheme="majorBidi" w:hAnsiTheme="majorBidi" w:cstheme="majorBidi"/>
        </w:rPr>
      </w:pPr>
      <w:r w:rsidRPr="00344CA0">
        <w:rPr>
          <w:rFonts w:asciiTheme="majorBidi" w:hAnsiTheme="majorBidi" w:cstheme="majorBidi"/>
        </w:rPr>
        <w:t xml:space="preserve"> </w:t>
      </w:r>
      <w:r w:rsidR="006C6AC3" w:rsidRPr="00344CA0">
        <w:rPr>
          <w:rFonts w:asciiTheme="majorBidi" w:hAnsiTheme="majorBidi" w:cstheme="majorBidi"/>
        </w:rPr>
        <w:t xml:space="preserve">2019 </w:t>
      </w:r>
      <w:r w:rsidR="00EB6C3C" w:rsidRPr="00344CA0">
        <w:rPr>
          <w:rFonts w:asciiTheme="majorBidi" w:hAnsiTheme="majorBidi" w:cstheme="majorBidi"/>
        </w:rPr>
        <w:t xml:space="preserve">Chancellor’s Award for Civic Engagement, </w:t>
      </w:r>
      <w:r w:rsidR="00F427D1" w:rsidRPr="00344CA0">
        <w:rPr>
          <w:rFonts w:asciiTheme="majorBidi" w:hAnsiTheme="majorBidi" w:cstheme="majorBidi"/>
        </w:rPr>
        <w:t>Spirit of Civic Engagement Award</w:t>
      </w:r>
      <w:r w:rsidR="00EA1430" w:rsidRPr="00344CA0">
        <w:rPr>
          <w:rFonts w:asciiTheme="majorBidi" w:hAnsiTheme="majorBidi" w:cstheme="majorBidi"/>
        </w:rPr>
        <w:t>.</w:t>
      </w:r>
      <w:r w:rsidR="00F427D1" w:rsidRPr="00344CA0">
        <w:rPr>
          <w:rFonts w:asciiTheme="majorBidi" w:hAnsiTheme="majorBidi" w:cstheme="majorBidi"/>
        </w:rPr>
        <w:t xml:space="preserve"> </w:t>
      </w:r>
    </w:p>
    <w:p w14:paraId="5F8CF22E" w14:textId="4CB8155D" w:rsidR="00EB6C3C" w:rsidRPr="00344CA0" w:rsidRDefault="00E566D8" w:rsidP="00E566D8">
      <w:pPr>
        <w:divId w:val="1745761104"/>
        <w:rPr>
          <w:rFonts w:asciiTheme="majorBidi" w:hAnsiTheme="majorBidi" w:cstheme="majorBidi"/>
        </w:rPr>
      </w:pPr>
      <w:r w:rsidRPr="00344CA0">
        <w:rPr>
          <w:rFonts w:asciiTheme="majorBidi" w:hAnsiTheme="majorBidi" w:cstheme="majorBidi"/>
        </w:rPr>
        <w:t xml:space="preserve"> </w:t>
      </w:r>
      <w:r w:rsidR="00EB6C3C" w:rsidRPr="00344CA0">
        <w:rPr>
          <w:rFonts w:asciiTheme="majorBidi" w:hAnsiTheme="majorBidi" w:cstheme="majorBidi"/>
        </w:rPr>
        <w:t>Rutgers University,</w:t>
      </w:r>
      <w:r w:rsidRPr="00344CA0">
        <w:rPr>
          <w:rFonts w:asciiTheme="majorBidi" w:hAnsiTheme="majorBidi" w:cstheme="majorBidi"/>
        </w:rPr>
        <w:t xml:space="preserve"> </w:t>
      </w:r>
      <w:r w:rsidR="00EB6C3C" w:rsidRPr="00344CA0">
        <w:rPr>
          <w:rFonts w:asciiTheme="majorBidi" w:hAnsiTheme="majorBidi" w:cstheme="majorBidi"/>
        </w:rPr>
        <w:t>Camden</w:t>
      </w:r>
      <w:r w:rsidR="00783974" w:rsidRPr="00344CA0">
        <w:rPr>
          <w:rFonts w:asciiTheme="majorBidi" w:hAnsiTheme="majorBidi" w:cstheme="majorBidi"/>
        </w:rPr>
        <w:t>, NJ</w:t>
      </w:r>
      <w:r w:rsidR="00EB6C3C" w:rsidRPr="00344CA0">
        <w:rPr>
          <w:rFonts w:asciiTheme="majorBidi" w:hAnsiTheme="majorBidi" w:cstheme="majorBidi"/>
        </w:rPr>
        <w:t>.</w:t>
      </w:r>
    </w:p>
    <w:p w14:paraId="3A02BB74" w14:textId="77777777" w:rsidR="00EB6C3C" w:rsidRPr="00344CA0" w:rsidRDefault="00EB6C3C">
      <w:pPr>
        <w:divId w:val="1745761104"/>
        <w:rPr>
          <w:rFonts w:asciiTheme="majorBidi" w:hAnsiTheme="majorBidi" w:cstheme="majorBidi"/>
          <w:sz w:val="8"/>
          <w:szCs w:val="8"/>
        </w:rPr>
      </w:pPr>
    </w:p>
    <w:p w14:paraId="36F149E0" w14:textId="0100BE69" w:rsidR="00783974" w:rsidRPr="00344CA0" w:rsidRDefault="004D313D" w:rsidP="00783974">
      <w:pPr>
        <w:divId w:val="1745761104"/>
        <w:rPr>
          <w:rFonts w:asciiTheme="majorBidi" w:hAnsiTheme="majorBidi" w:cstheme="majorBidi"/>
        </w:rPr>
      </w:pPr>
      <w:r w:rsidRPr="00344CA0">
        <w:rPr>
          <w:rFonts w:asciiTheme="majorBidi" w:hAnsiTheme="majorBidi" w:cstheme="majorBidi"/>
        </w:rPr>
        <w:lastRenderedPageBreak/>
        <w:t xml:space="preserve"> </w:t>
      </w:r>
      <w:r w:rsidR="00D67383" w:rsidRPr="00344CA0">
        <w:rPr>
          <w:rFonts w:asciiTheme="majorBidi" w:hAnsiTheme="majorBidi" w:cstheme="majorBidi"/>
        </w:rPr>
        <w:t xml:space="preserve">2017 </w:t>
      </w:r>
      <w:r w:rsidR="005A51B7" w:rsidRPr="00344CA0">
        <w:rPr>
          <w:rFonts w:asciiTheme="majorBidi" w:hAnsiTheme="majorBidi" w:cstheme="majorBidi"/>
        </w:rPr>
        <w:t>Distinguished Nursing Alumni Award</w:t>
      </w:r>
      <w:r w:rsidR="00EA1430" w:rsidRPr="00344CA0">
        <w:rPr>
          <w:rFonts w:asciiTheme="majorBidi" w:hAnsiTheme="majorBidi" w:cstheme="majorBidi"/>
        </w:rPr>
        <w:t xml:space="preserve">. </w:t>
      </w:r>
      <w:r w:rsidR="005A51B7" w:rsidRPr="00344CA0">
        <w:rPr>
          <w:rFonts w:asciiTheme="majorBidi" w:hAnsiTheme="majorBidi" w:cstheme="majorBidi"/>
        </w:rPr>
        <w:t>Rutgers University School of Nursing</w:t>
      </w:r>
      <w:r w:rsidR="00783974" w:rsidRPr="00344CA0">
        <w:rPr>
          <w:rFonts w:asciiTheme="majorBidi" w:hAnsiTheme="majorBidi" w:cstheme="majorBidi"/>
        </w:rPr>
        <w:t xml:space="preserve">, </w:t>
      </w:r>
    </w:p>
    <w:p w14:paraId="0662B271" w14:textId="61ABE3D9" w:rsidR="003F15C6" w:rsidRPr="00344CA0" w:rsidRDefault="00783974" w:rsidP="00783974">
      <w:pPr>
        <w:divId w:val="1745761104"/>
        <w:rPr>
          <w:rFonts w:asciiTheme="majorBidi" w:hAnsiTheme="majorBidi" w:cstheme="majorBidi"/>
        </w:rPr>
      </w:pPr>
      <w:r w:rsidRPr="00344CA0">
        <w:rPr>
          <w:rFonts w:asciiTheme="majorBidi" w:hAnsiTheme="majorBidi" w:cstheme="majorBidi"/>
        </w:rPr>
        <w:t xml:space="preserve"> Camden, NJ. </w:t>
      </w:r>
    </w:p>
    <w:p w14:paraId="3017FA65" w14:textId="4501E41B" w:rsidR="00783974" w:rsidRPr="00344CA0" w:rsidRDefault="004D313D">
      <w:pPr>
        <w:divId w:val="280771539"/>
        <w:rPr>
          <w:rFonts w:asciiTheme="majorBidi" w:hAnsiTheme="majorBidi" w:cstheme="majorBidi"/>
        </w:rPr>
      </w:pPr>
      <w:r w:rsidRPr="00344CA0">
        <w:rPr>
          <w:rFonts w:asciiTheme="majorBidi" w:hAnsiTheme="majorBidi" w:cstheme="majorBidi"/>
        </w:rPr>
        <w:t xml:space="preserve"> </w:t>
      </w:r>
      <w:r w:rsidR="00D67383" w:rsidRPr="00344CA0">
        <w:rPr>
          <w:rFonts w:asciiTheme="majorBidi" w:hAnsiTheme="majorBidi" w:cstheme="majorBidi"/>
        </w:rPr>
        <w:t xml:space="preserve">2014 </w:t>
      </w:r>
      <w:r w:rsidR="005A51B7" w:rsidRPr="00344CA0">
        <w:rPr>
          <w:rFonts w:asciiTheme="majorBidi" w:hAnsiTheme="majorBidi" w:cstheme="majorBidi"/>
        </w:rPr>
        <w:t>Outstanding Nurse Educator Award</w:t>
      </w:r>
      <w:r w:rsidR="00EA1430" w:rsidRPr="00344CA0">
        <w:rPr>
          <w:rFonts w:asciiTheme="majorBidi" w:hAnsiTheme="majorBidi" w:cstheme="majorBidi"/>
        </w:rPr>
        <w:t>.</w:t>
      </w:r>
      <w:r w:rsidR="005A51B7" w:rsidRPr="00344CA0">
        <w:rPr>
          <w:rFonts w:asciiTheme="majorBidi" w:hAnsiTheme="majorBidi" w:cstheme="majorBidi"/>
        </w:rPr>
        <w:t xml:space="preserve"> Rutgers University School of Nursing</w:t>
      </w:r>
      <w:r w:rsidR="00783974" w:rsidRPr="00344CA0">
        <w:rPr>
          <w:rFonts w:asciiTheme="majorBidi" w:hAnsiTheme="majorBidi" w:cstheme="majorBidi"/>
        </w:rPr>
        <w:t>,</w:t>
      </w:r>
      <w:r w:rsidR="005A51B7" w:rsidRPr="00344CA0">
        <w:rPr>
          <w:rFonts w:asciiTheme="majorBidi" w:hAnsiTheme="majorBidi" w:cstheme="majorBidi"/>
        </w:rPr>
        <w:t xml:space="preserve"> Camden</w:t>
      </w:r>
      <w:r w:rsidR="00783974" w:rsidRPr="00344CA0">
        <w:rPr>
          <w:rFonts w:asciiTheme="majorBidi" w:hAnsiTheme="majorBidi" w:cstheme="majorBidi"/>
        </w:rPr>
        <w:t xml:space="preserve">,  </w:t>
      </w:r>
    </w:p>
    <w:p w14:paraId="136445DC" w14:textId="22EDCE62" w:rsidR="003F15C6" w:rsidRPr="00344CA0" w:rsidRDefault="00783974">
      <w:pPr>
        <w:divId w:val="280771539"/>
        <w:rPr>
          <w:rFonts w:asciiTheme="majorBidi" w:hAnsiTheme="majorBidi" w:cstheme="majorBidi"/>
        </w:rPr>
      </w:pPr>
      <w:r w:rsidRPr="00344CA0">
        <w:rPr>
          <w:rFonts w:asciiTheme="majorBidi" w:hAnsiTheme="majorBidi" w:cstheme="majorBidi"/>
        </w:rPr>
        <w:t xml:space="preserve"> NJ</w:t>
      </w:r>
      <w:r w:rsidR="005A51B7" w:rsidRPr="00344CA0">
        <w:rPr>
          <w:rFonts w:asciiTheme="majorBidi" w:hAnsiTheme="majorBidi" w:cstheme="majorBidi"/>
        </w:rPr>
        <w:t>.</w:t>
      </w:r>
    </w:p>
    <w:p w14:paraId="4A0248C4" w14:textId="77777777" w:rsidR="00783974" w:rsidRPr="00344CA0" w:rsidRDefault="004D313D" w:rsidP="00783974">
      <w:pPr>
        <w:divId w:val="593127188"/>
        <w:rPr>
          <w:rFonts w:asciiTheme="majorBidi" w:hAnsiTheme="majorBidi" w:cstheme="majorBidi"/>
        </w:rPr>
      </w:pPr>
      <w:r w:rsidRPr="00344CA0">
        <w:rPr>
          <w:rFonts w:asciiTheme="majorBidi" w:hAnsiTheme="majorBidi" w:cstheme="majorBidi"/>
        </w:rPr>
        <w:t xml:space="preserve"> </w:t>
      </w:r>
      <w:r w:rsidR="00D67383" w:rsidRPr="00344CA0">
        <w:rPr>
          <w:rFonts w:asciiTheme="majorBidi" w:hAnsiTheme="majorBidi" w:cstheme="majorBidi"/>
        </w:rPr>
        <w:t xml:space="preserve">2010 </w:t>
      </w:r>
      <w:r w:rsidR="005A51B7" w:rsidRPr="00344CA0">
        <w:rPr>
          <w:rFonts w:asciiTheme="majorBidi" w:hAnsiTheme="majorBidi" w:cstheme="majorBidi"/>
        </w:rPr>
        <w:t>Quality and Patient Safety Award, University of Pennsylvania Health System,</w:t>
      </w:r>
      <w:r w:rsidR="00783974" w:rsidRPr="00344CA0">
        <w:rPr>
          <w:rFonts w:asciiTheme="majorBidi" w:hAnsiTheme="majorBidi" w:cstheme="majorBidi"/>
        </w:rPr>
        <w:t xml:space="preserve">  </w:t>
      </w:r>
    </w:p>
    <w:p w14:paraId="206A9C5D" w14:textId="7E8707DD" w:rsidR="00783974" w:rsidRPr="00344CA0" w:rsidRDefault="00783974" w:rsidP="00783974">
      <w:pPr>
        <w:divId w:val="593127188"/>
        <w:rPr>
          <w:rFonts w:asciiTheme="majorBidi" w:hAnsiTheme="majorBidi" w:cstheme="majorBidi"/>
        </w:rPr>
      </w:pPr>
      <w:r w:rsidRPr="00344CA0">
        <w:rPr>
          <w:rFonts w:asciiTheme="majorBidi" w:hAnsiTheme="majorBidi" w:cstheme="majorBidi"/>
        </w:rPr>
        <w:t xml:space="preserve"> </w:t>
      </w:r>
      <w:r w:rsidR="005A51B7" w:rsidRPr="00344CA0">
        <w:rPr>
          <w:rFonts w:asciiTheme="majorBidi" w:hAnsiTheme="majorBidi" w:cstheme="majorBidi"/>
        </w:rPr>
        <w:t>Pressure Ulcer Management Across System Hospitals: A Comprehensive Evidence</w:t>
      </w:r>
      <w:r w:rsidR="00BA008E" w:rsidRPr="00344CA0">
        <w:rPr>
          <w:rFonts w:asciiTheme="majorBidi" w:hAnsiTheme="majorBidi" w:cstheme="majorBidi"/>
        </w:rPr>
        <w:t>-</w:t>
      </w:r>
      <w:r w:rsidR="005A51B7" w:rsidRPr="00344CA0">
        <w:rPr>
          <w:rFonts w:asciiTheme="majorBidi" w:hAnsiTheme="majorBidi" w:cstheme="majorBidi"/>
        </w:rPr>
        <w:t xml:space="preserve">Based </w:t>
      </w:r>
    </w:p>
    <w:p w14:paraId="08D8D43A" w14:textId="6BE62369" w:rsidR="003F15C6" w:rsidRPr="00344CA0" w:rsidRDefault="00783974" w:rsidP="00783974">
      <w:pPr>
        <w:divId w:val="593127188"/>
        <w:rPr>
          <w:rFonts w:asciiTheme="majorBidi" w:hAnsiTheme="majorBidi" w:cstheme="majorBidi"/>
        </w:rPr>
      </w:pPr>
      <w:r w:rsidRPr="00344CA0">
        <w:rPr>
          <w:rFonts w:asciiTheme="majorBidi" w:hAnsiTheme="majorBidi" w:cstheme="majorBidi"/>
        </w:rPr>
        <w:t xml:space="preserve"> </w:t>
      </w:r>
      <w:r w:rsidR="005A51B7" w:rsidRPr="00344CA0">
        <w:rPr>
          <w:rFonts w:asciiTheme="majorBidi" w:hAnsiTheme="majorBidi" w:cstheme="majorBidi"/>
        </w:rPr>
        <w:t>Approach.</w:t>
      </w:r>
      <w:r w:rsidRPr="00344CA0">
        <w:rPr>
          <w:rFonts w:asciiTheme="majorBidi" w:hAnsiTheme="majorBidi" w:cstheme="majorBidi"/>
        </w:rPr>
        <w:t xml:space="preserve"> UPHS, Philadelphia, PA.</w:t>
      </w:r>
    </w:p>
    <w:p w14:paraId="367D336D" w14:textId="77777777" w:rsidR="004D313D" w:rsidRPr="00344CA0" w:rsidRDefault="004D313D">
      <w:pPr>
        <w:divId w:val="334843964"/>
        <w:rPr>
          <w:rFonts w:asciiTheme="majorBidi" w:hAnsiTheme="majorBidi" w:cstheme="majorBidi"/>
        </w:rPr>
      </w:pPr>
      <w:r w:rsidRPr="00344CA0">
        <w:rPr>
          <w:rFonts w:asciiTheme="majorBidi" w:hAnsiTheme="majorBidi" w:cstheme="majorBidi"/>
        </w:rPr>
        <w:t xml:space="preserve"> </w:t>
      </w:r>
      <w:r w:rsidR="00D67383" w:rsidRPr="00344CA0">
        <w:rPr>
          <w:rFonts w:asciiTheme="majorBidi" w:hAnsiTheme="majorBidi" w:cstheme="majorBidi"/>
        </w:rPr>
        <w:t xml:space="preserve">2010 </w:t>
      </w:r>
      <w:r w:rsidR="005A51B7" w:rsidRPr="00344CA0">
        <w:rPr>
          <w:rFonts w:asciiTheme="majorBidi" w:hAnsiTheme="majorBidi" w:cstheme="majorBidi"/>
        </w:rPr>
        <w:t xml:space="preserve">Helen McClelland Award for Clinical Scholarship, University of Pennsylvania Health </w:t>
      </w:r>
    </w:p>
    <w:p w14:paraId="01527D9B" w14:textId="112C39B7" w:rsidR="003F15C6" w:rsidRPr="00344CA0" w:rsidRDefault="004D313D">
      <w:pPr>
        <w:divId w:val="334843964"/>
        <w:rPr>
          <w:rFonts w:asciiTheme="majorBidi" w:hAnsiTheme="majorBidi" w:cstheme="majorBidi"/>
        </w:rPr>
      </w:pPr>
      <w:r w:rsidRPr="00344CA0">
        <w:rPr>
          <w:rFonts w:asciiTheme="majorBidi" w:hAnsiTheme="majorBidi" w:cstheme="majorBidi"/>
        </w:rPr>
        <w:t xml:space="preserve"> </w:t>
      </w:r>
      <w:r w:rsidR="005A51B7" w:rsidRPr="00344CA0">
        <w:rPr>
          <w:rFonts w:asciiTheme="majorBidi" w:hAnsiTheme="majorBidi" w:cstheme="majorBidi"/>
        </w:rPr>
        <w:t>System/GSPP, Nursing Excellence Award.</w:t>
      </w:r>
      <w:r w:rsidR="00783974" w:rsidRPr="00344CA0">
        <w:rPr>
          <w:rFonts w:asciiTheme="majorBidi" w:hAnsiTheme="majorBidi" w:cstheme="majorBidi"/>
        </w:rPr>
        <w:t xml:space="preserve"> UPHS, Philadelphia, PA. </w:t>
      </w:r>
    </w:p>
    <w:p w14:paraId="5FFCBCE2" w14:textId="77777777" w:rsidR="00EA1430" w:rsidRPr="00344CA0" w:rsidRDefault="004D313D" w:rsidP="00EA1430">
      <w:pPr>
        <w:divId w:val="1032462889"/>
        <w:rPr>
          <w:rFonts w:asciiTheme="majorBidi" w:hAnsiTheme="majorBidi" w:cstheme="majorBidi"/>
        </w:rPr>
      </w:pPr>
      <w:r w:rsidRPr="00344CA0">
        <w:rPr>
          <w:rFonts w:asciiTheme="majorBidi" w:hAnsiTheme="majorBidi" w:cstheme="majorBidi"/>
        </w:rPr>
        <w:t xml:space="preserve"> </w:t>
      </w:r>
      <w:r w:rsidR="00D67383" w:rsidRPr="00344CA0">
        <w:rPr>
          <w:rFonts w:asciiTheme="majorBidi" w:hAnsiTheme="majorBidi" w:cstheme="majorBidi"/>
        </w:rPr>
        <w:t xml:space="preserve">2009 </w:t>
      </w:r>
      <w:r w:rsidR="005A51B7" w:rsidRPr="00344CA0">
        <w:rPr>
          <w:rFonts w:asciiTheme="majorBidi" w:hAnsiTheme="majorBidi" w:cstheme="majorBidi"/>
        </w:rPr>
        <w:t>Outstanding Clinical Scholar, Doctoral Nursing Program.</w:t>
      </w:r>
      <w:r w:rsidR="00783974" w:rsidRPr="00344CA0">
        <w:rPr>
          <w:rFonts w:asciiTheme="majorBidi" w:hAnsiTheme="majorBidi" w:cstheme="majorBidi"/>
        </w:rPr>
        <w:t xml:space="preserve"> </w:t>
      </w:r>
      <w:r w:rsidR="00EA1430" w:rsidRPr="00344CA0">
        <w:rPr>
          <w:rFonts w:asciiTheme="majorBidi" w:hAnsiTheme="majorBidi" w:cstheme="majorBidi"/>
        </w:rPr>
        <w:t xml:space="preserve">Drexel University,  </w:t>
      </w:r>
    </w:p>
    <w:p w14:paraId="54A95031" w14:textId="7DE718C4" w:rsidR="003F15C6" w:rsidRPr="00344CA0" w:rsidRDefault="00EA1430" w:rsidP="00EA1430">
      <w:pPr>
        <w:divId w:val="1032462889"/>
        <w:rPr>
          <w:rFonts w:asciiTheme="majorBidi" w:hAnsiTheme="majorBidi" w:cstheme="majorBidi"/>
        </w:rPr>
      </w:pPr>
      <w:r w:rsidRPr="00344CA0">
        <w:rPr>
          <w:rFonts w:asciiTheme="majorBidi" w:hAnsiTheme="majorBidi" w:cstheme="majorBidi"/>
        </w:rPr>
        <w:t xml:space="preserve"> </w:t>
      </w:r>
      <w:r w:rsidR="00783974" w:rsidRPr="00344CA0">
        <w:rPr>
          <w:rFonts w:asciiTheme="majorBidi" w:hAnsiTheme="majorBidi" w:cstheme="majorBidi"/>
        </w:rPr>
        <w:t>Philadelphia, PA.</w:t>
      </w:r>
    </w:p>
    <w:p w14:paraId="0E74EBDB" w14:textId="4D0276B3" w:rsidR="00783974" w:rsidRPr="00344CA0" w:rsidRDefault="004D313D">
      <w:pPr>
        <w:divId w:val="182482036"/>
        <w:rPr>
          <w:rFonts w:asciiTheme="majorBidi" w:hAnsiTheme="majorBidi" w:cstheme="majorBidi"/>
        </w:rPr>
      </w:pPr>
      <w:r w:rsidRPr="00344CA0">
        <w:rPr>
          <w:rFonts w:asciiTheme="majorBidi" w:hAnsiTheme="majorBidi" w:cstheme="majorBidi"/>
        </w:rPr>
        <w:t xml:space="preserve"> </w:t>
      </w:r>
      <w:r w:rsidR="00D67383" w:rsidRPr="00344CA0">
        <w:rPr>
          <w:rFonts w:asciiTheme="majorBidi" w:hAnsiTheme="majorBidi" w:cstheme="majorBidi"/>
        </w:rPr>
        <w:t xml:space="preserve">2008 </w:t>
      </w:r>
      <w:r w:rsidR="005A51B7" w:rsidRPr="00344CA0">
        <w:rPr>
          <w:rFonts w:asciiTheme="majorBidi" w:hAnsiTheme="majorBidi" w:cstheme="majorBidi"/>
        </w:rPr>
        <w:t xml:space="preserve">Sigma Theta Tau Honor Society, Nu Eta </w:t>
      </w:r>
      <w:r w:rsidR="00D67383" w:rsidRPr="00344CA0">
        <w:rPr>
          <w:rFonts w:asciiTheme="majorBidi" w:hAnsiTheme="majorBidi" w:cstheme="majorBidi"/>
        </w:rPr>
        <w:t>Chapter.</w:t>
      </w:r>
      <w:r w:rsidR="00783974" w:rsidRPr="00344CA0">
        <w:rPr>
          <w:rFonts w:asciiTheme="majorBidi" w:hAnsiTheme="majorBidi" w:cstheme="majorBidi"/>
        </w:rPr>
        <w:t xml:space="preserve"> Drexel University, Philadelphia, </w:t>
      </w:r>
    </w:p>
    <w:p w14:paraId="7E763A12" w14:textId="3688D6D9" w:rsidR="003F15C6" w:rsidRPr="00344CA0" w:rsidRDefault="00783974">
      <w:pPr>
        <w:divId w:val="182482036"/>
        <w:rPr>
          <w:rFonts w:asciiTheme="majorBidi" w:hAnsiTheme="majorBidi" w:cstheme="majorBidi"/>
        </w:rPr>
      </w:pPr>
      <w:r w:rsidRPr="00344CA0">
        <w:rPr>
          <w:rFonts w:asciiTheme="majorBidi" w:hAnsiTheme="majorBidi" w:cstheme="majorBidi"/>
        </w:rPr>
        <w:t xml:space="preserve"> PA.</w:t>
      </w:r>
    </w:p>
    <w:p w14:paraId="407700D4" w14:textId="77777777" w:rsidR="00783974" w:rsidRPr="00344CA0" w:rsidRDefault="004D313D" w:rsidP="00783974">
      <w:pPr>
        <w:divId w:val="744687285"/>
        <w:rPr>
          <w:rFonts w:asciiTheme="majorBidi" w:hAnsiTheme="majorBidi" w:cstheme="majorBidi"/>
        </w:rPr>
      </w:pPr>
      <w:r w:rsidRPr="00344CA0">
        <w:rPr>
          <w:rFonts w:asciiTheme="majorBidi" w:hAnsiTheme="majorBidi" w:cstheme="majorBidi"/>
        </w:rPr>
        <w:t xml:space="preserve"> </w:t>
      </w:r>
      <w:r w:rsidR="00D67383" w:rsidRPr="00344CA0">
        <w:rPr>
          <w:rFonts w:asciiTheme="majorBidi" w:hAnsiTheme="majorBidi" w:cstheme="majorBidi"/>
        </w:rPr>
        <w:t xml:space="preserve">2004 </w:t>
      </w:r>
      <w:r w:rsidR="005A51B7" w:rsidRPr="00344CA0">
        <w:rPr>
          <w:rFonts w:asciiTheme="majorBidi" w:hAnsiTheme="majorBidi" w:cstheme="majorBidi"/>
        </w:rPr>
        <w:t xml:space="preserve">Outstanding Leadership and Community Service, </w:t>
      </w:r>
      <w:r w:rsidR="00783974" w:rsidRPr="00344CA0">
        <w:rPr>
          <w:rFonts w:asciiTheme="majorBidi" w:hAnsiTheme="majorBidi" w:cstheme="majorBidi"/>
        </w:rPr>
        <w:t xml:space="preserve">Alumni Association Award.  </w:t>
      </w:r>
    </w:p>
    <w:p w14:paraId="3CAFFF89" w14:textId="46EAF4CC" w:rsidR="00D605D4" w:rsidRPr="00344CA0" w:rsidRDefault="00783974" w:rsidP="00D605D4">
      <w:pPr>
        <w:divId w:val="744687285"/>
        <w:rPr>
          <w:rFonts w:asciiTheme="majorBidi" w:hAnsiTheme="majorBidi" w:cstheme="majorBidi"/>
        </w:rPr>
      </w:pPr>
      <w:r w:rsidRPr="00344CA0">
        <w:rPr>
          <w:rFonts w:asciiTheme="majorBidi" w:hAnsiTheme="majorBidi" w:cstheme="majorBidi"/>
        </w:rPr>
        <w:t xml:space="preserve"> </w:t>
      </w:r>
      <w:r w:rsidR="005A51B7" w:rsidRPr="00344CA0">
        <w:rPr>
          <w:rFonts w:asciiTheme="majorBidi" w:hAnsiTheme="majorBidi" w:cstheme="majorBidi"/>
        </w:rPr>
        <w:t xml:space="preserve">Rutgers University, </w:t>
      </w:r>
      <w:r w:rsidRPr="00344CA0">
        <w:rPr>
          <w:rFonts w:asciiTheme="majorBidi" w:hAnsiTheme="majorBidi" w:cstheme="majorBidi"/>
        </w:rPr>
        <w:t xml:space="preserve">Camden, NJ. </w:t>
      </w:r>
    </w:p>
    <w:p w14:paraId="756F4773" w14:textId="77777777" w:rsidR="005C4F0D" w:rsidRPr="00344CA0" w:rsidRDefault="005C4F0D" w:rsidP="00783974">
      <w:pPr>
        <w:divId w:val="744687285"/>
        <w:rPr>
          <w:rFonts w:asciiTheme="majorBidi" w:hAnsiTheme="majorBidi" w:cstheme="majorBidi"/>
        </w:rPr>
      </w:pPr>
    </w:p>
    <w:p w14:paraId="1C70300C" w14:textId="77777777" w:rsidR="003F15C6" w:rsidRPr="00344CA0" w:rsidRDefault="005A51B7">
      <w:pPr>
        <w:pStyle w:val="Heading3"/>
        <w:rPr>
          <w:rFonts w:asciiTheme="majorBidi" w:eastAsia="Times New Roman" w:hAnsiTheme="majorBidi" w:cstheme="majorBidi"/>
        </w:rPr>
      </w:pPr>
      <w:r w:rsidRPr="00344CA0">
        <w:rPr>
          <w:rFonts w:asciiTheme="majorBidi" w:eastAsia="Times New Roman" w:hAnsiTheme="majorBidi" w:cstheme="majorBidi"/>
        </w:rPr>
        <w:t>Employment History</w:t>
      </w:r>
    </w:p>
    <w:p w14:paraId="16F00857" w14:textId="1EE3DE3D" w:rsidR="003F15C6" w:rsidRPr="00344CA0" w:rsidRDefault="00C70210">
      <w:pPr>
        <w:pStyle w:val="Heading4"/>
        <w:rPr>
          <w:rFonts w:asciiTheme="majorBidi" w:eastAsia="Times New Roman" w:hAnsiTheme="majorBidi" w:cstheme="majorBidi"/>
        </w:rPr>
      </w:pPr>
      <w:r w:rsidRPr="00344CA0">
        <w:rPr>
          <w:rFonts w:asciiTheme="majorBidi" w:eastAsia="Times New Roman" w:hAnsiTheme="majorBidi" w:cstheme="majorBidi"/>
        </w:rPr>
        <w:t xml:space="preserve">Positions Held in </w:t>
      </w:r>
      <w:r w:rsidR="00944B1B" w:rsidRPr="00344CA0">
        <w:rPr>
          <w:rFonts w:asciiTheme="majorBidi" w:eastAsia="Times New Roman" w:hAnsiTheme="majorBidi" w:cstheme="majorBidi"/>
        </w:rPr>
        <w:t>Academi</w:t>
      </w:r>
      <w:r w:rsidR="00371585" w:rsidRPr="00344CA0">
        <w:rPr>
          <w:rFonts w:asciiTheme="majorBidi" w:eastAsia="Times New Roman" w:hAnsiTheme="majorBidi" w:cstheme="majorBidi"/>
        </w:rPr>
        <w:t>a</w:t>
      </w:r>
    </w:p>
    <w:p w14:paraId="28F1BAC2" w14:textId="07D7B141" w:rsidR="00001F57" w:rsidRPr="00344CA0" w:rsidRDefault="00371585" w:rsidP="009F3B7C">
      <w:pPr>
        <w:pStyle w:val="Heading4"/>
        <w:rPr>
          <w:rFonts w:asciiTheme="majorBidi" w:eastAsia="Times New Roman" w:hAnsiTheme="majorBidi" w:cstheme="majorBidi"/>
        </w:rPr>
      </w:pPr>
      <w:r w:rsidRPr="00344CA0">
        <w:rPr>
          <w:rFonts w:asciiTheme="majorBidi" w:eastAsia="Times New Roman" w:hAnsiTheme="majorBidi" w:cstheme="majorBidi"/>
        </w:rPr>
        <w:t xml:space="preserve">         Faculty Positions</w:t>
      </w:r>
    </w:p>
    <w:p w14:paraId="22A511B5" w14:textId="7333FB84" w:rsidR="00E566D8" w:rsidRPr="00344CA0" w:rsidRDefault="009B2F93" w:rsidP="009E3554">
      <w:pPr>
        <w:divId w:val="2022470190"/>
        <w:rPr>
          <w:rFonts w:asciiTheme="majorBidi" w:hAnsiTheme="majorBidi" w:cstheme="majorBidi"/>
        </w:rPr>
      </w:pPr>
      <w:r w:rsidRPr="00344CA0">
        <w:rPr>
          <w:rFonts w:asciiTheme="majorBidi" w:hAnsiTheme="majorBidi" w:cstheme="majorBidi"/>
        </w:rPr>
        <w:t xml:space="preserve"> </w:t>
      </w:r>
      <w:r w:rsidR="00EB6A06" w:rsidRPr="00344CA0">
        <w:rPr>
          <w:rFonts w:asciiTheme="majorBidi" w:hAnsiTheme="majorBidi" w:cstheme="majorBidi"/>
        </w:rPr>
        <w:t>20</w:t>
      </w:r>
      <w:r w:rsidR="005C5A7E" w:rsidRPr="00344CA0">
        <w:rPr>
          <w:rFonts w:asciiTheme="majorBidi" w:hAnsiTheme="majorBidi" w:cstheme="majorBidi"/>
        </w:rPr>
        <w:t>09</w:t>
      </w:r>
      <w:r w:rsidR="00C71470" w:rsidRPr="00344CA0">
        <w:rPr>
          <w:rFonts w:asciiTheme="majorBidi" w:hAnsiTheme="majorBidi" w:cstheme="majorBidi"/>
        </w:rPr>
        <w:t xml:space="preserve"> </w:t>
      </w:r>
      <w:r w:rsidR="006079FE" w:rsidRPr="00344CA0">
        <w:rPr>
          <w:rFonts w:asciiTheme="majorBidi" w:hAnsiTheme="majorBidi" w:cstheme="majorBidi"/>
        </w:rPr>
        <w:t>–</w:t>
      </w:r>
      <w:r w:rsidR="00001F57" w:rsidRPr="00344CA0">
        <w:rPr>
          <w:rFonts w:asciiTheme="majorBidi" w:hAnsiTheme="majorBidi" w:cstheme="majorBidi"/>
        </w:rPr>
        <w:t xml:space="preserve"> </w:t>
      </w:r>
      <w:r w:rsidR="00980F6F" w:rsidRPr="00344CA0">
        <w:rPr>
          <w:rFonts w:asciiTheme="majorBidi" w:hAnsiTheme="majorBidi" w:cstheme="majorBidi"/>
        </w:rPr>
        <w:t>Present</w:t>
      </w:r>
      <w:r w:rsidR="00A66845" w:rsidRPr="00344CA0">
        <w:rPr>
          <w:rFonts w:asciiTheme="majorBidi" w:hAnsiTheme="majorBidi" w:cstheme="majorBidi"/>
        </w:rPr>
        <w:t>:</w:t>
      </w:r>
      <w:r w:rsidR="00980F6F" w:rsidRPr="00344CA0">
        <w:rPr>
          <w:rFonts w:asciiTheme="majorBidi" w:hAnsiTheme="majorBidi" w:cstheme="majorBidi"/>
        </w:rPr>
        <w:t xml:space="preserve"> </w:t>
      </w:r>
      <w:r w:rsidR="00EB6A06" w:rsidRPr="00344CA0">
        <w:rPr>
          <w:rFonts w:asciiTheme="majorBidi" w:hAnsiTheme="majorBidi" w:cstheme="majorBidi"/>
        </w:rPr>
        <w:t>Rutgers, The State University of New Jersey</w:t>
      </w:r>
      <w:r w:rsidR="00944B1B" w:rsidRPr="00344CA0">
        <w:rPr>
          <w:rFonts w:asciiTheme="majorBidi" w:hAnsiTheme="majorBidi" w:cstheme="majorBidi"/>
        </w:rPr>
        <w:t>, School of Nursing-Camden</w:t>
      </w:r>
      <w:r w:rsidR="009E3554" w:rsidRPr="00344CA0">
        <w:rPr>
          <w:rFonts w:asciiTheme="majorBidi" w:hAnsiTheme="majorBidi" w:cstheme="majorBidi"/>
        </w:rPr>
        <w:t xml:space="preserve"> </w:t>
      </w:r>
    </w:p>
    <w:p w14:paraId="3A80B781" w14:textId="3F5A448E" w:rsidR="00944B1B" w:rsidRPr="00344CA0" w:rsidRDefault="00E566D8" w:rsidP="009E3554">
      <w:pPr>
        <w:divId w:val="2022470190"/>
        <w:rPr>
          <w:rFonts w:asciiTheme="majorBidi" w:hAnsiTheme="majorBidi" w:cstheme="majorBidi"/>
        </w:rPr>
      </w:pPr>
      <w:r w:rsidRPr="00344CA0">
        <w:rPr>
          <w:rFonts w:asciiTheme="majorBidi" w:hAnsiTheme="majorBidi" w:cstheme="majorBidi"/>
        </w:rPr>
        <w:t xml:space="preserve">                      </w:t>
      </w:r>
      <w:r w:rsidR="009B2F93" w:rsidRPr="00344CA0">
        <w:rPr>
          <w:rFonts w:asciiTheme="majorBidi" w:hAnsiTheme="majorBidi" w:cstheme="majorBidi"/>
        </w:rPr>
        <w:t xml:space="preserve"> </w:t>
      </w:r>
      <w:r w:rsidR="00A66845" w:rsidRPr="00344CA0">
        <w:rPr>
          <w:rFonts w:asciiTheme="majorBidi" w:hAnsiTheme="majorBidi" w:cstheme="majorBidi"/>
        </w:rPr>
        <w:t xml:space="preserve">    </w:t>
      </w:r>
      <w:r w:rsidR="009E3554" w:rsidRPr="00344CA0">
        <w:rPr>
          <w:rFonts w:asciiTheme="majorBidi" w:hAnsiTheme="majorBidi" w:cstheme="majorBidi"/>
        </w:rPr>
        <w:t>(RSNC)</w:t>
      </w:r>
      <w:r w:rsidR="00944B1B" w:rsidRPr="00344CA0">
        <w:rPr>
          <w:rFonts w:asciiTheme="majorBidi" w:hAnsiTheme="majorBidi" w:cstheme="majorBidi"/>
        </w:rPr>
        <w:t>.</w:t>
      </w:r>
    </w:p>
    <w:p w14:paraId="17F71A13" w14:textId="74E8AB2E" w:rsidR="00777334" w:rsidRPr="00344CA0" w:rsidRDefault="00944B1B" w:rsidP="00944B1B">
      <w:pPr>
        <w:divId w:val="2022470190"/>
        <w:rPr>
          <w:rFonts w:asciiTheme="majorBidi" w:hAnsiTheme="majorBidi" w:cstheme="majorBidi"/>
          <w:u w:val="single"/>
        </w:rPr>
      </w:pPr>
      <w:r w:rsidRPr="00344CA0">
        <w:rPr>
          <w:rFonts w:asciiTheme="majorBidi" w:hAnsiTheme="majorBidi" w:cstheme="majorBidi"/>
        </w:rPr>
        <w:t xml:space="preserve">            </w:t>
      </w:r>
      <w:r w:rsidR="009B2F93" w:rsidRPr="00344CA0">
        <w:rPr>
          <w:rFonts w:asciiTheme="majorBidi" w:hAnsiTheme="majorBidi" w:cstheme="majorBidi"/>
        </w:rPr>
        <w:t xml:space="preserve"> </w:t>
      </w:r>
      <w:r w:rsidR="00777334" w:rsidRPr="00344CA0">
        <w:rPr>
          <w:rFonts w:asciiTheme="majorBidi" w:hAnsiTheme="majorBidi" w:cstheme="majorBidi"/>
        </w:rPr>
        <w:t xml:space="preserve"> </w:t>
      </w:r>
      <w:r w:rsidR="00B212DD" w:rsidRPr="00344CA0">
        <w:rPr>
          <w:rFonts w:asciiTheme="majorBidi" w:hAnsiTheme="majorBidi" w:cstheme="majorBidi"/>
          <w:u w:val="single"/>
        </w:rPr>
        <w:t xml:space="preserve">RSNC </w:t>
      </w:r>
      <w:r w:rsidR="006E3AC0" w:rsidRPr="00344CA0">
        <w:rPr>
          <w:rFonts w:asciiTheme="majorBidi" w:hAnsiTheme="majorBidi" w:cstheme="majorBidi"/>
          <w:u w:val="single"/>
        </w:rPr>
        <w:t xml:space="preserve">Faculty Career </w:t>
      </w:r>
      <w:r w:rsidR="00777334" w:rsidRPr="00344CA0">
        <w:rPr>
          <w:rFonts w:asciiTheme="majorBidi" w:hAnsiTheme="majorBidi" w:cstheme="majorBidi"/>
          <w:u w:val="single"/>
        </w:rPr>
        <w:t>Progression</w:t>
      </w:r>
    </w:p>
    <w:p w14:paraId="240C8C7B" w14:textId="299A62E7" w:rsidR="008A19B4" w:rsidRDefault="00777334" w:rsidP="009F3B7C">
      <w:pPr>
        <w:divId w:val="2022470190"/>
        <w:rPr>
          <w:rFonts w:asciiTheme="majorBidi" w:hAnsiTheme="majorBidi" w:cstheme="majorBidi"/>
        </w:rPr>
      </w:pPr>
      <w:r w:rsidRPr="00344CA0">
        <w:rPr>
          <w:rFonts w:asciiTheme="majorBidi" w:hAnsiTheme="majorBidi" w:cstheme="majorBidi"/>
        </w:rPr>
        <w:t xml:space="preserve">              </w:t>
      </w:r>
      <w:r w:rsidR="008A19B4" w:rsidRPr="00344CA0">
        <w:rPr>
          <w:rFonts w:asciiTheme="majorBidi" w:hAnsiTheme="majorBidi" w:cstheme="majorBidi"/>
        </w:rPr>
        <w:t>20</w:t>
      </w:r>
      <w:r w:rsidR="008A19B4">
        <w:rPr>
          <w:rFonts w:asciiTheme="majorBidi" w:hAnsiTheme="majorBidi" w:cstheme="majorBidi"/>
        </w:rPr>
        <w:t>25</w:t>
      </w:r>
      <w:r w:rsidR="008A19B4" w:rsidRPr="00344CA0">
        <w:rPr>
          <w:rFonts w:asciiTheme="majorBidi" w:hAnsiTheme="majorBidi" w:cstheme="majorBidi"/>
        </w:rPr>
        <w:t xml:space="preserve"> – </w:t>
      </w:r>
      <w:r w:rsidR="008A19B4">
        <w:rPr>
          <w:rFonts w:asciiTheme="majorBidi" w:hAnsiTheme="majorBidi" w:cstheme="majorBidi"/>
        </w:rPr>
        <w:t>Present</w:t>
      </w:r>
      <w:r w:rsidR="008A19B4" w:rsidRPr="00344CA0">
        <w:rPr>
          <w:rFonts w:asciiTheme="majorBidi" w:hAnsiTheme="majorBidi" w:cstheme="majorBidi"/>
        </w:rPr>
        <w:t>:</w:t>
      </w:r>
      <w:r w:rsidR="008A19B4">
        <w:rPr>
          <w:rFonts w:asciiTheme="majorBidi" w:hAnsiTheme="majorBidi" w:cstheme="majorBidi"/>
        </w:rPr>
        <w:t xml:space="preserve"> Clinical Professor</w:t>
      </w:r>
    </w:p>
    <w:p w14:paraId="70B03A74" w14:textId="1E728538" w:rsidR="009F3B7C" w:rsidRPr="00344CA0" w:rsidRDefault="008A19B4" w:rsidP="008A19B4">
      <w:pPr>
        <w:ind w:left="480" w:firstLine="240"/>
        <w:divId w:val="2022470190"/>
        <w:rPr>
          <w:rFonts w:asciiTheme="majorBidi" w:hAnsiTheme="majorBidi" w:cstheme="majorBidi"/>
        </w:rPr>
      </w:pPr>
      <w:r>
        <w:rPr>
          <w:rFonts w:asciiTheme="majorBidi" w:hAnsiTheme="majorBidi" w:cstheme="majorBidi"/>
        </w:rPr>
        <w:t xml:space="preserve">  </w:t>
      </w:r>
      <w:r w:rsidR="00944B1B" w:rsidRPr="00344CA0">
        <w:rPr>
          <w:rFonts w:asciiTheme="majorBidi" w:hAnsiTheme="majorBidi" w:cstheme="majorBidi"/>
        </w:rPr>
        <w:t>2018</w:t>
      </w:r>
      <w:r w:rsidR="006E3AC0" w:rsidRPr="00344CA0">
        <w:rPr>
          <w:rFonts w:asciiTheme="majorBidi" w:hAnsiTheme="majorBidi" w:cstheme="majorBidi"/>
        </w:rPr>
        <w:t xml:space="preserve"> – </w:t>
      </w:r>
      <w:r>
        <w:rPr>
          <w:rFonts w:asciiTheme="majorBidi" w:hAnsiTheme="majorBidi" w:cstheme="majorBidi"/>
        </w:rPr>
        <w:t>2025</w:t>
      </w:r>
      <w:r w:rsidR="00944B1B" w:rsidRPr="00344CA0">
        <w:rPr>
          <w:rFonts w:asciiTheme="majorBidi" w:hAnsiTheme="majorBidi" w:cstheme="majorBidi"/>
        </w:rPr>
        <w:t xml:space="preserve">: Clinical </w:t>
      </w:r>
      <w:r w:rsidR="00E27923" w:rsidRPr="00344CA0">
        <w:rPr>
          <w:rFonts w:asciiTheme="majorBidi" w:hAnsiTheme="majorBidi" w:cstheme="majorBidi"/>
        </w:rPr>
        <w:t>Associate Professor</w:t>
      </w:r>
      <w:r w:rsidR="009F3B7C" w:rsidRPr="00344CA0">
        <w:rPr>
          <w:rFonts w:asciiTheme="majorBidi" w:hAnsiTheme="majorBidi" w:cstheme="majorBidi"/>
        </w:rPr>
        <w:t xml:space="preserve"> </w:t>
      </w:r>
    </w:p>
    <w:p w14:paraId="60213F3A" w14:textId="5069D9DC" w:rsidR="00944B1B" w:rsidRPr="00344CA0" w:rsidRDefault="009F3B7C" w:rsidP="009F3B7C">
      <w:pPr>
        <w:divId w:val="2022470190"/>
        <w:rPr>
          <w:rFonts w:asciiTheme="majorBidi" w:hAnsiTheme="majorBidi" w:cstheme="majorBidi"/>
          <w:i/>
          <w:iCs/>
        </w:rPr>
      </w:pPr>
      <w:r w:rsidRPr="00344CA0">
        <w:rPr>
          <w:rFonts w:asciiTheme="majorBidi" w:hAnsiTheme="majorBidi" w:cstheme="majorBidi"/>
        </w:rPr>
        <w:t xml:space="preserve">              </w:t>
      </w:r>
      <w:r w:rsidRPr="00344CA0">
        <w:rPr>
          <w:rFonts w:asciiTheme="majorBidi" w:hAnsiTheme="majorBidi" w:cstheme="majorBidi"/>
          <w:i/>
          <w:iCs/>
        </w:rPr>
        <w:t xml:space="preserve">(2022-2024 Approved Leave of Absence) </w:t>
      </w:r>
    </w:p>
    <w:p w14:paraId="76E0707F" w14:textId="0E14CD5C" w:rsidR="00944B1B" w:rsidRPr="00344CA0" w:rsidRDefault="00944B1B" w:rsidP="00944B1B">
      <w:pPr>
        <w:divId w:val="2022470190"/>
        <w:rPr>
          <w:rFonts w:asciiTheme="majorBidi" w:hAnsiTheme="majorBidi" w:cstheme="majorBidi"/>
        </w:rPr>
      </w:pPr>
      <w:r w:rsidRPr="00344CA0">
        <w:rPr>
          <w:rFonts w:asciiTheme="majorBidi" w:hAnsiTheme="majorBidi" w:cstheme="majorBidi"/>
        </w:rPr>
        <w:t xml:space="preserve">            </w:t>
      </w:r>
      <w:r w:rsidR="009B2F93" w:rsidRPr="00344CA0">
        <w:rPr>
          <w:rFonts w:asciiTheme="majorBidi" w:hAnsiTheme="majorBidi" w:cstheme="majorBidi"/>
        </w:rPr>
        <w:t xml:space="preserve">  </w:t>
      </w:r>
      <w:r w:rsidRPr="00344CA0">
        <w:rPr>
          <w:rFonts w:asciiTheme="majorBidi" w:hAnsiTheme="majorBidi" w:cstheme="majorBidi"/>
        </w:rPr>
        <w:t>2012 – 2018: Clinical Assistant Professor</w:t>
      </w:r>
    </w:p>
    <w:p w14:paraId="0E5BC50C" w14:textId="3D93F95C" w:rsidR="00EB6A06" w:rsidRPr="00344CA0" w:rsidRDefault="00944B1B" w:rsidP="00944B1B">
      <w:pPr>
        <w:divId w:val="2022470190"/>
        <w:rPr>
          <w:rFonts w:asciiTheme="majorBidi" w:hAnsiTheme="majorBidi" w:cstheme="majorBidi"/>
        </w:rPr>
      </w:pPr>
      <w:r w:rsidRPr="00344CA0">
        <w:rPr>
          <w:rFonts w:asciiTheme="majorBidi" w:hAnsiTheme="majorBidi" w:cstheme="majorBidi"/>
        </w:rPr>
        <w:t xml:space="preserve">            </w:t>
      </w:r>
      <w:r w:rsidR="009B2F93" w:rsidRPr="00344CA0">
        <w:rPr>
          <w:rFonts w:asciiTheme="majorBidi" w:hAnsiTheme="majorBidi" w:cstheme="majorBidi"/>
        </w:rPr>
        <w:t xml:space="preserve">  </w:t>
      </w:r>
      <w:r w:rsidRPr="00344CA0">
        <w:rPr>
          <w:rFonts w:asciiTheme="majorBidi" w:hAnsiTheme="majorBidi" w:cstheme="majorBidi"/>
        </w:rPr>
        <w:t>2011 – 2012: Visiting Clinical Assistant Professor</w:t>
      </w:r>
    </w:p>
    <w:p w14:paraId="3C416D88" w14:textId="57842A38" w:rsidR="00E566D8" w:rsidRPr="00344CA0" w:rsidRDefault="00944B1B" w:rsidP="00C70210">
      <w:pPr>
        <w:divId w:val="2022470190"/>
        <w:rPr>
          <w:rFonts w:asciiTheme="majorBidi" w:hAnsiTheme="majorBidi" w:cstheme="majorBidi"/>
        </w:rPr>
      </w:pPr>
      <w:r w:rsidRPr="00344CA0">
        <w:rPr>
          <w:rFonts w:asciiTheme="majorBidi" w:hAnsiTheme="majorBidi" w:cstheme="majorBidi"/>
        </w:rPr>
        <w:tab/>
        <w:t xml:space="preserve">        </w:t>
      </w:r>
      <w:r w:rsidR="009B2F93" w:rsidRPr="00344CA0">
        <w:rPr>
          <w:rFonts w:asciiTheme="majorBidi" w:hAnsiTheme="majorBidi" w:cstheme="majorBidi"/>
        </w:rPr>
        <w:t xml:space="preserve">  </w:t>
      </w:r>
      <w:r w:rsidRPr="00344CA0">
        <w:rPr>
          <w:rFonts w:asciiTheme="majorBidi" w:hAnsiTheme="majorBidi" w:cstheme="majorBidi"/>
        </w:rPr>
        <w:t>2009 – 2011</w:t>
      </w:r>
      <w:r w:rsidR="00035BAE" w:rsidRPr="00344CA0">
        <w:rPr>
          <w:rFonts w:asciiTheme="majorBidi" w:hAnsiTheme="majorBidi" w:cstheme="majorBidi"/>
        </w:rPr>
        <w:t xml:space="preserve">: </w:t>
      </w:r>
      <w:r w:rsidRPr="00344CA0">
        <w:rPr>
          <w:rFonts w:asciiTheme="majorBidi" w:hAnsiTheme="majorBidi" w:cstheme="majorBidi"/>
        </w:rPr>
        <w:t>Lecturer</w:t>
      </w:r>
      <w:r w:rsidR="00035BAE" w:rsidRPr="00344CA0">
        <w:rPr>
          <w:rFonts w:asciiTheme="majorBidi" w:hAnsiTheme="majorBidi" w:cstheme="majorBidi"/>
        </w:rPr>
        <w:t xml:space="preserve"> (Part</w:t>
      </w:r>
      <w:r w:rsidR="00BA008E" w:rsidRPr="00344CA0">
        <w:rPr>
          <w:rFonts w:asciiTheme="majorBidi" w:hAnsiTheme="majorBidi" w:cstheme="majorBidi"/>
        </w:rPr>
        <w:t>-</w:t>
      </w:r>
      <w:r w:rsidR="00035BAE" w:rsidRPr="00344CA0">
        <w:rPr>
          <w:rFonts w:asciiTheme="majorBidi" w:hAnsiTheme="majorBidi" w:cstheme="majorBidi"/>
        </w:rPr>
        <w:t>Time)</w:t>
      </w:r>
    </w:p>
    <w:p w14:paraId="05E3CA9A" w14:textId="77777777" w:rsidR="00C70210" w:rsidRPr="00344CA0" w:rsidRDefault="00C70210" w:rsidP="00C70210">
      <w:pPr>
        <w:divId w:val="2022470190"/>
        <w:rPr>
          <w:rFonts w:asciiTheme="majorBidi" w:hAnsiTheme="majorBidi" w:cstheme="majorBidi"/>
          <w:sz w:val="11"/>
          <w:szCs w:val="11"/>
        </w:rPr>
      </w:pPr>
    </w:p>
    <w:p w14:paraId="44699E1C" w14:textId="062BB58F" w:rsidR="00A66845" w:rsidRPr="00344CA0" w:rsidRDefault="00A66845" w:rsidP="00A66845">
      <w:pPr>
        <w:divId w:val="2022470190"/>
        <w:rPr>
          <w:rFonts w:asciiTheme="majorBidi" w:hAnsiTheme="majorBidi" w:cstheme="majorBidi"/>
        </w:rPr>
      </w:pPr>
      <w:r w:rsidRPr="00344CA0">
        <w:rPr>
          <w:rFonts w:asciiTheme="majorBidi" w:hAnsiTheme="majorBidi" w:cstheme="majorBidi"/>
        </w:rPr>
        <w:t xml:space="preserve">2022 – 2024 Associate Professor. School of Nursing, College of Natural and Health </w:t>
      </w:r>
    </w:p>
    <w:p w14:paraId="22E36BDE" w14:textId="7D4C4D07" w:rsidR="00A66845" w:rsidRPr="00344CA0" w:rsidRDefault="00A66845" w:rsidP="00A66845">
      <w:pPr>
        <w:divId w:val="2022470190"/>
        <w:rPr>
          <w:rFonts w:asciiTheme="majorBidi" w:hAnsiTheme="majorBidi" w:cstheme="majorBidi"/>
        </w:rPr>
      </w:pPr>
      <w:r w:rsidRPr="00344CA0">
        <w:rPr>
          <w:rFonts w:asciiTheme="majorBidi" w:hAnsiTheme="majorBidi" w:cstheme="majorBidi"/>
        </w:rPr>
        <w:t xml:space="preserve">                     Sciences. University of </w:t>
      </w:r>
      <w:r w:rsidRPr="00344CA0">
        <w:rPr>
          <w:rFonts w:asciiTheme="majorBidi" w:hAnsiTheme="majorBidi" w:cstheme="majorBidi"/>
          <w:color w:val="000000" w:themeColor="text1"/>
          <w:shd w:val="clear" w:color="auto" w:fill="FFFFFF"/>
        </w:rPr>
        <w:t>Hawaiʻi</w:t>
      </w:r>
      <w:r w:rsidRPr="00344CA0">
        <w:rPr>
          <w:rFonts w:asciiTheme="majorBidi" w:hAnsiTheme="majorBidi" w:cstheme="majorBidi"/>
        </w:rPr>
        <w:t xml:space="preserve"> at Hilo.</w:t>
      </w:r>
    </w:p>
    <w:p w14:paraId="6B2CF5E0" w14:textId="482BC89C" w:rsidR="00037CE8" w:rsidRPr="00344CA0" w:rsidRDefault="00371585" w:rsidP="009F3B7C">
      <w:pPr>
        <w:ind w:left="510"/>
        <w:divId w:val="2022470190"/>
        <w:rPr>
          <w:rFonts w:asciiTheme="majorBidi" w:hAnsiTheme="majorBidi" w:cstheme="majorBidi"/>
          <w:b/>
          <w:bCs/>
        </w:rPr>
      </w:pPr>
      <w:r w:rsidRPr="00344CA0">
        <w:rPr>
          <w:rFonts w:asciiTheme="majorBidi" w:hAnsiTheme="majorBidi" w:cstheme="majorBidi"/>
          <w:b/>
          <w:bCs/>
        </w:rPr>
        <w:t xml:space="preserve"> </w:t>
      </w:r>
    </w:p>
    <w:p w14:paraId="2794C623" w14:textId="0941BB37" w:rsidR="00BD6A9F" w:rsidRPr="00344CA0" w:rsidRDefault="00371585" w:rsidP="00A66845">
      <w:pPr>
        <w:divId w:val="2022470190"/>
        <w:rPr>
          <w:rFonts w:asciiTheme="majorBidi" w:hAnsiTheme="majorBidi" w:cstheme="majorBidi"/>
          <w:b/>
          <w:bCs/>
        </w:rPr>
      </w:pPr>
      <w:r w:rsidRPr="00344CA0">
        <w:rPr>
          <w:rFonts w:asciiTheme="majorBidi" w:hAnsiTheme="majorBidi" w:cstheme="majorBidi"/>
          <w:b/>
          <w:bCs/>
        </w:rPr>
        <w:t xml:space="preserve"> </w:t>
      </w:r>
      <w:r w:rsidR="00037CE8" w:rsidRPr="00344CA0">
        <w:rPr>
          <w:rFonts w:asciiTheme="majorBidi" w:hAnsiTheme="majorBidi" w:cstheme="majorBidi"/>
          <w:b/>
          <w:bCs/>
        </w:rPr>
        <w:t xml:space="preserve">Appointed </w:t>
      </w:r>
      <w:r w:rsidR="008E15BB" w:rsidRPr="00344CA0">
        <w:rPr>
          <w:rFonts w:asciiTheme="majorBidi" w:hAnsiTheme="majorBidi" w:cstheme="majorBidi"/>
          <w:b/>
          <w:bCs/>
        </w:rPr>
        <w:t>Leadership</w:t>
      </w:r>
      <w:r w:rsidR="00BD6A9F" w:rsidRPr="00344CA0">
        <w:rPr>
          <w:rFonts w:asciiTheme="majorBidi" w:hAnsiTheme="majorBidi" w:cstheme="majorBidi"/>
          <w:b/>
          <w:bCs/>
        </w:rPr>
        <w:t xml:space="preserve"> </w:t>
      </w:r>
      <w:r w:rsidRPr="00344CA0">
        <w:rPr>
          <w:rFonts w:asciiTheme="majorBidi" w:hAnsiTheme="majorBidi" w:cstheme="majorBidi"/>
          <w:b/>
          <w:bCs/>
        </w:rPr>
        <w:t>Positions</w:t>
      </w:r>
      <w:r w:rsidR="00037CE8" w:rsidRPr="00344CA0">
        <w:rPr>
          <w:rFonts w:asciiTheme="majorBidi" w:hAnsiTheme="majorBidi" w:cstheme="majorBidi"/>
          <w:b/>
          <w:bCs/>
        </w:rPr>
        <w:t xml:space="preserve"> in Academia</w:t>
      </w:r>
    </w:p>
    <w:p w14:paraId="2F53AA0D" w14:textId="77777777" w:rsidR="00371585" w:rsidRPr="00344CA0" w:rsidRDefault="00371585" w:rsidP="00371585">
      <w:pPr>
        <w:divId w:val="2022470190"/>
        <w:rPr>
          <w:rFonts w:asciiTheme="majorBidi" w:hAnsiTheme="majorBidi" w:cstheme="majorBidi"/>
          <w:sz w:val="11"/>
          <w:szCs w:val="11"/>
        </w:rPr>
      </w:pPr>
    </w:p>
    <w:p w14:paraId="0F4CEAE1" w14:textId="41A3784D" w:rsidR="00037CE8" w:rsidRPr="00344CA0" w:rsidRDefault="00371585" w:rsidP="009F3B7C">
      <w:pPr>
        <w:divId w:val="2022470190"/>
        <w:rPr>
          <w:rFonts w:asciiTheme="majorBidi" w:hAnsiTheme="majorBidi" w:cstheme="majorBidi"/>
          <w:u w:val="single"/>
        </w:rPr>
      </w:pPr>
      <w:r w:rsidRPr="00344CA0">
        <w:rPr>
          <w:rFonts w:asciiTheme="majorBidi" w:hAnsiTheme="majorBidi" w:cstheme="majorBidi"/>
        </w:rPr>
        <w:t xml:space="preserve"> </w:t>
      </w:r>
      <w:r w:rsidR="009E3554" w:rsidRPr="00344CA0">
        <w:rPr>
          <w:rFonts w:asciiTheme="majorBidi" w:hAnsiTheme="majorBidi" w:cstheme="majorBidi"/>
          <w:u w:val="single"/>
        </w:rPr>
        <w:t>RSNC</w:t>
      </w:r>
    </w:p>
    <w:p w14:paraId="4ABDD07B" w14:textId="5DAC56C2" w:rsidR="007E7AAD" w:rsidRDefault="001E4B93" w:rsidP="00037CE8">
      <w:pPr>
        <w:divId w:val="2022470190"/>
        <w:rPr>
          <w:rFonts w:asciiTheme="majorBidi" w:hAnsiTheme="majorBidi" w:cstheme="majorBidi"/>
        </w:rPr>
      </w:pPr>
      <w:r w:rsidRPr="00344CA0">
        <w:rPr>
          <w:rFonts w:asciiTheme="majorBidi" w:hAnsiTheme="majorBidi" w:cstheme="majorBidi"/>
        </w:rPr>
        <w:t xml:space="preserve"> </w:t>
      </w:r>
      <w:r w:rsidR="007E7AAD" w:rsidRPr="00344CA0">
        <w:rPr>
          <w:rFonts w:asciiTheme="majorBidi" w:hAnsiTheme="majorBidi" w:cstheme="majorBidi"/>
        </w:rPr>
        <w:t>202</w:t>
      </w:r>
      <w:r w:rsidR="007E7AAD">
        <w:rPr>
          <w:rFonts w:asciiTheme="majorBidi" w:hAnsiTheme="majorBidi" w:cstheme="majorBidi"/>
        </w:rPr>
        <w:t>5</w:t>
      </w:r>
      <w:r w:rsidR="007E7AAD" w:rsidRPr="00344CA0">
        <w:rPr>
          <w:rFonts w:asciiTheme="majorBidi" w:hAnsiTheme="majorBidi" w:cstheme="majorBidi"/>
        </w:rPr>
        <w:t xml:space="preserve"> – </w:t>
      </w:r>
      <w:r w:rsidR="007E7AAD">
        <w:rPr>
          <w:rFonts w:asciiTheme="majorBidi" w:hAnsiTheme="majorBidi" w:cstheme="majorBidi"/>
        </w:rPr>
        <w:t>Present</w:t>
      </w:r>
      <w:r w:rsidR="007E7AAD" w:rsidRPr="00344CA0">
        <w:rPr>
          <w:rFonts w:asciiTheme="majorBidi" w:hAnsiTheme="majorBidi" w:cstheme="majorBidi"/>
        </w:rPr>
        <w:t xml:space="preserve">: </w:t>
      </w:r>
      <w:r w:rsidR="002238E3">
        <w:rPr>
          <w:rFonts w:asciiTheme="majorBidi" w:hAnsiTheme="majorBidi" w:cstheme="majorBidi"/>
        </w:rPr>
        <w:t>Associate</w:t>
      </w:r>
      <w:r w:rsidR="00A35109">
        <w:rPr>
          <w:rFonts w:asciiTheme="majorBidi" w:hAnsiTheme="majorBidi" w:cstheme="majorBidi"/>
        </w:rPr>
        <w:t xml:space="preserve"> Dean for Clinical and External Affairs</w:t>
      </w:r>
    </w:p>
    <w:p w14:paraId="1289FC0C" w14:textId="77777777" w:rsidR="007E7AAD" w:rsidRPr="007E7AAD" w:rsidRDefault="007E7AAD" w:rsidP="00037CE8">
      <w:pPr>
        <w:divId w:val="2022470190"/>
        <w:rPr>
          <w:rFonts w:asciiTheme="majorBidi" w:hAnsiTheme="majorBidi" w:cstheme="majorBidi"/>
          <w:sz w:val="11"/>
          <w:szCs w:val="11"/>
        </w:rPr>
      </w:pPr>
    </w:p>
    <w:p w14:paraId="06B4D1A4" w14:textId="6EF3C8EF" w:rsidR="00037CE8" w:rsidRPr="00344CA0" w:rsidRDefault="007E7AAD" w:rsidP="00037CE8">
      <w:pPr>
        <w:divId w:val="2022470190"/>
        <w:rPr>
          <w:rFonts w:asciiTheme="majorBidi" w:hAnsiTheme="majorBidi" w:cstheme="majorBidi"/>
        </w:rPr>
      </w:pPr>
      <w:r>
        <w:rPr>
          <w:rFonts w:asciiTheme="majorBidi" w:hAnsiTheme="majorBidi" w:cstheme="majorBidi"/>
        </w:rPr>
        <w:t xml:space="preserve"> </w:t>
      </w:r>
      <w:r w:rsidR="00037CE8" w:rsidRPr="00344CA0">
        <w:rPr>
          <w:rFonts w:asciiTheme="majorBidi" w:hAnsiTheme="majorBidi" w:cstheme="majorBidi"/>
        </w:rPr>
        <w:t xml:space="preserve">2024 – </w:t>
      </w:r>
      <w:r>
        <w:rPr>
          <w:rFonts w:asciiTheme="majorBidi" w:hAnsiTheme="majorBidi" w:cstheme="majorBidi"/>
        </w:rPr>
        <w:t>2025</w:t>
      </w:r>
      <w:r w:rsidR="00037CE8" w:rsidRPr="00344CA0">
        <w:rPr>
          <w:rFonts w:asciiTheme="majorBidi" w:hAnsiTheme="majorBidi" w:cstheme="majorBidi"/>
        </w:rPr>
        <w:t>: Director of Healthcare and Community Outreach</w:t>
      </w:r>
    </w:p>
    <w:p w14:paraId="6D58ABBA" w14:textId="77777777" w:rsidR="00037CE8" w:rsidRPr="00344CA0" w:rsidRDefault="00037CE8" w:rsidP="00037CE8">
      <w:pPr>
        <w:divId w:val="2022470190"/>
        <w:rPr>
          <w:rFonts w:asciiTheme="majorBidi" w:hAnsiTheme="majorBidi" w:cstheme="majorBidi"/>
          <w:sz w:val="10"/>
          <w:szCs w:val="10"/>
        </w:rPr>
      </w:pPr>
    </w:p>
    <w:p w14:paraId="5302B64E" w14:textId="2835496E" w:rsidR="00037CE8" w:rsidRPr="00344CA0" w:rsidRDefault="001E4B93" w:rsidP="00037CE8">
      <w:pPr>
        <w:divId w:val="2022470190"/>
        <w:rPr>
          <w:rFonts w:asciiTheme="majorBidi" w:hAnsiTheme="majorBidi" w:cstheme="majorBidi"/>
        </w:rPr>
      </w:pPr>
      <w:r w:rsidRPr="00344CA0">
        <w:rPr>
          <w:rFonts w:asciiTheme="majorBidi" w:hAnsiTheme="majorBidi" w:cstheme="majorBidi"/>
        </w:rPr>
        <w:t xml:space="preserve"> </w:t>
      </w:r>
      <w:r w:rsidR="00037CE8" w:rsidRPr="00344CA0">
        <w:rPr>
          <w:rFonts w:asciiTheme="majorBidi" w:hAnsiTheme="majorBidi" w:cstheme="majorBidi"/>
        </w:rPr>
        <w:t xml:space="preserve">2024 – ongoing: Interim Director for Interprofessional Practice, Education, and </w:t>
      </w:r>
    </w:p>
    <w:p w14:paraId="69EC47BE" w14:textId="223F5037" w:rsidR="00037CE8" w:rsidRPr="00344CA0" w:rsidRDefault="00037CE8" w:rsidP="009F3B7C">
      <w:pPr>
        <w:divId w:val="2022470190"/>
        <w:rPr>
          <w:rFonts w:asciiTheme="majorBidi" w:hAnsiTheme="majorBidi" w:cstheme="majorBidi"/>
        </w:rPr>
      </w:pPr>
      <w:r w:rsidRPr="00344CA0">
        <w:rPr>
          <w:rFonts w:asciiTheme="majorBidi" w:hAnsiTheme="majorBidi" w:cstheme="majorBidi"/>
        </w:rPr>
        <w:t xml:space="preserve">                           </w:t>
      </w:r>
      <w:r w:rsidR="009F3B7C" w:rsidRPr="00344CA0">
        <w:rPr>
          <w:rFonts w:asciiTheme="majorBidi" w:hAnsiTheme="majorBidi" w:cstheme="majorBidi"/>
        </w:rPr>
        <w:t xml:space="preserve"> </w:t>
      </w:r>
      <w:r w:rsidRPr="00344CA0">
        <w:rPr>
          <w:rFonts w:asciiTheme="majorBidi" w:hAnsiTheme="majorBidi" w:cstheme="majorBidi"/>
        </w:rPr>
        <w:t>Innovation</w:t>
      </w:r>
    </w:p>
    <w:p w14:paraId="5BA3F746" w14:textId="0FC4AED7" w:rsidR="00037CE8" w:rsidRPr="00344CA0" w:rsidRDefault="00037CE8" w:rsidP="00E566D8">
      <w:pPr>
        <w:divId w:val="2022470190"/>
        <w:rPr>
          <w:rFonts w:asciiTheme="majorBidi" w:hAnsiTheme="majorBidi" w:cstheme="majorBidi"/>
          <w:sz w:val="10"/>
          <w:szCs w:val="10"/>
        </w:rPr>
      </w:pPr>
    </w:p>
    <w:p w14:paraId="4B7F6A92" w14:textId="2C585CBC" w:rsidR="00E566D8" w:rsidRPr="00344CA0" w:rsidRDefault="001E4B93" w:rsidP="00E566D8">
      <w:pPr>
        <w:divId w:val="2022470190"/>
        <w:rPr>
          <w:rFonts w:asciiTheme="majorBidi" w:hAnsiTheme="majorBidi" w:cstheme="majorBidi"/>
        </w:rPr>
      </w:pPr>
      <w:r w:rsidRPr="00344CA0">
        <w:rPr>
          <w:rFonts w:asciiTheme="majorBidi" w:hAnsiTheme="majorBidi" w:cstheme="majorBidi"/>
        </w:rPr>
        <w:t xml:space="preserve"> </w:t>
      </w:r>
      <w:r w:rsidR="00BD6A9F" w:rsidRPr="00344CA0">
        <w:rPr>
          <w:rFonts w:asciiTheme="majorBidi" w:hAnsiTheme="majorBidi" w:cstheme="majorBidi"/>
        </w:rPr>
        <w:t>2021</w:t>
      </w:r>
      <w:r w:rsidR="002616FE" w:rsidRPr="00344CA0">
        <w:rPr>
          <w:rFonts w:asciiTheme="majorBidi" w:hAnsiTheme="majorBidi" w:cstheme="majorBidi"/>
        </w:rPr>
        <w:t xml:space="preserve"> </w:t>
      </w:r>
      <w:r w:rsidR="00167BC7" w:rsidRPr="00344CA0">
        <w:rPr>
          <w:rFonts w:asciiTheme="majorBidi" w:hAnsiTheme="majorBidi" w:cstheme="majorBidi"/>
        </w:rPr>
        <w:t>–</w:t>
      </w:r>
      <w:r w:rsidR="002616FE" w:rsidRPr="00344CA0">
        <w:rPr>
          <w:rFonts w:asciiTheme="majorBidi" w:hAnsiTheme="majorBidi" w:cstheme="majorBidi"/>
        </w:rPr>
        <w:t xml:space="preserve"> </w:t>
      </w:r>
      <w:r w:rsidR="00001F57" w:rsidRPr="00344CA0">
        <w:rPr>
          <w:rFonts w:asciiTheme="majorBidi" w:hAnsiTheme="majorBidi" w:cstheme="majorBidi"/>
        </w:rPr>
        <w:t>2022</w:t>
      </w:r>
      <w:r w:rsidR="00167BC7" w:rsidRPr="00344CA0">
        <w:rPr>
          <w:rFonts w:asciiTheme="majorBidi" w:hAnsiTheme="majorBidi" w:cstheme="majorBidi"/>
        </w:rPr>
        <w:t>:</w:t>
      </w:r>
      <w:r w:rsidR="00BD6A9F" w:rsidRPr="00344CA0">
        <w:rPr>
          <w:rFonts w:asciiTheme="majorBidi" w:hAnsiTheme="majorBidi" w:cstheme="majorBidi"/>
        </w:rPr>
        <w:t xml:space="preserve"> Associate Dean for Interprofessional Practice,</w:t>
      </w:r>
      <w:r w:rsidR="00E566D8" w:rsidRPr="00344CA0">
        <w:rPr>
          <w:rFonts w:asciiTheme="majorBidi" w:hAnsiTheme="majorBidi" w:cstheme="majorBidi"/>
        </w:rPr>
        <w:t xml:space="preserve"> </w:t>
      </w:r>
      <w:r w:rsidR="00BD6A9F" w:rsidRPr="00344CA0">
        <w:rPr>
          <w:rFonts w:asciiTheme="majorBidi" w:hAnsiTheme="majorBidi" w:cstheme="majorBidi"/>
        </w:rPr>
        <w:t xml:space="preserve">Education, and </w:t>
      </w:r>
    </w:p>
    <w:p w14:paraId="7B418AF9" w14:textId="3079EE93" w:rsidR="00BD6A9F" w:rsidRPr="00344CA0" w:rsidRDefault="00E566D8" w:rsidP="00E566D8">
      <w:pPr>
        <w:divId w:val="2022470190"/>
        <w:rPr>
          <w:rFonts w:asciiTheme="majorBidi" w:hAnsiTheme="majorBidi" w:cstheme="majorBidi"/>
        </w:rPr>
      </w:pPr>
      <w:r w:rsidRPr="00344CA0">
        <w:rPr>
          <w:rFonts w:asciiTheme="majorBidi" w:hAnsiTheme="majorBidi" w:cstheme="majorBidi"/>
        </w:rPr>
        <w:t xml:space="preserve">                       </w:t>
      </w:r>
      <w:r w:rsidR="00BD6A9F" w:rsidRPr="00344CA0">
        <w:rPr>
          <w:rFonts w:asciiTheme="majorBidi" w:hAnsiTheme="majorBidi" w:cstheme="majorBidi"/>
        </w:rPr>
        <w:t>Innovation</w:t>
      </w:r>
    </w:p>
    <w:p w14:paraId="47E9F3FA" w14:textId="77777777" w:rsidR="00BD6A9F" w:rsidRPr="00344CA0" w:rsidRDefault="00BD6A9F" w:rsidP="00CC04EA">
      <w:pPr>
        <w:ind w:left="480" w:firstLine="240"/>
        <w:divId w:val="2022470190"/>
        <w:rPr>
          <w:rFonts w:asciiTheme="majorBidi" w:hAnsiTheme="majorBidi" w:cstheme="majorBidi"/>
          <w:sz w:val="8"/>
          <w:szCs w:val="8"/>
        </w:rPr>
      </w:pPr>
    </w:p>
    <w:p w14:paraId="695DD666" w14:textId="4589A255" w:rsidR="00C8369F" w:rsidRPr="00344CA0" w:rsidRDefault="00E566D8" w:rsidP="00E566D8">
      <w:pPr>
        <w:divId w:val="2022470190"/>
        <w:rPr>
          <w:rFonts w:asciiTheme="majorBidi" w:hAnsiTheme="majorBidi" w:cstheme="majorBidi"/>
        </w:rPr>
      </w:pPr>
      <w:r w:rsidRPr="00344CA0">
        <w:rPr>
          <w:rFonts w:asciiTheme="majorBidi" w:hAnsiTheme="majorBidi" w:cstheme="majorBidi"/>
        </w:rPr>
        <w:t xml:space="preserve"> </w:t>
      </w:r>
      <w:r w:rsidR="00C8369F" w:rsidRPr="00344CA0">
        <w:rPr>
          <w:rFonts w:asciiTheme="majorBidi" w:hAnsiTheme="majorBidi" w:cstheme="majorBidi"/>
        </w:rPr>
        <w:t>2019</w:t>
      </w:r>
      <w:r w:rsidR="002616FE" w:rsidRPr="00344CA0">
        <w:rPr>
          <w:rFonts w:asciiTheme="majorBidi" w:hAnsiTheme="majorBidi" w:cstheme="majorBidi"/>
        </w:rPr>
        <w:t xml:space="preserve"> </w:t>
      </w:r>
      <w:r w:rsidR="006079FE" w:rsidRPr="00344CA0">
        <w:rPr>
          <w:rFonts w:asciiTheme="majorBidi" w:hAnsiTheme="majorBidi" w:cstheme="majorBidi"/>
        </w:rPr>
        <w:t xml:space="preserve">– </w:t>
      </w:r>
      <w:r w:rsidR="00001F57" w:rsidRPr="00344CA0">
        <w:rPr>
          <w:rFonts w:asciiTheme="majorBidi" w:hAnsiTheme="majorBidi" w:cstheme="majorBidi"/>
        </w:rPr>
        <w:t>2022</w:t>
      </w:r>
      <w:r w:rsidR="00C8369F" w:rsidRPr="00344CA0">
        <w:rPr>
          <w:rFonts w:asciiTheme="majorBidi" w:hAnsiTheme="majorBidi" w:cstheme="majorBidi"/>
        </w:rPr>
        <w:t>: Director of Veterans Serving Veterans Nursing</w:t>
      </w:r>
      <w:r w:rsidRPr="00344CA0">
        <w:rPr>
          <w:rFonts w:asciiTheme="majorBidi" w:hAnsiTheme="majorBidi" w:cstheme="majorBidi"/>
        </w:rPr>
        <w:t xml:space="preserve"> </w:t>
      </w:r>
      <w:r w:rsidR="00C8369F" w:rsidRPr="00344CA0">
        <w:rPr>
          <w:rFonts w:asciiTheme="majorBidi" w:hAnsiTheme="majorBidi" w:cstheme="majorBidi"/>
        </w:rPr>
        <w:t>Fellowship Program</w:t>
      </w:r>
    </w:p>
    <w:p w14:paraId="52B8E254" w14:textId="77777777" w:rsidR="00C8369F" w:rsidRPr="00344CA0" w:rsidRDefault="00C8369F" w:rsidP="00C8369F">
      <w:pPr>
        <w:divId w:val="2022470190"/>
        <w:rPr>
          <w:rFonts w:asciiTheme="majorBidi" w:hAnsiTheme="majorBidi" w:cstheme="majorBidi"/>
          <w:sz w:val="8"/>
          <w:szCs w:val="8"/>
        </w:rPr>
      </w:pPr>
    </w:p>
    <w:p w14:paraId="793178B2" w14:textId="4A7E8EE5" w:rsidR="00E566D8" w:rsidRPr="00344CA0" w:rsidRDefault="00E566D8" w:rsidP="00E566D8">
      <w:pPr>
        <w:divId w:val="2022470190"/>
        <w:rPr>
          <w:rFonts w:asciiTheme="majorBidi" w:hAnsiTheme="majorBidi" w:cstheme="majorBidi"/>
        </w:rPr>
      </w:pPr>
      <w:r w:rsidRPr="00344CA0">
        <w:rPr>
          <w:rFonts w:asciiTheme="majorBidi" w:hAnsiTheme="majorBidi" w:cstheme="majorBidi"/>
        </w:rPr>
        <w:t xml:space="preserve"> </w:t>
      </w:r>
      <w:r w:rsidR="00EB6A06" w:rsidRPr="00344CA0">
        <w:rPr>
          <w:rFonts w:asciiTheme="majorBidi" w:hAnsiTheme="majorBidi" w:cstheme="majorBidi"/>
        </w:rPr>
        <w:t>2018</w:t>
      </w:r>
      <w:r w:rsidR="002616FE" w:rsidRPr="00344CA0">
        <w:rPr>
          <w:rFonts w:asciiTheme="majorBidi" w:hAnsiTheme="majorBidi" w:cstheme="majorBidi"/>
        </w:rPr>
        <w:t xml:space="preserve"> </w:t>
      </w:r>
      <w:r w:rsidR="006079FE" w:rsidRPr="00344CA0">
        <w:rPr>
          <w:rFonts w:asciiTheme="majorBidi" w:hAnsiTheme="majorBidi" w:cstheme="majorBidi"/>
        </w:rPr>
        <w:t>–</w:t>
      </w:r>
      <w:r w:rsidRPr="00344CA0">
        <w:rPr>
          <w:rFonts w:asciiTheme="majorBidi" w:hAnsiTheme="majorBidi" w:cstheme="majorBidi"/>
        </w:rPr>
        <w:t xml:space="preserve"> </w:t>
      </w:r>
      <w:r w:rsidR="00C8369F" w:rsidRPr="00344CA0">
        <w:rPr>
          <w:rFonts w:asciiTheme="majorBidi" w:hAnsiTheme="majorBidi" w:cstheme="majorBidi"/>
        </w:rPr>
        <w:t>2019</w:t>
      </w:r>
      <w:r w:rsidR="00EB6A06" w:rsidRPr="00344CA0">
        <w:rPr>
          <w:rFonts w:asciiTheme="majorBidi" w:hAnsiTheme="majorBidi" w:cstheme="majorBidi"/>
        </w:rPr>
        <w:t>: Director of Traditional Undergraduate Programs</w:t>
      </w:r>
      <w:r w:rsidRPr="00344CA0">
        <w:rPr>
          <w:rFonts w:asciiTheme="majorBidi" w:hAnsiTheme="majorBidi" w:cstheme="majorBidi"/>
        </w:rPr>
        <w:t xml:space="preserve"> </w:t>
      </w:r>
      <w:r w:rsidR="00EB6A06" w:rsidRPr="00344CA0">
        <w:rPr>
          <w:rFonts w:asciiTheme="majorBidi" w:hAnsiTheme="majorBidi" w:cstheme="majorBidi"/>
        </w:rPr>
        <w:t>(approx</w:t>
      </w:r>
      <w:r w:rsidR="00371585" w:rsidRPr="00344CA0">
        <w:rPr>
          <w:rFonts w:asciiTheme="majorBidi" w:hAnsiTheme="majorBidi" w:cstheme="majorBidi"/>
        </w:rPr>
        <w:t>imately</w:t>
      </w:r>
      <w:r w:rsidR="00EB6A06" w:rsidRPr="00344CA0">
        <w:rPr>
          <w:rFonts w:asciiTheme="majorBidi" w:hAnsiTheme="majorBidi" w:cstheme="majorBidi"/>
        </w:rPr>
        <w:t xml:space="preserve"> 750 </w:t>
      </w:r>
    </w:p>
    <w:p w14:paraId="2AC249CF" w14:textId="5A477BC2" w:rsidR="00E566D8" w:rsidRPr="00344CA0" w:rsidRDefault="00E566D8" w:rsidP="00E566D8">
      <w:pPr>
        <w:divId w:val="2022470190"/>
        <w:rPr>
          <w:rFonts w:asciiTheme="majorBidi" w:hAnsiTheme="majorBidi" w:cstheme="majorBidi"/>
        </w:rPr>
      </w:pPr>
      <w:r w:rsidRPr="00344CA0">
        <w:rPr>
          <w:rFonts w:asciiTheme="majorBidi" w:hAnsiTheme="majorBidi" w:cstheme="majorBidi"/>
        </w:rPr>
        <w:t xml:space="preserve">                       </w:t>
      </w:r>
      <w:r w:rsidR="00371585" w:rsidRPr="00344CA0">
        <w:rPr>
          <w:rFonts w:asciiTheme="majorBidi" w:hAnsiTheme="majorBidi" w:cstheme="majorBidi"/>
        </w:rPr>
        <w:t>u</w:t>
      </w:r>
      <w:r w:rsidRPr="00344CA0">
        <w:rPr>
          <w:rFonts w:asciiTheme="majorBidi" w:hAnsiTheme="majorBidi" w:cstheme="majorBidi"/>
        </w:rPr>
        <w:t xml:space="preserve">ndergraduate nursing </w:t>
      </w:r>
      <w:r w:rsidR="00EB6A06" w:rsidRPr="00344CA0">
        <w:rPr>
          <w:rFonts w:asciiTheme="majorBidi" w:hAnsiTheme="majorBidi" w:cstheme="majorBidi"/>
        </w:rPr>
        <w:t>students)</w:t>
      </w:r>
      <w:r w:rsidR="00C8369F" w:rsidRPr="00344CA0">
        <w:rPr>
          <w:rFonts w:asciiTheme="majorBidi" w:hAnsiTheme="majorBidi" w:cstheme="majorBidi"/>
        </w:rPr>
        <w:t xml:space="preserve">. </w:t>
      </w:r>
      <w:r w:rsidR="00A57EEC" w:rsidRPr="00344CA0">
        <w:rPr>
          <w:rFonts w:asciiTheme="majorBidi" w:hAnsiTheme="majorBidi" w:cstheme="majorBidi"/>
        </w:rPr>
        <w:t xml:space="preserve">Transitioned to Director </w:t>
      </w:r>
      <w:r w:rsidR="00371585" w:rsidRPr="00344CA0">
        <w:rPr>
          <w:rFonts w:asciiTheme="majorBidi" w:hAnsiTheme="majorBidi" w:cstheme="majorBidi"/>
        </w:rPr>
        <w:t xml:space="preserve">for </w:t>
      </w:r>
      <w:r w:rsidRPr="00344CA0">
        <w:rPr>
          <w:rFonts w:asciiTheme="majorBidi" w:hAnsiTheme="majorBidi" w:cstheme="majorBidi"/>
        </w:rPr>
        <w:t xml:space="preserve">funded </w:t>
      </w:r>
    </w:p>
    <w:p w14:paraId="6CFB4FC4" w14:textId="0EE02EE5" w:rsidR="00EB6A06" w:rsidRPr="00344CA0" w:rsidRDefault="00E566D8" w:rsidP="00C70210">
      <w:pPr>
        <w:divId w:val="2022470190"/>
        <w:rPr>
          <w:rFonts w:asciiTheme="majorBidi" w:hAnsiTheme="majorBidi" w:cstheme="majorBidi"/>
        </w:rPr>
      </w:pPr>
      <w:r w:rsidRPr="00344CA0">
        <w:rPr>
          <w:rFonts w:asciiTheme="majorBidi" w:hAnsiTheme="majorBidi" w:cstheme="majorBidi"/>
        </w:rPr>
        <w:t xml:space="preserve">                       </w:t>
      </w:r>
      <w:r w:rsidR="00C8369F" w:rsidRPr="00344CA0">
        <w:rPr>
          <w:rFonts w:asciiTheme="majorBidi" w:hAnsiTheme="majorBidi" w:cstheme="majorBidi"/>
        </w:rPr>
        <w:t>HRSA Grant</w:t>
      </w:r>
      <w:r w:rsidR="00BD6A9F" w:rsidRPr="00344CA0">
        <w:rPr>
          <w:rFonts w:asciiTheme="majorBidi" w:hAnsiTheme="majorBidi" w:cstheme="majorBidi"/>
        </w:rPr>
        <w:t>.</w:t>
      </w:r>
    </w:p>
    <w:p w14:paraId="599A91D7" w14:textId="77777777" w:rsidR="008517A3" w:rsidRPr="00344CA0" w:rsidRDefault="008517A3" w:rsidP="00037CE8">
      <w:pPr>
        <w:divId w:val="2022470190"/>
        <w:rPr>
          <w:rFonts w:asciiTheme="majorBidi" w:hAnsiTheme="majorBidi" w:cstheme="majorBidi"/>
          <w:u w:val="single"/>
        </w:rPr>
      </w:pPr>
    </w:p>
    <w:p w14:paraId="4B731297" w14:textId="54EA7462" w:rsidR="00037CE8" w:rsidRPr="00344CA0" w:rsidRDefault="001E4B93" w:rsidP="00037CE8">
      <w:pPr>
        <w:divId w:val="2022470190"/>
        <w:rPr>
          <w:rFonts w:asciiTheme="majorBidi" w:hAnsiTheme="majorBidi" w:cstheme="majorBidi"/>
          <w:u w:val="single"/>
        </w:rPr>
      </w:pPr>
      <w:r w:rsidRPr="00344CA0">
        <w:rPr>
          <w:rFonts w:asciiTheme="majorBidi" w:hAnsiTheme="majorBidi" w:cstheme="majorBidi"/>
        </w:rPr>
        <w:t xml:space="preserve"> </w:t>
      </w:r>
      <w:r w:rsidR="00037CE8" w:rsidRPr="00344CA0">
        <w:rPr>
          <w:rFonts w:asciiTheme="majorBidi" w:hAnsiTheme="majorBidi" w:cstheme="majorBidi"/>
          <w:u w:val="single"/>
        </w:rPr>
        <w:t>UH Hilo SON</w:t>
      </w:r>
    </w:p>
    <w:p w14:paraId="6514446E" w14:textId="617CB60B" w:rsidR="00037CE8" w:rsidRPr="00344CA0" w:rsidRDefault="00037CE8" w:rsidP="009316A0">
      <w:pPr>
        <w:divId w:val="2022470190"/>
        <w:rPr>
          <w:rFonts w:asciiTheme="majorBidi" w:hAnsiTheme="majorBidi" w:cstheme="majorBidi"/>
          <w:u w:val="single"/>
        </w:rPr>
      </w:pPr>
      <w:r w:rsidRPr="00344CA0">
        <w:rPr>
          <w:rFonts w:asciiTheme="majorBidi" w:hAnsiTheme="majorBidi" w:cstheme="majorBidi"/>
        </w:rPr>
        <w:t xml:space="preserve"> 2023 –  Present: RN-BSN Coordinato</w:t>
      </w:r>
      <w:r w:rsidR="009316A0" w:rsidRPr="00344CA0">
        <w:rPr>
          <w:rFonts w:asciiTheme="majorBidi" w:hAnsiTheme="majorBidi" w:cstheme="majorBidi"/>
        </w:rPr>
        <w:t>r</w:t>
      </w:r>
    </w:p>
    <w:p w14:paraId="61D069A3" w14:textId="77777777" w:rsidR="00037CE8" w:rsidRPr="00344CA0" w:rsidRDefault="00037CE8" w:rsidP="00E566D8">
      <w:pPr>
        <w:ind w:left="450" w:hanging="900"/>
        <w:divId w:val="2022470190"/>
        <w:rPr>
          <w:rFonts w:asciiTheme="majorBidi" w:hAnsiTheme="majorBidi" w:cstheme="majorBidi"/>
          <w:b/>
          <w:bCs/>
        </w:rPr>
      </w:pPr>
    </w:p>
    <w:p w14:paraId="464F0E84" w14:textId="40273D1D" w:rsidR="009E3554" w:rsidRPr="00344CA0" w:rsidRDefault="00037CE8" w:rsidP="00E566D8">
      <w:pPr>
        <w:ind w:left="450" w:hanging="900"/>
        <w:divId w:val="2022470190"/>
        <w:rPr>
          <w:rFonts w:asciiTheme="majorBidi" w:hAnsiTheme="majorBidi" w:cstheme="majorBidi"/>
          <w:b/>
          <w:bCs/>
        </w:rPr>
      </w:pPr>
      <w:r w:rsidRPr="00344CA0">
        <w:rPr>
          <w:rFonts w:asciiTheme="majorBidi" w:hAnsiTheme="majorBidi" w:cstheme="majorBidi"/>
          <w:b/>
          <w:bCs/>
        </w:rPr>
        <w:t xml:space="preserve">        </w:t>
      </w:r>
      <w:r w:rsidR="00936D3D" w:rsidRPr="00344CA0">
        <w:rPr>
          <w:rFonts w:asciiTheme="majorBidi" w:hAnsiTheme="majorBidi" w:cstheme="majorBidi"/>
          <w:b/>
          <w:bCs/>
        </w:rPr>
        <w:t>Community-Academic</w:t>
      </w:r>
      <w:r w:rsidR="009118A7" w:rsidRPr="00344CA0">
        <w:rPr>
          <w:rFonts w:asciiTheme="majorBidi" w:hAnsiTheme="majorBidi" w:cstheme="majorBidi"/>
          <w:b/>
          <w:bCs/>
        </w:rPr>
        <w:t xml:space="preserve"> Partnership</w:t>
      </w:r>
      <w:r w:rsidR="009E3554" w:rsidRPr="00344CA0">
        <w:rPr>
          <w:rFonts w:asciiTheme="majorBidi" w:hAnsiTheme="majorBidi" w:cstheme="majorBidi"/>
          <w:b/>
          <w:bCs/>
        </w:rPr>
        <w:t xml:space="preserve"> </w:t>
      </w:r>
      <w:r w:rsidR="00DA2562" w:rsidRPr="00344CA0">
        <w:rPr>
          <w:rFonts w:asciiTheme="majorBidi" w:hAnsiTheme="majorBidi" w:cstheme="majorBidi"/>
          <w:b/>
          <w:bCs/>
        </w:rPr>
        <w:t xml:space="preserve">(CAP) </w:t>
      </w:r>
      <w:r w:rsidR="009118A7" w:rsidRPr="00344CA0">
        <w:rPr>
          <w:rFonts w:asciiTheme="majorBidi" w:hAnsiTheme="majorBidi" w:cstheme="majorBidi"/>
          <w:b/>
          <w:bCs/>
        </w:rPr>
        <w:t>P</w:t>
      </w:r>
      <w:r w:rsidR="00936D3D" w:rsidRPr="00344CA0">
        <w:rPr>
          <w:rFonts w:asciiTheme="majorBidi" w:hAnsiTheme="majorBidi" w:cstheme="majorBidi"/>
          <w:b/>
          <w:bCs/>
        </w:rPr>
        <w:t>ractices</w:t>
      </w:r>
    </w:p>
    <w:p w14:paraId="6BDECB3E" w14:textId="77777777" w:rsidR="00A07ACA" w:rsidRPr="00344CA0" w:rsidRDefault="00371585" w:rsidP="00371585">
      <w:pPr>
        <w:divId w:val="2022470190"/>
        <w:rPr>
          <w:rFonts w:asciiTheme="majorBidi" w:hAnsiTheme="majorBidi" w:cstheme="majorBidi"/>
          <w:sz w:val="11"/>
          <w:szCs w:val="11"/>
        </w:rPr>
      </w:pPr>
      <w:r w:rsidRPr="00344CA0">
        <w:rPr>
          <w:rFonts w:asciiTheme="majorBidi" w:hAnsiTheme="majorBidi" w:cstheme="majorBidi"/>
        </w:rPr>
        <w:t xml:space="preserve"> </w:t>
      </w:r>
    </w:p>
    <w:p w14:paraId="46BC2D6B" w14:textId="0759B739" w:rsidR="00A1229E" w:rsidRDefault="00A1229E" w:rsidP="00A34022">
      <w:pPr>
        <w:divId w:val="2022470190"/>
        <w:rPr>
          <w:rFonts w:asciiTheme="majorBidi" w:hAnsiTheme="majorBidi" w:cstheme="majorBidi"/>
        </w:rPr>
      </w:pPr>
      <w:r w:rsidRPr="00A1229E">
        <w:rPr>
          <w:rFonts w:asciiTheme="majorBidi" w:hAnsiTheme="majorBidi" w:cstheme="majorBidi"/>
        </w:rPr>
        <w:t>2025</w:t>
      </w:r>
      <w:r>
        <w:rPr>
          <w:rFonts w:asciiTheme="majorBidi" w:hAnsiTheme="majorBidi" w:cstheme="majorBidi"/>
        </w:rPr>
        <w:t xml:space="preserve"> </w:t>
      </w:r>
      <w:r w:rsidRPr="00344CA0">
        <w:rPr>
          <w:rFonts w:asciiTheme="majorBidi" w:hAnsiTheme="majorBidi" w:cstheme="majorBidi"/>
        </w:rPr>
        <w:t>–</w:t>
      </w:r>
      <w:r>
        <w:rPr>
          <w:rFonts w:asciiTheme="majorBidi" w:hAnsiTheme="majorBidi" w:cstheme="majorBidi"/>
        </w:rPr>
        <w:t xml:space="preserve"> present: Scholar in Residence, Inspira Health Network. NJ.</w:t>
      </w:r>
    </w:p>
    <w:p w14:paraId="5BA1BDB7" w14:textId="77777777" w:rsidR="00A1229E" w:rsidRPr="00A1229E" w:rsidRDefault="00A1229E" w:rsidP="00A34022">
      <w:pPr>
        <w:divId w:val="2022470190"/>
        <w:rPr>
          <w:rFonts w:asciiTheme="majorBidi" w:hAnsiTheme="majorBidi" w:cstheme="majorBidi"/>
          <w:sz w:val="11"/>
          <w:szCs w:val="11"/>
        </w:rPr>
      </w:pPr>
    </w:p>
    <w:p w14:paraId="75270D03" w14:textId="1142B23B" w:rsidR="00936D3D" w:rsidRPr="00344CA0" w:rsidRDefault="00A34022" w:rsidP="00A34022">
      <w:pPr>
        <w:divId w:val="2022470190"/>
        <w:rPr>
          <w:rFonts w:asciiTheme="majorBidi" w:hAnsiTheme="majorBidi" w:cstheme="majorBidi"/>
        </w:rPr>
      </w:pPr>
      <w:r w:rsidRPr="00344CA0">
        <w:rPr>
          <w:rFonts w:asciiTheme="majorBidi" w:hAnsiTheme="majorBidi" w:cstheme="majorBidi"/>
        </w:rPr>
        <w:t>202</w:t>
      </w:r>
      <w:r w:rsidR="00980F6F" w:rsidRPr="00344CA0">
        <w:rPr>
          <w:rFonts w:asciiTheme="majorBidi" w:hAnsiTheme="majorBidi" w:cstheme="majorBidi"/>
        </w:rPr>
        <w:t>2</w:t>
      </w:r>
      <w:r w:rsidR="00A07ACA" w:rsidRPr="00344CA0">
        <w:rPr>
          <w:rFonts w:asciiTheme="majorBidi" w:hAnsiTheme="majorBidi" w:cstheme="majorBidi"/>
        </w:rPr>
        <w:t xml:space="preserve"> </w:t>
      </w:r>
      <w:r w:rsidRPr="00344CA0">
        <w:rPr>
          <w:rFonts w:asciiTheme="majorBidi" w:hAnsiTheme="majorBidi" w:cstheme="majorBidi"/>
        </w:rPr>
        <w:t xml:space="preserve">– </w:t>
      </w:r>
      <w:r w:rsidR="005E5A60" w:rsidRPr="00344CA0">
        <w:rPr>
          <w:rFonts w:asciiTheme="majorBidi" w:hAnsiTheme="majorBidi" w:cstheme="majorBidi"/>
        </w:rPr>
        <w:t>2024</w:t>
      </w:r>
      <w:r w:rsidRPr="00344CA0">
        <w:rPr>
          <w:rFonts w:asciiTheme="majorBidi" w:hAnsiTheme="majorBidi" w:cstheme="majorBidi"/>
        </w:rPr>
        <w:t xml:space="preserve">: Advanced Practice Registered Nurse (APRN-Rx), Advanced Wound </w:t>
      </w:r>
      <w:r w:rsidR="00936D3D" w:rsidRPr="00344CA0">
        <w:rPr>
          <w:rFonts w:asciiTheme="majorBidi" w:hAnsiTheme="majorBidi" w:cstheme="majorBidi"/>
        </w:rPr>
        <w:t xml:space="preserve"> </w:t>
      </w:r>
    </w:p>
    <w:p w14:paraId="65C2B437" w14:textId="298FAB11" w:rsidR="00DE2936" w:rsidRDefault="00936D3D" w:rsidP="00A1229E">
      <w:pPr>
        <w:divId w:val="2022470190"/>
        <w:rPr>
          <w:rFonts w:asciiTheme="majorBidi" w:hAnsiTheme="majorBidi" w:cstheme="majorBidi"/>
        </w:rPr>
      </w:pPr>
      <w:r w:rsidRPr="00344CA0">
        <w:rPr>
          <w:rFonts w:asciiTheme="majorBidi" w:hAnsiTheme="majorBidi" w:cstheme="majorBidi"/>
        </w:rPr>
        <w:t xml:space="preserve">                       </w:t>
      </w:r>
      <w:r w:rsidR="00A34022" w:rsidRPr="00344CA0">
        <w:rPr>
          <w:rFonts w:asciiTheme="majorBidi" w:hAnsiTheme="majorBidi" w:cstheme="majorBidi"/>
        </w:rPr>
        <w:t>Car</w:t>
      </w:r>
      <w:r w:rsidRPr="00344CA0">
        <w:rPr>
          <w:rFonts w:asciiTheme="majorBidi" w:hAnsiTheme="majorBidi" w:cstheme="majorBidi"/>
        </w:rPr>
        <w:t>e</w:t>
      </w:r>
      <w:r w:rsidR="00B212DD" w:rsidRPr="00344CA0">
        <w:rPr>
          <w:rFonts w:asciiTheme="majorBidi" w:hAnsiTheme="majorBidi" w:cstheme="majorBidi"/>
        </w:rPr>
        <w:t xml:space="preserve"> </w:t>
      </w:r>
      <w:r w:rsidR="00A34022" w:rsidRPr="00344CA0">
        <w:rPr>
          <w:rFonts w:asciiTheme="majorBidi" w:hAnsiTheme="majorBidi" w:cstheme="majorBidi"/>
        </w:rPr>
        <w:t>Program-</w:t>
      </w:r>
      <w:r w:rsidRPr="00344CA0">
        <w:rPr>
          <w:rFonts w:asciiTheme="majorBidi" w:hAnsiTheme="majorBidi" w:cstheme="majorBidi"/>
        </w:rPr>
        <w:t xml:space="preserve"> </w:t>
      </w:r>
      <w:r w:rsidR="00A34022" w:rsidRPr="00344CA0">
        <w:rPr>
          <w:rFonts w:asciiTheme="majorBidi" w:hAnsiTheme="majorBidi" w:cstheme="majorBidi"/>
        </w:rPr>
        <w:t xml:space="preserve">Street Medicine Team. Hope Services </w:t>
      </w:r>
      <w:r w:rsidR="00A34022" w:rsidRPr="00344CA0">
        <w:rPr>
          <w:rFonts w:asciiTheme="majorBidi" w:hAnsiTheme="majorBidi" w:cstheme="majorBidi"/>
          <w:color w:val="000000" w:themeColor="text1"/>
          <w:shd w:val="clear" w:color="auto" w:fill="FFFFFF"/>
        </w:rPr>
        <w:t>Hawaiʻi</w:t>
      </w:r>
      <w:r w:rsidR="00B212DD" w:rsidRPr="00344CA0">
        <w:rPr>
          <w:rFonts w:asciiTheme="majorBidi" w:hAnsiTheme="majorBidi" w:cstheme="majorBidi"/>
          <w:color w:val="000000" w:themeColor="text1"/>
          <w:shd w:val="clear" w:color="auto" w:fill="FFFFFF"/>
        </w:rPr>
        <w:t>, Hilo, HI.</w:t>
      </w:r>
    </w:p>
    <w:p w14:paraId="7EA81536" w14:textId="77777777" w:rsidR="00A1229E" w:rsidRPr="00A1229E" w:rsidRDefault="00A1229E" w:rsidP="00A1229E">
      <w:pPr>
        <w:divId w:val="2022470190"/>
        <w:rPr>
          <w:rFonts w:asciiTheme="majorBidi" w:hAnsiTheme="majorBidi" w:cstheme="majorBidi"/>
          <w:sz w:val="11"/>
          <w:szCs w:val="11"/>
        </w:rPr>
      </w:pPr>
    </w:p>
    <w:p w14:paraId="0D0D971B" w14:textId="77777777" w:rsidR="00DE2936" w:rsidRPr="00344CA0" w:rsidRDefault="00DE2936" w:rsidP="00DE2936">
      <w:pPr>
        <w:divId w:val="2022470190"/>
        <w:rPr>
          <w:rFonts w:asciiTheme="majorBidi" w:hAnsiTheme="majorBidi" w:cstheme="majorBidi"/>
        </w:rPr>
      </w:pPr>
      <w:r w:rsidRPr="00344CA0">
        <w:rPr>
          <w:rFonts w:asciiTheme="majorBidi" w:hAnsiTheme="majorBidi" w:cstheme="majorBidi"/>
        </w:rPr>
        <w:t xml:space="preserve">2018 – 2020: Chief Nursing Officer (CNO) at the NJ Department of Health Field </w:t>
      </w:r>
    </w:p>
    <w:p w14:paraId="30B4D18E" w14:textId="21E399C1" w:rsidR="00DE2936" w:rsidRPr="00344CA0" w:rsidRDefault="00DE2936" w:rsidP="00DE2936">
      <w:pPr>
        <w:ind w:left="1350"/>
        <w:divId w:val="2022470190"/>
        <w:rPr>
          <w:rStyle w:val="s1"/>
          <w:rFonts w:asciiTheme="majorBidi" w:hAnsiTheme="majorBidi" w:cstheme="majorBidi"/>
          <w:b/>
          <w:bCs/>
        </w:rPr>
      </w:pPr>
      <w:r w:rsidRPr="00344CA0">
        <w:rPr>
          <w:rFonts w:asciiTheme="majorBidi" w:hAnsiTheme="majorBidi" w:cstheme="majorBidi"/>
        </w:rPr>
        <w:t>Medical Station (FMS) in Atlantic City, NJ</w:t>
      </w:r>
      <w:r w:rsidRPr="00344CA0">
        <w:rPr>
          <w:rStyle w:val="s1"/>
          <w:rFonts w:asciiTheme="majorBidi" w:hAnsiTheme="majorBidi" w:cstheme="majorBidi"/>
          <w:b/>
          <w:bCs/>
        </w:rPr>
        <w:t xml:space="preserve"> </w:t>
      </w:r>
    </w:p>
    <w:p w14:paraId="25B2553C" w14:textId="77777777" w:rsidR="009F3B7C" w:rsidRPr="00344CA0" w:rsidRDefault="009F3B7C" w:rsidP="00C70210">
      <w:pPr>
        <w:divId w:val="2022470190"/>
        <w:rPr>
          <w:rFonts w:asciiTheme="majorBidi" w:hAnsiTheme="majorBidi" w:cstheme="majorBidi"/>
          <w:sz w:val="10"/>
          <w:szCs w:val="10"/>
        </w:rPr>
      </w:pPr>
    </w:p>
    <w:p w14:paraId="225AA6A7" w14:textId="77777777" w:rsidR="00E228F4" w:rsidRDefault="00EB6A06" w:rsidP="00C70210">
      <w:pPr>
        <w:divId w:val="2022470190"/>
        <w:rPr>
          <w:rFonts w:asciiTheme="majorBidi" w:hAnsiTheme="majorBidi" w:cstheme="majorBidi"/>
        </w:rPr>
      </w:pPr>
      <w:r w:rsidRPr="00344CA0">
        <w:rPr>
          <w:rFonts w:asciiTheme="majorBidi" w:hAnsiTheme="majorBidi" w:cstheme="majorBidi"/>
        </w:rPr>
        <w:t>2018</w:t>
      </w:r>
      <w:r w:rsidR="00C71470" w:rsidRPr="00344CA0">
        <w:rPr>
          <w:rFonts w:asciiTheme="majorBidi" w:hAnsiTheme="majorBidi" w:cstheme="majorBidi"/>
        </w:rPr>
        <w:t xml:space="preserve"> </w:t>
      </w:r>
      <w:r w:rsidR="00167BC7" w:rsidRPr="00344CA0">
        <w:rPr>
          <w:rFonts w:asciiTheme="majorBidi" w:hAnsiTheme="majorBidi" w:cstheme="majorBidi"/>
        </w:rPr>
        <w:t>–</w:t>
      </w:r>
      <w:r w:rsidRPr="00344CA0">
        <w:rPr>
          <w:rFonts w:asciiTheme="majorBidi" w:hAnsiTheme="majorBidi" w:cstheme="majorBidi"/>
        </w:rPr>
        <w:t xml:space="preserve"> </w:t>
      </w:r>
      <w:r w:rsidR="00001F57" w:rsidRPr="00344CA0">
        <w:rPr>
          <w:rFonts w:asciiTheme="majorBidi" w:hAnsiTheme="majorBidi" w:cstheme="majorBidi"/>
        </w:rPr>
        <w:t>2022</w:t>
      </w:r>
      <w:r w:rsidR="00167BC7" w:rsidRPr="00344CA0">
        <w:rPr>
          <w:rFonts w:asciiTheme="majorBidi" w:hAnsiTheme="majorBidi" w:cstheme="majorBidi"/>
        </w:rPr>
        <w:t>:</w:t>
      </w:r>
      <w:r w:rsidR="009E21FA" w:rsidRPr="00344CA0">
        <w:rPr>
          <w:rFonts w:asciiTheme="majorBidi" w:hAnsiTheme="majorBidi" w:cstheme="majorBidi"/>
        </w:rPr>
        <w:t xml:space="preserve"> </w:t>
      </w:r>
      <w:r w:rsidRPr="00344CA0">
        <w:rPr>
          <w:rFonts w:asciiTheme="majorBidi" w:hAnsiTheme="majorBidi" w:cstheme="majorBidi"/>
        </w:rPr>
        <w:t>Advanced Practice Nurse</w:t>
      </w:r>
      <w:r w:rsidR="000E6B07" w:rsidRPr="00344CA0">
        <w:rPr>
          <w:rFonts w:asciiTheme="majorBidi" w:hAnsiTheme="majorBidi" w:cstheme="majorBidi"/>
        </w:rPr>
        <w:t xml:space="preserve"> (APN)</w:t>
      </w:r>
    </w:p>
    <w:p w14:paraId="1E4BC77B" w14:textId="635AB468" w:rsidR="00E228F4" w:rsidRDefault="00E228F4" w:rsidP="00E228F4">
      <w:pPr>
        <w:divId w:val="2022470190"/>
        <w:rPr>
          <w:rFonts w:asciiTheme="majorBidi" w:hAnsiTheme="majorBidi" w:cstheme="majorBidi"/>
        </w:rPr>
      </w:pPr>
      <w:r>
        <w:rPr>
          <w:rFonts w:asciiTheme="majorBidi" w:hAnsiTheme="majorBidi" w:cstheme="majorBidi"/>
        </w:rPr>
        <w:t xml:space="preserve">                      </w:t>
      </w:r>
      <w:r w:rsidR="00EB6A06" w:rsidRPr="00344CA0">
        <w:rPr>
          <w:rFonts w:asciiTheme="majorBidi" w:hAnsiTheme="majorBidi" w:cstheme="majorBidi"/>
        </w:rPr>
        <w:t>Wound and Foot Care</w:t>
      </w:r>
      <w:r w:rsidR="00A57EEC" w:rsidRPr="00344CA0">
        <w:rPr>
          <w:rFonts w:asciiTheme="majorBidi" w:hAnsiTheme="majorBidi" w:cstheme="majorBidi"/>
        </w:rPr>
        <w:t xml:space="preserve"> </w:t>
      </w:r>
      <w:r w:rsidR="00EB6A06" w:rsidRPr="00344CA0">
        <w:rPr>
          <w:rFonts w:asciiTheme="majorBidi" w:hAnsiTheme="majorBidi" w:cstheme="majorBidi"/>
        </w:rPr>
        <w:t>Projec</w:t>
      </w:r>
      <w:r w:rsidR="00C71470" w:rsidRPr="00344CA0">
        <w:rPr>
          <w:rFonts w:asciiTheme="majorBidi" w:hAnsiTheme="majorBidi" w:cstheme="majorBidi"/>
        </w:rPr>
        <w:t xml:space="preserve">t </w:t>
      </w:r>
      <w:r w:rsidR="00EB6A06" w:rsidRPr="00344CA0">
        <w:rPr>
          <w:rFonts w:asciiTheme="majorBidi" w:hAnsiTheme="majorBidi" w:cstheme="majorBidi"/>
        </w:rPr>
        <w:t>Hope,</w:t>
      </w:r>
      <w:r>
        <w:rPr>
          <w:rFonts w:asciiTheme="majorBidi" w:hAnsiTheme="majorBidi" w:cstheme="majorBidi"/>
        </w:rPr>
        <w:t xml:space="preserve"> </w:t>
      </w:r>
      <w:r w:rsidR="00EB6A06" w:rsidRPr="00344CA0">
        <w:rPr>
          <w:rFonts w:asciiTheme="majorBidi" w:hAnsiTheme="majorBidi" w:cstheme="majorBidi"/>
        </w:rPr>
        <w:t>Camden</w:t>
      </w:r>
      <w:r w:rsidR="00BA008E" w:rsidRPr="00344CA0">
        <w:rPr>
          <w:rFonts w:asciiTheme="majorBidi" w:hAnsiTheme="majorBidi" w:cstheme="majorBidi"/>
        </w:rPr>
        <w:t>,</w:t>
      </w:r>
      <w:r w:rsidR="00EB6A06" w:rsidRPr="00344CA0">
        <w:rPr>
          <w:rFonts w:asciiTheme="majorBidi" w:hAnsiTheme="majorBidi" w:cstheme="majorBidi"/>
        </w:rPr>
        <w:t xml:space="preserve"> NJ</w:t>
      </w:r>
      <w:r>
        <w:rPr>
          <w:rFonts w:asciiTheme="majorBidi" w:hAnsiTheme="majorBidi" w:cstheme="majorBidi"/>
        </w:rPr>
        <w:t xml:space="preserve"> (2018-2020)</w:t>
      </w:r>
    </w:p>
    <w:p w14:paraId="729D533E" w14:textId="3A11D929" w:rsidR="00DE2936" w:rsidRPr="00344CA0" w:rsidRDefault="00E228F4" w:rsidP="001F0C09">
      <w:pPr>
        <w:divId w:val="2022470190"/>
        <w:rPr>
          <w:rFonts w:asciiTheme="majorBidi" w:hAnsiTheme="majorBidi" w:cstheme="majorBidi"/>
        </w:rPr>
      </w:pPr>
      <w:r>
        <w:rPr>
          <w:rFonts w:asciiTheme="majorBidi" w:hAnsiTheme="majorBidi" w:cstheme="majorBidi"/>
        </w:rPr>
        <w:t xml:space="preserve">                      </w:t>
      </w:r>
      <w:r w:rsidR="00BD6A9F" w:rsidRPr="00344CA0">
        <w:rPr>
          <w:rFonts w:asciiTheme="majorBidi" w:hAnsiTheme="majorBidi" w:cstheme="majorBidi"/>
        </w:rPr>
        <w:t>APN at the Rutgers Faculty Practice</w:t>
      </w:r>
      <w:r>
        <w:rPr>
          <w:rFonts w:asciiTheme="majorBidi" w:hAnsiTheme="majorBidi" w:cstheme="majorBidi"/>
        </w:rPr>
        <w:t xml:space="preserve"> (2018-2022)</w:t>
      </w:r>
      <w:r w:rsidR="008962AC" w:rsidRPr="00344CA0">
        <w:rPr>
          <w:rFonts w:asciiTheme="majorBidi" w:hAnsiTheme="majorBidi" w:cstheme="majorBidi"/>
        </w:rPr>
        <w:t xml:space="preserve"> </w:t>
      </w:r>
    </w:p>
    <w:p w14:paraId="32548841" w14:textId="351DAB10" w:rsidR="00565BBE" w:rsidRPr="00344CA0" w:rsidRDefault="005A51B7" w:rsidP="00DE2936">
      <w:pPr>
        <w:pStyle w:val="Heading4"/>
        <w:rPr>
          <w:rFonts w:asciiTheme="majorBidi" w:eastAsia="Times New Roman" w:hAnsiTheme="majorBidi" w:cstheme="majorBidi"/>
        </w:rPr>
      </w:pPr>
      <w:r w:rsidRPr="00344CA0">
        <w:rPr>
          <w:rFonts w:asciiTheme="majorBidi" w:eastAsia="Times New Roman" w:hAnsiTheme="majorBidi" w:cstheme="majorBidi"/>
        </w:rPr>
        <w:t>P</w:t>
      </w:r>
      <w:r w:rsidR="00350616" w:rsidRPr="00344CA0">
        <w:rPr>
          <w:rFonts w:asciiTheme="majorBidi" w:eastAsia="Times New Roman" w:hAnsiTheme="majorBidi" w:cstheme="majorBidi"/>
        </w:rPr>
        <w:t xml:space="preserve">revious </w:t>
      </w:r>
      <w:r w:rsidR="00C70210" w:rsidRPr="00344CA0">
        <w:rPr>
          <w:rFonts w:asciiTheme="majorBidi" w:eastAsia="Times New Roman" w:hAnsiTheme="majorBidi" w:cstheme="majorBidi"/>
        </w:rPr>
        <w:t xml:space="preserve">Nursing </w:t>
      </w:r>
      <w:r w:rsidR="00350616" w:rsidRPr="00344CA0">
        <w:rPr>
          <w:rFonts w:asciiTheme="majorBidi" w:eastAsia="Times New Roman" w:hAnsiTheme="majorBidi" w:cstheme="majorBidi"/>
        </w:rPr>
        <w:t>P</w:t>
      </w:r>
      <w:r w:rsidRPr="00344CA0">
        <w:rPr>
          <w:rFonts w:asciiTheme="majorBidi" w:eastAsia="Times New Roman" w:hAnsiTheme="majorBidi" w:cstheme="majorBidi"/>
        </w:rPr>
        <w:t>ositions Held</w:t>
      </w:r>
    </w:p>
    <w:p w14:paraId="18CF25EA" w14:textId="325E08A1" w:rsidR="00E52D3D" w:rsidRPr="00344CA0" w:rsidRDefault="009466CE" w:rsidP="004B77A5">
      <w:pPr>
        <w:divId w:val="182716925"/>
        <w:rPr>
          <w:rFonts w:asciiTheme="majorBidi" w:hAnsiTheme="majorBidi" w:cstheme="majorBidi"/>
        </w:rPr>
      </w:pPr>
      <w:r w:rsidRPr="00344CA0">
        <w:rPr>
          <w:rFonts w:asciiTheme="majorBidi" w:hAnsiTheme="majorBidi" w:cstheme="majorBidi"/>
        </w:rPr>
        <w:t xml:space="preserve"> </w:t>
      </w:r>
      <w:r w:rsidR="00F20DA5" w:rsidRPr="00344CA0">
        <w:rPr>
          <w:rFonts w:asciiTheme="majorBidi" w:hAnsiTheme="majorBidi" w:cstheme="majorBidi"/>
        </w:rPr>
        <w:t>2014 – 2016</w:t>
      </w:r>
      <w:r w:rsidR="004B77A5" w:rsidRPr="00344CA0">
        <w:rPr>
          <w:rFonts w:asciiTheme="majorBidi" w:hAnsiTheme="majorBidi" w:cstheme="majorBidi"/>
        </w:rPr>
        <w:t>:</w:t>
      </w:r>
      <w:r w:rsidR="00F20DA5" w:rsidRPr="00344CA0">
        <w:rPr>
          <w:rFonts w:asciiTheme="majorBidi" w:hAnsiTheme="majorBidi" w:cstheme="majorBidi"/>
        </w:rPr>
        <w:t xml:space="preserve"> (Consultant/Per diem). Chief Wound Care Officer/Nurse Practitioner, </w:t>
      </w:r>
    </w:p>
    <w:p w14:paraId="66B2BECD" w14:textId="634B65B8" w:rsidR="00F20DA5" w:rsidRPr="00344CA0" w:rsidRDefault="00F20DA5" w:rsidP="005575D0">
      <w:pPr>
        <w:ind w:left="960" w:firstLine="480"/>
        <w:divId w:val="182716925"/>
        <w:rPr>
          <w:rFonts w:asciiTheme="majorBidi" w:hAnsiTheme="majorBidi" w:cstheme="majorBidi"/>
        </w:rPr>
      </w:pPr>
      <w:r w:rsidRPr="00344CA0">
        <w:rPr>
          <w:rFonts w:asciiTheme="majorBidi" w:hAnsiTheme="majorBidi" w:cstheme="majorBidi"/>
        </w:rPr>
        <w:t xml:space="preserve">Integrated Wound Care serving post-acute care populations. </w:t>
      </w:r>
    </w:p>
    <w:p w14:paraId="2C18EA2A" w14:textId="77777777" w:rsidR="00F20DA5" w:rsidRPr="00344CA0" w:rsidRDefault="00F20DA5" w:rsidP="00350616">
      <w:pPr>
        <w:divId w:val="182716925"/>
        <w:rPr>
          <w:rFonts w:asciiTheme="majorBidi" w:hAnsiTheme="majorBidi" w:cstheme="majorBidi"/>
          <w:sz w:val="11"/>
          <w:szCs w:val="11"/>
        </w:rPr>
      </w:pPr>
    </w:p>
    <w:p w14:paraId="36960A8A" w14:textId="6A34F1BC" w:rsidR="00E52D3D" w:rsidRPr="00344CA0" w:rsidRDefault="00E52D3D" w:rsidP="004B77A5">
      <w:pPr>
        <w:divId w:val="182716925"/>
        <w:rPr>
          <w:rFonts w:asciiTheme="majorBidi" w:hAnsiTheme="majorBidi" w:cstheme="majorBidi"/>
        </w:rPr>
      </w:pPr>
      <w:r w:rsidRPr="00344CA0">
        <w:rPr>
          <w:rFonts w:asciiTheme="majorBidi" w:hAnsiTheme="majorBidi" w:cstheme="majorBidi"/>
        </w:rPr>
        <w:t xml:space="preserve"> </w:t>
      </w:r>
      <w:r w:rsidR="005A51B7" w:rsidRPr="00344CA0">
        <w:rPr>
          <w:rFonts w:asciiTheme="majorBidi" w:hAnsiTheme="majorBidi" w:cstheme="majorBidi"/>
        </w:rPr>
        <w:t>04/2014</w:t>
      </w:r>
      <w:r w:rsidR="00AE28DE" w:rsidRPr="00344CA0">
        <w:rPr>
          <w:rFonts w:asciiTheme="majorBidi" w:hAnsiTheme="majorBidi" w:cstheme="majorBidi"/>
        </w:rPr>
        <w:t xml:space="preserve"> </w:t>
      </w:r>
      <w:r w:rsidR="006079FE" w:rsidRPr="00344CA0">
        <w:rPr>
          <w:rFonts w:asciiTheme="majorBidi" w:hAnsiTheme="majorBidi" w:cstheme="majorBidi"/>
        </w:rPr>
        <w:t xml:space="preserve">– </w:t>
      </w:r>
      <w:r w:rsidR="005A51B7" w:rsidRPr="00344CA0">
        <w:rPr>
          <w:rFonts w:asciiTheme="majorBidi" w:hAnsiTheme="majorBidi" w:cstheme="majorBidi"/>
        </w:rPr>
        <w:t>10/2014</w:t>
      </w:r>
      <w:r w:rsidR="004B77A5" w:rsidRPr="00344CA0">
        <w:rPr>
          <w:rFonts w:asciiTheme="majorBidi" w:hAnsiTheme="majorBidi" w:cstheme="majorBidi"/>
        </w:rPr>
        <w:t>:</w:t>
      </w:r>
      <w:r w:rsidR="005A51B7" w:rsidRPr="00344CA0">
        <w:rPr>
          <w:rFonts w:asciiTheme="majorBidi" w:hAnsiTheme="majorBidi" w:cstheme="majorBidi"/>
        </w:rPr>
        <w:t xml:space="preserve"> Nurse Practitioner Hospitalist</w:t>
      </w:r>
      <w:r w:rsidR="00A07ACA" w:rsidRPr="00344CA0">
        <w:rPr>
          <w:rFonts w:asciiTheme="majorBidi" w:hAnsiTheme="majorBidi" w:cstheme="majorBidi"/>
        </w:rPr>
        <w:t xml:space="preserve"> (2 days/week)</w:t>
      </w:r>
      <w:r w:rsidR="005A51B7" w:rsidRPr="00344CA0">
        <w:rPr>
          <w:rFonts w:asciiTheme="majorBidi" w:hAnsiTheme="majorBidi" w:cstheme="majorBidi"/>
        </w:rPr>
        <w:t xml:space="preserve">. Division of Hospital </w:t>
      </w:r>
      <w:r w:rsidRPr="00344CA0">
        <w:rPr>
          <w:rFonts w:asciiTheme="majorBidi" w:hAnsiTheme="majorBidi" w:cstheme="majorBidi"/>
        </w:rPr>
        <w:t xml:space="preserve"> </w:t>
      </w:r>
    </w:p>
    <w:p w14:paraId="31308ABD" w14:textId="043B1E06" w:rsidR="00E52D3D" w:rsidRPr="00344CA0" w:rsidRDefault="00E52D3D" w:rsidP="00F60B37">
      <w:pPr>
        <w:spacing w:after="105"/>
        <w:divId w:val="182716925"/>
        <w:rPr>
          <w:rFonts w:asciiTheme="majorBidi" w:hAnsiTheme="majorBidi" w:cstheme="majorBidi"/>
        </w:rPr>
      </w:pPr>
      <w:r w:rsidRPr="00344CA0">
        <w:rPr>
          <w:rFonts w:asciiTheme="majorBidi" w:hAnsiTheme="majorBidi" w:cstheme="majorBidi"/>
        </w:rPr>
        <w:t xml:space="preserve"> </w:t>
      </w:r>
      <w:r w:rsidR="005575D0" w:rsidRPr="00344CA0">
        <w:rPr>
          <w:rFonts w:asciiTheme="majorBidi" w:hAnsiTheme="majorBidi" w:cstheme="majorBidi"/>
        </w:rPr>
        <w:tab/>
        <w:t xml:space="preserve">                    </w:t>
      </w:r>
      <w:r w:rsidR="005A51B7" w:rsidRPr="00344CA0">
        <w:rPr>
          <w:rFonts w:asciiTheme="majorBidi" w:hAnsiTheme="majorBidi" w:cstheme="majorBidi"/>
        </w:rPr>
        <w:t>Medicine, Clinical Decision Unit. Cooper University Hospital.</w:t>
      </w:r>
    </w:p>
    <w:p w14:paraId="1E8CB3F5" w14:textId="77777777" w:rsidR="00E52D3D" w:rsidRPr="00344CA0" w:rsidRDefault="00E52D3D" w:rsidP="004B77A5">
      <w:pPr>
        <w:divId w:val="1470636589"/>
        <w:rPr>
          <w:rFonts w:asciiTheme="majorBidi" w:hAnsiTheme="majorBidi" w:cstheme="majorBidi"/>
        </w:rPr>
      </w:pPr>
      <w:r w:rsidRPr="00344CA0">
        <w:rPr>
          <w:rFonts w:asciiTheme="majorBidi" w:hAnsiTheme="majorBidi" w:cstheme="majorBidi"/>
        </w:rPr>
        <w:t xml:space="preserve"> </w:t>
      </w:r>
      <w:r w:rsidR="005A51B7" w:rsidRPr="00344CA0">
        <w:rPr>
          <w:rFonts w:asciiTheme="majorBidi" w:hAnsiTheme="majorBidi" w:cstheme="majorBidi"/>
        </w:rPr>
        <w:t>2008</w:t>
      </w:r>
      <w:r w:rsidR="00AE28DE" w:rsidRPr="00344CA0">
        <w:rPr>
          <w:rFonts w:asciiTheme="majorBidi" w:hAnsiTheme="majorBidi" w:cstheme="majorBidi"/>
        </w:rPr>
        <w:t xml:space="preserve"> </w:t>
      </w:r>
      <w:r w:rsidR="006079FE" w:rsidRPr="00344CA0">
        <w:rPr>
          <w:rFonts w:asciiTheme="majorBidi" w:hAnsiTheme="majorBidi" w:cstheme="majorBidi"/>
        </w:rPr>
        <w:t xml:space="preserve">– </w:t>
      </w:r>
      <w:r w:rsidR="005A51B7" w:rsidRPr="00344CA0">
        <w:rPr>
          <w:rFonts w:asciiTheme="majorBidi" w:hAnsiTheme="majorBidi" w:cstheme="majorBidi"/>
        </w:rPr>
        <w:t>201</w:t>
      </w:r>
      <w:r w:rsidR="00E36176" w:rsidRPr="00344CA0">
        <w:rPr>
          <w:rFonts w:asciiTheme="majorBidi" w:hAnsiTheme="majorBidi" w:cstheme="majorBidi"/>
        </w:rPr>
        <w:t>2</w:t>
      </w:r>
      <w:r w:rsidR="004B77A5" w:rsidRPr="00344CA0">
        <w:rPr>
          <w:rFonts w:asciiTheme="majorBidi" w:hAnsiTheme="majorBidi" w:cstheme="majorBidi"/>
        </w:rPr>
        <w:t>:</w:t>
      </w:r>
      <w:r w:rsidR="005A51B7" w:rsidRPr="00344CA0">
        <w:rPr>
          <w:rFonts w:asciiTheme="majorBidi" w:hAnsiTheme="majorBidi" w:cstheme="majorBidi"/>
        </w:rPr>
        <w:t xml:space="preserve"> Wound Care Specialist/Director of Wound Care, Penn Medicine at </w:t>
      </w:r>
      <w:r w:rsidRPr="00344CA0">
        <w:rPr>
          <w:rFonts w:asciiTheme="majorBidi" w:hAnsiTheme="majorBidi" w:cstheme="majorBidi"/>
        </w:rPr>
        <w:t xml:space="preserve"> </w:t>
      </w:r>
    </w:p>
    <w:p w14:paraId="5FEC8291" w14:textId="0E598F76" w:rsidR="00DD07E9" w:rsidRPr="00344CA0" w:rsidRDefault="00DD07E9" w:rsidP="00DD07E9">
      <w:pPr>
        <w:ind w:left="960"/>
        <w:divId w:val="1470636589"/>
        <w:rPr>
          <w:rFonts w:asciiTheme="majorBidi" w:hAnsiTheme="majorBidi" w:cstheme="majorBidi"/>
        </w:rPr>
      </w:pPr>
      <w:r w:rsidRPr="00344CA0">
        <w:rPr>
          <w:rFonts w:asciiTheme="majorBidi" w:hAnsiTheme="majorBidi" w:cstheme="majorBidi"/>
        </w:rPr>
        <w:t xml:space="preserve">       </w:t>
      </w:r>
      <w:r w:rsidR="005A51B7" w:rsidRPr="00344CA0">
        <w:rPr>
          <w:rFonts w:asciiTheme="majorBidi" w:hAnsiTheme="majorBidi" w:cstheme="majorBidi"/>
        </w:rPr>
        <w:t>Rittenhouse/G</w:t>
      </w:r>
      <w:r w:rsidR="00CC04EA" w:rsidRPr="00344CA0">
        <w:rPr>
          <w:rFonts w:asciiTheme="majorBidi" w:hAnsiTheme="majorBidi" w:cstheme="majorBidi"/>
        </w:rPr>
        <w:t>ood Shepherd Penn Partners</w:t>
      </w:r>
      <w:r w:rsidR="005A51B7" w:rsidRPr="00344CA0">
        <w:rPr>
          <w:rFonts w:asciiTheme="majorBidi" w:hAnsiTheme="majorBidi" w:cstheme="majorBidi"/>
        </w:rPr>
        <w:t xml:space="preserve">, Philadelphia PA (FT 2008-2011, </w:t>
      </w:r>
      <w:r w:rsidRPr="00344CA0">
        <w:rPr>
          <w:rFonts w:asciiTheme="majorBidi" w:hAnsiTheme="majorBidi" w:cstheme="majorBidi"/>
        </w:rPr>
        <w:t xml:space="preserve">    </w:t>
      </w:r>
    </w:p>
    <w:p w14:paraId="31B66403" w14:textId="77777777" w:rsidR="00DD07E9" w:rsidRPr="00344CA0" w:rsidRDefault="00DD07E9" w:rsidP="00DD07E9">
      <w:pPr>
        <w:ind w:left="720"/>
        <w:divId w:val="1470636589"/>
        <w:rPr>
          <w:rFonts w:asciiTheme="majorBidi" w:hAnsiTheme="majorBidi" w:cstheme="majorBidi"/>
        </w:rPr>
      </w:pPr>
      <w:r w:rsidRPr="00344CA0">
        <w:rPr>
          <w:rFonts w:asciiTheme="majorBidi" w:hAnsiTheme="majorBidi" w:cstheme="majorBidi"/>
        </w:rPr>
        <w:t xml:space="preserve">           </w:t>
      </w:r>
      <w:r w:rsidR="005A51B7" w:rsidRPr="00344CA0">
        <w:rPr>
          <w:rFonts w:asciiTheme="majorBidi" w:hAnsiTheme="majorBidi" w:cstheme="majorBidi"/>
        </w:rPr>
        <w:t>PT 2011-</w:t>
      </w:r>
      <w:r w:rsidR="00CC04EA" w:rsidRPr="00344CA0">
        <w:rPr>
          <w:rFonts w:asciiTheme="majorBidi" w:hAnsiTheme="majorBidi" w:cstheme="majorBidi"/>
        </w:rPr>
        <w:t>2012</w:t>
      </w:r>
      <w:r w:rsidR="005A51B7" w:rsidRPr="00344CA0">
        <w:rPr>
          <w:rFonts w:asciiTheme="majorBidi" w:hAnsiTheme="majorBidi" w:cstheme="majorBidi"/>
        </w:rPr>
        <w:t>)</w:t>
      </w:r>
      <w:r w:rsidR="00F20DA5" w:rsidRPr="00344CA0">
        <w:rPr>
          <w:rFonts w:asciiTheme="majorBidi" w:hAnsiTheme="majorBidi" w:cstheme="majorBidi"/>
        </w:rPr>
        <w:t xml:space="preserve">. </w:t>
      </w:r>
      <w:r w:rsidR="005A51B7" w:rsidRPr="00344CA0">
        <w:rPr>
          <w:rFonts w:asciiTheme="majorBidi" w:hAnsiTheme="majorBidi" w:cstheme="majorBidi"/>
        </w:rPr>
        <w:t>Wound Care Specialist/Consultant</w:t>
      </w:r>
      <w:r w:rsidR="00F20DA5" w:rsidRPr="00344CA0">
        <w:rPr>
          <w:rFonts w:asciiTheme="majorBidi" w:hAnsiTheme="majorBidi" w:cstheme="majorBidi"/>
        </w:rPr>
        <w:t xml:space="preserve"> (2009-2010)</w:t>
      </w:r>
      <w:r w:rsidR="005A51B7" w:rsidRPr="00344CA0">
        <w:rPr>
          <w:rFonts w:asciiTheme="majorBidi" w:hAnsiTheme="majorBidi" w:cstheme="majorBidi"/>
        </w:rPr>
        <w:t>,</w:t>
      </w:r>
      <w:r w:rsidRPr="00344CA0">
        <w:rPr>
          <w:rFonts w:asciiTheme="majorBidi" w:hAnsiTheme="majorBidi" w:cstheme="majorBidi"/>
        </w:rPr>
        <w:t xml:space="preserve">    </w:t>
      </w:r>
    </w:p>
    <w:p w14:paraId="700F1997" w14:textId="77777777" w:rsidR="00DD07E9" w:rsidRPr="00344CA0" w:rsidRDefault="00DD07E9" w:rsidP="00DD07E9">
      <w:pPr>
        <w:ind w:left="1200"/>
        <w:divId w:val="1470636589"/>
        <w:rPr>
          <w:rFonts w:asciiTheme="majorBidi" w:hAnsiTheme="majorBidi" w:cstheme="majorBidi"/>
        </w:rPr>
      </w:pPr>
      <w:r w:rsidRPr="00344CA0">
        <w:rPr>
          <w:rFonts w:asciiTheme="majorBidi" w:hAnsiTheme="majorBidi" w:cstheme="majorBidi"/>
        </w:rPr>
        <w:t xml:space="preserve">   </w:t>
      </w:r>
      <w:r w:rsidR="005A51B7" w:rsidRPr="00344CA0">
        <w:rPr>
          <w:rFonts w:asciiTheme="majorBidi" w:hAnsiTheme="majorBidi" w:cstheme="majorBidi"/>
        </w:rPr>
        <w:t>Pennsylvania Hospital,</w:t>
      </w:r>
      <w:r w:rsidRPr="00344CA0">
        <w:rPr>
          <w:rFonts w:asciiTheme="majorBidi" w:hAnsiTheme="majorBidi" w:cstheme="majorBidi"/>
        </w:rPr>
        <w:t xml:space="preserve"> </w:t>
      </w:r>
      <w:r w:rsidR="005A51B7" w:rsidRPr="00344CA0">
        <w:rPr>
          <w:rFonts w:asciiTheme="majorBidi" w:hAnsiTheme="majorBidi" w:cstheme="majorBidi"/>
        </w:rPr>
        <w:t>Philadelphia</w:t>
      </w:r>
      <w:r w:rsidR="007B6BCC" w:rsidRPr="00344CA0">
        <w:rPr>
          <w:rFonts w:asciiTheme="majorBidi" w:hAnsiTheme="majorBidi" w:cstheme="majorBidi"/>
        </w:rPr>
        <w:t>,</w:t>
      </w:r>
      <w:r w:rsidR="005A51B7" w:rsidRPr="00344CA0">
        <w:rPr>
          <w:rFonts w:asciiTheme="majorBidi" w:hAnsiTheme="majorBidi" w:cstheme="majorBidi"/>
        </w:rPr>
        <w:t xml:space="preserve"> PA (temporary concurrent assignment)</w:t>
      </w:r>
      <w:r w:rsidRPr="00344CA0">
        <w:rPr>
          <w:rFonts w:asciiTheme="majorBidi" w:hAnsiTheme="majorBidi" w:cstheme="majorBidi"/>
        </w:rPr>
        <w:t xml:space="preserve">   </w:t>
      </w:r>
    </w:p>
    <w:p w14:paraId="699CC3CF" w14:textId="51E7019E" w:rsidR="00E52D3D" w:rsidRPr="00344CA0" w:rsidRDefault="00037CE8" w:rsidP="00DD07E9">
      <w:pPr>
        <w:divId w:val="1470636589"/>
        <w:rPr>
          <w:rFonts w:asciiTheme="majorBidi" w:hAnsiTheme="majorBidi" w:cstheme="majorBidi"/>
        </w:rPr>
      </w:pPr>
      <w:r w:rsidRPr="00344CA0">
        <w:rPr>
          <w:rFonts w:asciiTheme="majorBidi" w:hAnsiTheme="majorBidi" w:cstheme="majorBidi"/>
        </w:rPr>
        <w:t xml:space="preserve">                       </w:t>
      </w:r>
      <w:r w:rsidR="00F20DA5" w:rsidRPr="00344CA0">
        <w:rPr>
          <w:rFonts w:asciiTheme="majorBidi" w:hAnsiTheme="majorBidi" w:cstheme="majorBidi"/>
        </w:rPr>
        <w:t>through the University of</w:t>
      </w:r>
      <w:r w:rsidR="00DD07E9" w:rsidRPr="00344CA0">
        <w:rPr>
          <w:rFonts w:asciiTheme="majorBidi" w:hAnsiTheme="majorBidi" w:cstheme="majorBidi"/>
        </w:rPr>
        <w:t xml:space="preserve"> </w:t>
      </w:r>
      <w:r w:rsidR="00F20DA5" w:rsidRPr="00344CA0">
        <w:rPr>
          <w:rFonts w:asciiTheme="majorBidi" w:hAnsiTheme="majorBidi" w:cstheme="majorBidi"/>
        </w:rPr>
        <w:t>Pennsylvania Health System.</w:t>
      </w:r>
    </w:p>
    <w:p w14:paraId="2693DC39" w14:textId="77777777" w:rsidR="00E52D3D" w:rsidRPr="00344CA0" w:rsidRDefault="00E52D3D" w:rsidP="00E52D3D">
      <w:pPr>
        <w:divId w:val="1470636589"/>
        <w:rPr>
          <w:rFonts w:asciiTheme="majorBidi" w:hAnsiTheme="majorBidi" w:cstheme="majorBidi"/>
          <w:sz w:val="11"/>
          <w:szCs w:val="11"/>
        </w:rPr>
      </w:pPr>
    </w:p>
    <w:p w14:paraId="75A3419D" w14:textId="77777777" w:rsidR="00E52D3D" w:rsidRPr="00344CA0" w:rsidRDefault="00E52D3D" w:rsidP="00E52D3D">
      <w:pPr>
        <w:divId w:val="1470636589"/>
        <w:rPr>
          <w:rFonts w:asciiTheme="majorBidi" w:hAnsiTheme="majorBidi" w:cstheme="majorBidi"/>
        </w:rPr>
      </w:pPr>
      <w:r w:rsidRPr="00344CA0">
        <w:rPr>
          <w:rFonts w:asciiTheme="majorBidi" w:hAnsiTheme="majorBidi" w:cstheme="majorBidi"/>
        </w:rPr>
        <w:t xml:space="preserve"> </w:t>
      </w:r>
      <w:r w:rsidR="005A51B7" w:rsidRPr="00344CA0">
        <w:rPr>
          <w:rFonts w:asciiTheme="majorBidi" w:hAnsiTheme="majorBidi" w:cstheme="majorBidi"/>
        </w:rPr>
        <w:t>2007</w:t>
      </w:r>
      <w:r w:rsidR="00AE28DE" w:rsidRPr="00344CA0">
        <w:rPr>
          <w:rFonts w:asciiTheme="majorBidi" w:hAnsiTheme="majorBidi" w:cstheme="majorBidi"/>
        </w:rPr>
        <w:t xml:space="preserve"> </w:t>
      </w:r>
      <w:r w:rsidR="006079FE" w:rsidRPr="00344CA0">
        <w:rPr>
          <w:rFonts w:asciiTheme="majorBidi" w:hAnsiTheme="majorBidi" w:cstheme="majorBidi"/>
        </w:rPr>
        <w:t xml:space="preserve">– </w:t>
      </w:r>
      <w:r w:rsidR="005A51B7" w:rsidRPr="00344CA0">
        <w:rPr>
          <w:rFonts w:asciiTheme="majorBidi" w:hAnsiTheme="majorBidi" w:cstheme="majorBidi"/>
        </w:rPr>
        <w:t>2008</w:t>
      </w:r>
      <w:r w:rsidR="004B77A5" w:rsidRPr="00344CA0">
        <w:rPr>
          <w:rFonts w:asciiTheme="majorBidi" w:hAnsiTheme="majorBidi" w:cstheme="majorBidi"/>
        </w:rPr>
        <w:t>:</w:t>
      </w:r>
      <w:r w:rsidR="005A51B7" w:rsidRPr="00344CA0">
        <w:rPr>
          <w:rFonts w:asciiTheme="majorBidi" w:hAnsiTheme="majorBidi" w:cstheme="majorBidi"/>
        </w:rPr>
        <w:t xml:space="preserve"> Wound Care Coordinator</w:t>
      </w:r>
      <w:r w:rsidR="00F20DA5" w:rsidRPr="00344CA0">
        <w:rPr>
          <w:rFonts w:asciiTheme="majorBidi" w:hAnsiTheme="majorBidi" w:cstheme="majorBidi"/>
        </w:rPr>
        <w:t xml:space="preserve"> and Program Developer</w:t>
      </w:r>
      <w:r w:rsidR="005A51B7" w:rsidRPr="00344CA0">
        <w:rPr>
          <w:rFonts w:asciiTheme="majorBidi" w:hAnsiTheme="majorBidi" w:cstheme="majorBidi"/>
        </w:rPr>
        <w:t xml:space="preserve">, Kindred Hospitals of </w:t>
      </w:r>
    </w:p>
    <w:p w14:paraId="6BFE8D7F" w14:textId="72E995D7" w:rsidR="003F15C6" w:rsidRPr="00344CA0" w:rsidRDefault="00DD07E9" w:rsidP="00DD07E9">
      <w:pPr>
        <w:ind w:left="480" w:firstLine="240"/>
        <w:divId w:val="1470636589"/>
        <w:rPr>
          <w:rFonts w:asciiTheme="majorBidi" w:hAnsiTheme="majorBidi" w:cstheme="majorBidi"/>
        </w:rPr>
      </w:pPr>
      <w:r w:rsidRPr="00344CA0">
        <w:rPr>
          <w:rFonts w:asciiTheme="majorBidi" w:hAnsiTheme="majorBidi" w:cstheme="majorBidi"/>
        </w:rPr>
        <w:t xml:space="preserve">           </w:t>
      </w:r>
      <w:r w:rsidR="005A51B7" w:rsidRPr="00344CA0">
        <w:rPr>
          <w:rFonts w:asciiTheme="majorBidi" w:hAnsiTheme="majorBidi" w:cstheme="majorBidi"/>
        </w:rPr>
        <w:t>Philadelphi</w:t>
      </w:r>
      <w:r w:rsidR="00F20DA5" w:rsidRPr="00344CA0">
        <w:rPr>
          <w:rFonts w:asciiTheme="majorBidi" w:hAnsiTheme="majorBidi" w:cstheme="majorBidi"/>
        </w:rPr>
        <w:t>a, PA</w:t>
      </w:r>
      <w:r w:rsidR="00565BBE" w:rsidRPr="00344CA0">
        <w:rPr>
          <w:rFonts w:asciiTheme="majorBidi" w:hAnsiTheme="majorBidi" w:cstheme="majorBidi"/>
        </w:rPr>
        <w:t>.</w:t>
      </w:r>
    </w:p>
    <w:p w14:paraId="6D149FBB" w14:textId="309DB19A" w:rsidR="00E52D3D" w:rsidRPr="00344CA0" w:rsidRDefault="00E52D3D">
      <w:pPr>
        <w:divId w:val="1235895743"/>
        <w:rPr>
          <w:rFonts w:asciiTheme="majorBidi" w:hAnsiTheme="majorBidi" w:cstheme="majorBidi"/>
        </w:rPr>
      </w:pPr>
      <w:r w:rsidRPr="00344CA0">
        <w:rPr>
          <w:rFonts w:asciiTheme="majorBidi" w:hAnsiTheme="majorBidi" w:cstheme="majorBidi"/>
        </w:rPr>
        <w:t xml:space="preserve"> </w:t>
      </w:r>
      <w:r w:rsidR="005A51B7" w:rsidRPr="00344CA0">
        <w:rPr>
          <w:rFonts w:asciiTheme="majorBidi" w:hAnsiTheme="majorBidi" w:cstheme="majorBidi"/>
        </w:rPr>
        <w:t>2005</w:t>
      </w:r>
      <w:r w:rsidR="00AE28DE" w:rsidRPr="00344CA0">
        <w:rPr>
          <w:rFonts w:asciiTheme="majorBidi" w:hAnsiTheme="majorBidi" w:cstheme="majorBidi"/>
        </w:rPr>
        <w:t xml:space="preserve"> </w:t>
      </w:r>
      <w:r w:rsidR="006079FE" w:rsidRPr="00344CA0">
        <w:rPr>
          <w:rFonts w:asciiTheme="majorBidi" w:hAnsiTheme="majorBidi" w:cstheme="majorBidi"/>
        </w:rPr>
        <w:t xml:space="preserve">– </w:t>
      </w:r>
      <w:r w:rsidR="005A51B7" w:rsidRPr="00344CA0">
        <w:rPr>
          <w:rFonts w:asciiTheme="majorBidi" w:hAnsiTheme="majorBidi" w:cstheme="majorBidi"/>
        </w:rPr>
        <w:t>2007</w:t>
      </w:r>
      <w:r w:rsidR="004B77A5" w:rsidRPr="00344CA0">
        <w:rPr>
          <w:rFonts w:asciiTheme="majorBidi" w:hAnsiTheme="majorBidi" w:cstheme="majorBidi"/>
        </w:rPr>
        <w:t>:</w:t>
      </w:r>
      <w:r w:rsidR="005A51B7" w:rsidRPr="00344CA0">
        <w:rPr>
          <w:rFonts w:asciiTheme="majorBidi" w:hAnsiTheme="majorBidi" w:cstheme="majorBidi"/>
        </w:rPr>
        <w:t xml:space="preserve"> Wound Care Specialist in Palliative Care, Hospice Pharmacia, Philadelphia</w:t>
      </w:r>
      <w:r w:rsidR="007B6BCC" w:rsidRPr="00344CA0">
        <w:rPr>
          <w:rFonts w:asciiTheme="majorBidi" w:hAnsiTheme="majorBidi" w:cstheme="majorBidi"/>
        </w:rPr>
        <w:t>,</w:t>
      </w:r>
      <w:r w:rsidR="005A51B7" w:rsidRPr="00344CA0">
        <w:rPr>
          <w:rFonts w:asciiTheme="majorBidi" w:hAnsiTheme="majorBidi" w:cstheme="majorBidi"/>
        </w:rPr>
        <w:t xml:space="preserve"> </w:t>
      </w:r>
    </w:p>
    <w:p w14:paraId="1F873A00" w14:textId="4704298A" w:rsidR="003F15C6" w:rsidRPr="00344CA0" w:rsidRDefault="00E52D3D">
      <w:pPr>
        <w:divId w:val="1235895743"/>
        <w:rPr>
          <w:rFonts w:asciiTheme="majorBidi" w:hAnsiTheme="majorBidi" w:cstheme="majorBidi"/>
        </w:rPr>
      </w:pPr>
      <w:r w:rsidRPr="00344CA0">
        <w:rPr>
          <w:rFonts w:asciiTheme="majorBidi" w:hAnsiTheme="majorBidi" w:cstheme="majorBidi"/>
        </w:rPr>
        <w:t xml:space="preserve"> </w:t>
      </w:r>
      <w:r w:rsidR="00DD07E9" w:rsidRPr="00344CA0">
        <w:rPr>
          <w:rFonts w:asciiTheme="majorBidi" w:hAnsiTheme="majorBidi" w:cstheme="majorBidi"/>
        </w:rPr>
        <w:t xml:space="preserve">                      </w:t>
      </w:r>
      <w:r w:rsidR="005A51B7" w:rsidRPr="00344CA0">
        <w:rPr>
          <w:rFonts w:asciiTheme="majorBidi" w:hAnsiTheme="majorBidi" w:cstheme="majorBidi"/>
        </w:rPr>
        <w:t>PA.</w:t>
      </w:r>
    </w:p>
    <w:p w14:paraId="1642ADCD" w14:textId="279A247A" w:rsidR="00E52D3D" w:rsidRPr="00344CA0" w:rsidRDefault="00E52D3D" w:rsidP="004B77A5">
      <w:pPr>
        <w:divId w:val="1503472397"/>
        <w:rPr>
          <w:rFonts w:asciiTheme="majorBidi" w:hAnsiTheme="majorBidi" w:cstheme="majorBidi"/>
        </w:rPr>
      </w:pPr>
      <w:r w:rsidRPr="00344CA0">
        <w:rPr>
          <w:rFonts w:asciiTheme="majorBidi" w:hAnsiTheme="majorBidi" w:cstheme="majorBidi"/>
        </w:rPr>
        <w:t xml:space="preserve"> </w:t>
      </w:r>
      <w:r w:rsidR="005A51B7" w:rsidRPr="00344CA0">
        <w:rPr>
          <w:rFonts w:asciiTheme="majorBidi" w:hAnsiTheme="majorBidi" w:cstheme="majorBidi"/>
        </w:rPr>
        <w:t>2004</w:t>
      </w:r>
      <w:r w:rsidR="00AE28DE" w:rsidRPr="00344CA0">
        <w:rPr>
          <w:rFonts w:asciiTheme="majorBidi" w:hAnsiTheme="majorBidi" w:cstheme="majorBidi"/>
        </w:rPr>
        <w:t xml:space="preserve"> </w:t>
      </w:r>
      <w:r w:rsidR="006079FE" w:rsidRPr="00344CA0">
        <w:rPr>
          <w:rFonts w:asciiTheme="majorBidi" w:hAnsiTheme="majorBidi" w:cstheme="majorBidi"/>
        </w:rPr>
        <w:t xml:space="preserve">– </w:t>
      </w:r>
      <w:r w:rsidR="005A51B7" w:rsidRPr="00344CA0">
        <w:rPr>
          <w:rFonts w:asciiTheme="majorBidi" w:hAnsiTheme="majorBidi" w:cstheme="majorBidi"/>
        </w:rPr>
        <w:t>2006</w:t>
      </w:r>
      <w:r w:rsidR="004B77A5" w:rsidRPr="00344CA0">
        <w:rPr>
          <w:rFonts w:asciiTheme="majorBidi" w:hAnsiTheme="majorBidi" w:cstheme="majorBidi"/>
        </w:rPr>
        <w:t>:</w:t>
      </w:r>
      <w:r w:rsidR="005A51B7" w:rsidRPr="00344CA0">
        <w:rPr>
          <w:rFonts w:asciiTheme="majorBidi" w:hAnsiTheme="majorBidi" w:cstheme="majorBidi"/>
        </w:rPr>
        <w:t xml:space="preserve"> Staff Nurse, Emergency</w:t>
      </w:r>
      <w:r w:rsidR="00F20DA5" w:rsidRPr="00344CA0">
        <w:rPr>
          <w:rFonts w:asciiTheme="majorBidi" w:hAnsiTheme="majorBidi" w:cstheme="majorBidi"/>
        </w:rPr>
        <w:t>/</w:t>
      </w:r>
      <w:r w:rsidR="005A51B7" w:rsidRPr="00344CA0">
        <w:rPr>
          <w:rFonts w:asciiTheme="majorBidi" w:hAnsiTheme="majorBidi" w:cstheme="majorBidi"/>
        </w:rPr>
        <w:t>Trauma</w:t>
      </w:r>
      <w:r w:rsidR="00F20DA5" w:rsidRPr="00344CA0">
        <w:rPr>
          <w:rFonts w:asciiTheme="majorBidi" w:hAnsiTheme="majorBidi" w:cstheme="majorBidi"/>
        </w:rPr>
        <w:t xml:space="preserve"> (Level I Trauma Center)</w:t>
      </w:r>
      <w:r w:rsidR="00595456" w:rsidRPr="00344CA0">
        <w:rPr>
          <w:rFonts w:asciiTheme="majorBidi" w:hAnsiTheme="majorBidi" w:cstheme="majorBidi"/>
        </w:rPr>
        <w:t>.</w:t>
      </w:r>
      <w:r w:rsidR="00F20DA5" w:rsidRPr="00344CA0">
        <w:rPr>
          <w:rFonts w:asciiTheme="majorBidi" w:hAnsiTheme="majorBidi" w:cstheme="majorBidi"/>
        </w:rPr>
        <w:t xml:space="preserve"> </w:t>
      </w:r>
      <w:r w:rsidR="005A51B7" w:rsidRPr="00344CA0">
        <w:rPr>
          <w:rFonts w:asciiTheme="majorBidi" w:hAnsiTheme="majorBidi" w:cstheme="majorBidi"/>
        </w:rPr>
        <w:t xml:space="preserve">Hospital of The </w:t>
      </w:r>
    </w:p>
    <w:p w14:paraId="21C8C507" w14:textId="3FFC6C25" w:rsidR="003F15C6" w:rsidRPr="00344CA0" w:rsidRDefault="00E52D3D" w:rsidP="004B77A5">
      <w:pPr>
        <w:divId w:val="1503472397"/>
        <w:rPr>
          <w:rFonts w:asciiTheme="majorBidi" w:hAnsiTheme="majorBidi" w:cstheme="majorBidi"/>
        </w:rPr>
      </w:pPr>
      <w:r w:rsidRPr="00344CA0">
        <w:rPr>
          <w:rFonts w:asciiTheme="majorBidi" w:hAnsiTheme="majorBidi" w:cstheme="majorBidi"/>
        </w:rPr>
        <w:t xml:space="preserve"> </w:t>
      </w:r>
      <w:r w:rsidR="00DD07E9" w:rsidRPr="00344CA0">
        <w:rPr>
          <w:rFonts w:asciiTheme="majorBidi" w:hAnsiTheme="majorBidi" w:cstheme="majorBidi"/>
        </w:rPr>
        <w:t xml:space="preserve">                      </w:t>
      </w:r>
      <w:r w:rsidR="005A51B7" w:rsidRPr="00344CA0">
        <w:rPr>
          <w:rFonts w:asciiTheme="majorBidi" w:hAnsiTheme="majorBidi" w:cstheme="majorBidi"/>
        </w:rPr>
        <w:t>University of</w:t>
      </w:r>
      <w:r w:rsidR="004D313D" w:rsidRPr="00344CA0">
        <w:rPr>
          <w:rFonts w:asciiTheme="majorBidi" w:hAnsiTheme="majorBidi" w:cstheme="majorBidi"/>
        </w:rPr>
        <w:t xml:space="preserve"> </w:t>
      </w:r>
      <w:r w:rsidR="005A51B7" w:rsidRPr="00344CA0">
        <w:rPr>
          <w:rFonts w:asciiTheme="majorBidi" w:hAnsiTheme="majorBidi" w:cstheme="majorBidi"/>
        </w:rPr>
        <w:t>Pennsylvania, Philadelphia</w:t>
      </w:r>
      <w:r w:rsidR="007B6BCC" w:rsidRPr="00344CA0">
        <w:rPr>
          <w:rFonts w:asciiTheme="majorBidi" w:hAnsiTheme="majorBidi" w:cstheme="majorBidi"/>
        </w:rPr>
        <w:t>,</w:t>
      </w:r>
      <w:r w:rsidR="005A51B7" w:rsidRPr="00344CA0">
        <w:rPr>
          <w:rFonts w:asciiTheme="majorBidi" w:hAnsiTheme="majorBidi" w:cstheme="majorBidi"/>
        </w:rPr>
        <w:t xml:space="preserve"> PA.</w:t>
      </w:r>
    </w:p>
    <w:p w14:paraId="611B44BB" w14:textId="77777777" w:rsidR="00E52D3D" w:rsidRPr="00344CA0" w:rsidRDefault="00E52D3D">
      <w:pPr>
        <w:divId w:val="839926086"/>
        <w:rPr>
          <w:rFonts w:asciiTheme="majorBidi" w:hAnsiTheme="majorBidi" w:cstheme="majorBidi"/>
        </w:rPr>
      </w:pPr>
      <w:r w:rsidRPr="00344CA0">
        <w:rPr>
          <w:rFonts w:asciiTheme="majorBidi" w:hAnsiTheme="majorBidi" w:cstheme="majorBidi"/>
        </w:rPr>
        <w:t xml:space="preserve"> </w:t>
      </w:r>
      <w:r w:rsidR="005A51B7" w:rsidRPr="00344CA0">
        <w:rPr>
          <w:rFonts w:asciiTheme="majorBidi" w:hAnsiTheme="majorBidi" w:cstheme="majorBidi"/>
        </w:rPr>
        <w:t>2000</w:t>
      </w:r>
      <w:r w:rsidR="00AE28DE" w:rsidRPr="00344CA0">
        <w:rPr>
          <w:rFonts w:asciiTheme="majorBidi" w:hAnsiTheme="majorBidi" w:cstheme="majorBidi"/>
        </w:rPr>
        <w:t xml:space="preserve"> </w:t>
      </w:r>
      <w:r w:rsidR="006079FE" w:rsidRPr="00344CA0">
        <w:rPr>
          <w:rFonts w:asciiTheme="majorBidi" w:hAnsiTheme="majorBidi" w:cstheme="majorBidi"/>
        </w:rPr>
        <w:t xml:space="preserve">– </w:t>
      </w:r>
      <w:r w:rsidR="005A51B7" w:rsidRPr="00344CA0">
        <w:rPr>
          <w:rFonts w:asciiTheme="majorBidi" w:hAnsiTheme="majorBidi" w:cstheme="majorBidi"/>
        </w:rPr>
        <w:t>2004</w:t>
      </w:r>
      <w:r w:rsidR="004B77A5" w:rsidRPr="00344CA0">
        <w:rPr>
          <w:rFonts w:asciiTheme="majorBidi" w:hAnsiTheme="majorBidi" w:cstheme="majorBidi"/>
        </w:rPr>
        <w:t>:</w:t>
      </w:r>
      <w:r w:rsidR="005A51B7" w:rsidRPr="00344CA0">
        <w:rPr>
          <w:rFonts w:asciiTheme="majorBidi" w:hAnsiTheme="majorBidi" w:cstheme="majorBidi"/>
        </w:rPr>
        <w:t xml:space="preserve"> Clinical Palliative Pharmacotherapy Technician, Hospice Pharmacia, </w:t>
      </w:r>
    </w:p>
    <w:p w14:paraId="2597A00A" w14:textId="77777777" w:rsidR="00DD07E9" w:rsidRPr="00344CA0" w:rsidRDefault="00E52D3D" w:rsidP="00DD07E9">
      <w:pPr>
        <w:divId w:val="839926086"/>
        <w:rPr>
          <w:rFonts w:asciiTheme="majorBidi" w:hAnsiTheme="majorBidi" w:cstheme="majorBidi"/>
        </w:rPr>
      </w:pPr>
      <w:r w:rsidRPr="00344CA0">
        <w:rPr>
          <w:rFonts w:asciiTheme="majorBidi" w:hAnsiTheme="majorBidi" w:cstheme="majorBidi"/>
        </w:rPr>
        <w:t xml:space="preserve"> </w:t>
      </w:r>
      <w:r w:rsidR="00DD07E9" w:rsidRPr="00344CA0">
        <w:rPr>
          <w:rFonts w:asciiTheme="majorBidi" w:hAnsiTheme="majorBidi" w:cstheme="majorBidi"/>
        </w:rPr>
        <w:t xml:space="preserve">                      </w:t>
      </w:r>
      <w:r w:rsidR="005A51B7" w:rsidRPr="00344CA0">
        <w:rPr>
          <w:rFonts w:asciiTheme="majorBidi" w:hAnsiTheme="majorBidi" w:cstheme="majorBidi"/>
        </w:rPr>
        <w:t>Philadelphia</w:t>
      </w:r>
      <w:r w:rsidR="007B6BCC" w:rsidRPr="00344CA0">
        <w:rPr>
          <w:rFonts w:asciiTheme="majorBidi" w:hAnsiTheme="majorBidi" w:cstheme="majorBidi"/>
        </w:rPr>
        <w:t>,</w:t>
      </w:r>
      <w:r w:rsidR="005A51B7" w:rsidRPr="00344CA0">
        <w:rPr>
          <w:rFonts w:asciiTheme="majorBidi" w:hAnsiTheme="majorBidi" w:cstheme="majorBidi"/>
        </w:rPr>
        <w:t xml:space="preserve"> PA.</w:t>
      </w:r>
      <w:r w:rsidR="004B77A5" w:rsidRPr="00344CA0">
        <w:rPr>
          <w:rFonts w:asciiTheme="majorBidi" w:hAnsiTheme="majorBidi" w:cstheme="majorBidi"/>
        </w:rPr>
        <w:t xml:space="preserve"> Assisted in developing medication management plans of </w:t>
      </w:r>
      <w:r w:rsidR="00DD07E9" w:rsidRPr="00344CA0">
        <w:rPr>
          <w:rFonts w:asciiTheme="majorBidi" w:hAnsiTheme="majorBidi" w:cstheme="majorBidi"/>
        </w:rPr>
        <w:t xml:space="preserve"> </w:t>
      </w:r>
    </w:p>
    <w:p w14:paraId="2E3B6BC5" w14:textId="05DCB86A" w:rsidR="003F15C6" w:rsidRPr="00344CA0" w:rsidRDefault="00DD07E9" w:rsidP="00DD07E9">
      <w:pPr>
        <w:ind w:left="960" w:firstLine="240"/>
        <w:divId w:val="839926086"/>
        <w:rPr>
          <w:rFonts w:asciiTheme="majorBidi" w:hAnsiTheme="majorBidi" w:cstheme="majorBidi"/>
        </w:rPr>
      </w:pPr>
      <w:r w:rsidRPr="00344CA0">
        <w:rPr>
          <w:rFonts w:asciiTheme="majorBidi" w:hAnsiTheme="majorBidi" w:cstheme="majorBidi"/>
        </w:rPr>
        <w:t xml:space="preserve">   </w:t>
      </w:r>
      <w:r w:rsidR="004B77A5" w:rsidRPr="00344CA0">
        <w:rPr>
          <w:rFonts w:asciiTheme="majorBidi" w:hAnsiTheme="majorBidi" w:cstheme="majorBidi"/>
        </w:rPr>
        <w:t>care for people</w:t>
      </w:r>
      <w:r w:rsidRPr="00344CA0">
        <w:rPr>
          <w:rFonts w:asciiTheme="majorBidi" w:hAnsiTheme="majorBidi" w:cstheme="majorBidi"/>
        </w:rPr>
        <w:t xml:space="preserve"> </w:t>
      </w:r>
      <w:r w:rsidR="004B77A5" w:rsidRPr="00344CA0">
        <w:rPr>
          <w:rFonts w:asciiTheme="majorBidi" w:hAnsiTheme="majorBidi" w:cstheme="majorBidi"/>
        </w:rPr>
        <w:t xml:space="preserve">who were end-of-life. </w:t>
      </w:r>
    </w:p>
    <w:p w14:paraId="00FBBC47" w14:textId="77777777" w:rsidR="00711433" w:rsidRPr="00344CA0" w:rsidRDefault="00711433" w:rsidP="00711433">
      <w:pPr>
        <w:divId w:val="839926086"/>
        <w:rPr>
          <w:rFonts w:asciiTheme="majorBidi" w:hAnsiTheme="majorBidi" w:cstheme="majorBidi"/>
          <w:sz w:val="11"/>
          <w:szCs w:val="11"/>
        </w:rPr>
      </w:pPr>
    </w:p>
    <w:p w14:paraId="6FC3C780" w14:textId="77777777" w:rsidR="00711433" w:rsidRPr="00344CA0" w:rsidRDefault="00711433" w:rsidP="00711433">
      <w:pPr>
        <w:pStyle w:val="Heading3"/>
        <w:rPr>
          <w:rFonts w:asciiTheme="majorBidi" w:eastAsia="Times New Roman" w:hAnsiTheme="majorBidi" w:cstheme="majorBidi"/>
        </w:rPr>
      </w:pPr>
      <w:r w:rsidRPr="00344CA0">
        <w:rPr>
          <w:rFonts w:asciiTheme="majorBidi" w:eastAsia="Times New Roman" w:hAnsiTheme="majorBidi" w:cstheme="majorBidi"/>
        </w:rPr>
        <w:t xml:space="preserve">Military Service </w:t>
      </w:r>
    </w:p>
    <w:p w14:paraId="44C95A02" w14:textId="58B9F050" w:rsidR="00711433" w:rsidRPr="00344CA0" w:rsidRDefault="00711433" w:rsidP="00711433">
      <w:pPr>
        <w:rPr>
          <w:rFonts w:asciiTheme="majorBidi" w:hAnsiTheme="majorBidi" w:cstheme="majorBidi"/>
        </w:rPr>
      </w:pPr>
      <w:r w:rsidRPr="00344CA0">
        <w:rPr>
          <w:rFonts w:asciiTheme="majorBidi" w:hAnsiTheme="majorBidi" w:cstheme="majorBidi"/>
        </w:rPr>
        <w:t xml:space="preserve">     </w:t>
      </w:r>
      <w:r w:rsidR="004D313D" w:rsidRPr="00344CA0">
        <w:rPr>
          <w:rFonts w:asciiTheme="majorBidi" w:hAnsiTheme="majorBidi" w:cstheme="majorBidi"/>
        </w:rPr>
        <w:t xml:space="preserve">    </w:t>
      </w:r>
      <w:r w:rsidRPr="00344CA0">
        <w:rPr>
          <w:rFonts w:asciiTheme="majorBidi" w:hAnsiTheme="majorBidi" w:cstheme="majorBidi"/>
        </w:rPr>
        <w:t>11/30/2021</w:t>
      </w:r>
      <w:r w:rsidR="004B77A5" w:rsidRPr="00344CA0">
        <w:rPr>
          <w:rFonts w:asciiTheme="majorBidi" w:hAnsiTheme="majorBidi" w:cstheme="majorBidi"/>
        </w:rPr>
        <w:t>:</w:t>
      </w:r>
      <w:r w:rsidRPr="00344CA0">
        <w:rPr>
          <w:rFonts w:asciiTheme="majorBidi" w:hAnsiTheme="majorBidi" w:cstheme="majorBidi"/>
        </w:rPr>
        <w:t xml:space="preserve"> Honorably Discharged, Captain</w:t>
      </w:r>
      <w:r w:rsidR="00F20DA5" w:rsidRPr="00344CA0">
        <w:rPr>
          <w:rFonts w:asciiTheme="majorBidi" w:hAnsiTheme="majorBidi" w:cstheme="majorBidi"/>
        </w:rPr>
        <w:t xml:space="preserve">, </w:t>
      </w:r>
      <w:r w:rsidRPr="00344CA0">
        <w:rPr>
          <w:rFonts w:asciiTheme="majorBidi" w:hAnsiTheme="majorBidi" w:cstheme="majorBidi"/>
        </w:rPr>
        <w:t>United States Army Reserve</w:t>
      </w:r>
      <w:r w:rsidR="00F20DA5" w:rsidRPr="00344CA0">
        <w:rPr>
          <w:rFonts w:asciiTheme="majorBidi" w:hAnsiTheme="majorBidi" w:cstheme="majorBidi"/>
        </w:rPr>
        <w:t>, Nurse Corps</w:t>
      </w:r>
      <w:r w:rsidR="0003793D" w:rsidRPr="00344CA0">
        <w:rPr>
          <w:rFonts w:asciiTheme="majorBidi" w:hAnsiTheme="majorBidi" w:cstheme="majorBidi"/>
        </w:rPr>
        <w:t>.</w:t>
      </w:r>
    </w:p>
    <w:p w14:paraId="7B8ED6C4" w14:textId="77777777" w:rsidR="00711433" w:rsidRPr="00344CA0" w:rsidRDefault="00711433" w:rsidP="00711433">
      <w:pPr>
        <w:rPr>
          <w:rFonts w:asciiTheme="majorBidi" w:hAnsiTheme="majorBidi" w:cstheme="majorBidi"/>
          <w:sz w:val="11"/>
          <w:szCs w:val="11"/>
        </w:rPr>
      </w:pPr>
    </w:p>
    <w:p w14:paraId="31D20774" w14:textId="70451D61" w:rsidR="00711433" w:rsidRPr="00344CA0" w:rsidRDefault="00711433" w:rsidP="00711433">
      <w:pPr>
        <w:rPr>
          <w:rFonts w:asciiTheme="majorBidi" w:hAnsiTheme="majorBidi" w:cstheme="majorBidi"/>
        </w:rPr>
      </w:pPr>
      <w:r w:rsidRPr="00344CA0">
        <w:rPr>
          <w:rFonts w:asciiTheme="majorBidi" w:hAnsiTheme="majorBidi" w:cstheme="majorBidi"/>
        </w:rPr>
        <w:t xml:space="preserve">    </w:t>
      </w:r>
      <w:r w:rsidR="004D313D" w:rsidRPr="00344CA0">
        <w:rPr>
          <w:rFonts w:asciiTheme="majorBidi" w:hAnsiTheme="majorBidi" w:cstheme="majorBidi"/>
        </w:rPr>
        <w:t xml:space="preserve"> </w:t>
      </w:r>
      <w:r w:rsidRPr="00344CA0">
        <w:rPr>
          <w:rFonts w:asciiTheme="majorBidi" w:hAnsiTheme="majorBidi" w:cstheme="majorBidi"/>
        </w:rPr>
        <w:t xml:space="preserve"> </w:t>
      </w:r>
      <w:r w:rsidR="004D313D" w:rsidRPr="00344CA0">
        <w:rPr>
          <w:rFonts w:asciiTheme="majorBidi" w:hAnsiTheme="majorBidi" w:cstheme="majorBidi"/>
        </w:rPr>
        <w:t xml:space="preserve">   </w:t>
      </w:r>
      <w:r w:rsidRPr="00344CA0">
        <w:rPr>
          <w:rFonts w:asciiTheme="majorBidi" w:hAnsiTheme="majorBidi" w:cstheme="majorBidi"/>
        </w:rPr>
        <w:t>2018-2021</w:t>
      </w:r>
      <w:r w:rsidR="004B77A5" w:rsidRPr="00344CA0">
        <w:rPr>
          <w:rFonts w:asciiTheme="majorBidi" w:hAnsiTheme="majorBidi" w:cstheme="majorBidi"/>
        </w:rPr>
        <w:t>:</w:t>
      </w:r>
      <w:r w:rsidRPr="00344CA0">
        <w:rPr>
          <w:rFonts w:asciiTheme="majorBidi" w:hAnsiTheme="majorBidi" w:cstheme="majorBidi"/>
        </w:rPr>
        <w:t xml:space="preserve"> Inactive Ready Reserves</w:t>
      </w:r>
      <w:r w:rsidR="00F20DA5" w:rsidRPr="00344CA0">
        <w:rPr>
          <w:rFonts w:asciiTheme="majorBidi" w:hAnsiTheme="majorBidi" w:cstheme="majorBidi"/>
        </w:rPr>
        <w:t xml:space="preserve"> (IRR), United States Army Reserve</w:t>
      </w:r>
      <w:r w:rsidR="0003793D" w:rsidRPr="00344CA0">
        <w:rPr>
          <w:rFonts w:asciiTheme="majorBidi" w:hAnsiTheme="majorBidi" w:cstheme="majorBidi"/>
        </w:rPr>
        <w:t>.</w:t>
      </w:r>
    </w:p>
    <w:p w14:paraId="6174B67E" w14:textId="77777777" w:rsidR="00711433" w:rsidRPr="00344CA0" w:rsidRDefault="00711433" w:rsidP="00711433">
      <w:pPr>
        <w:rPr>
          <w:rFonts w:asciiTheme="majorBidi" w:hAnsiTheme="majorBidi" w:cstheme="majorBidi"/>
          <w:sz w:val="10"/>
          <w:szCs w:val="10"/>
        </w:rPr>
      </w:pPr>
    </w:p>
    <w:p w14:paraId="4DBA511C" w14:textId="77777777" w:rsidR="00E9491F" w:rsidRPr="00344CA0" w:rsidRDefault="00711433" w:rsidP="004D313D">
      <w:pPr>
        <w:ind w:left="240"/>
        <w:rPr>
          <w:rFonts w:asciiTheme="majorBidi" w:hAnsiTheme="majorBidi" w:cstheme="majorBidi"/>
        </w:rPr>
      </w:pPr>
      <w:r w:rsidRPr="00344CA0">
        <w:rPr>
          <w:rFonts w:asciiTheme="majorBidi" w:hAnsiTheme="majorBidi" w:cstheme="majorBidi"/>
        </w:rPr>
        <w:t xml:space="preserve"> </w:t>
      </w:r>
      <w:r w:rsidR="004D313D" w:rsidRPr="00344CA0">
        <w:rPr>
          <w:rFonts w:asciiTheme="majorBidi" w:hAnsiTheme="majorBidi" w:cstheme="majorBidi"/>
        </w:rPr>
        <w:t xml:space="preserve">    </w:t>
      </w:r>
      <w:r w:rsidRPr="00344CA0">
        <w:rPr>
          <w:rFonts w:asciiTheme="majorBidi" w:hAnsiTheme="majorBidi" w:cstheme="majorBidi"/>
        </w:rPr>
        <w:t>2016-2017</w:t>
      </w:r>
      <w:r w:rsidR="004B77A5" w:rsidRPr="00344CA0">
        <w:rPr>
          <w:rFonts w:asciiTheme="majorBidi" w:hAnsiTheme="majorBidi" w:cstheme="majorBidi"/>
        </w:rPr>
        <w:t>:</w:t>
      </w:r>
      <w:r w:rsidRPr="00344CA0">
        <w:rPr>
          <w:rFonts w:asciiTheme="majorBidi" w:hAnsiTheme="majorBidi" w:cstheme="majorBidi"/>
        </w:rPr>
        <w:t xml:space="preserve"> Deployment with 456</w:t>
      </w:r>
      <w:r w:rsidRPr="00344CA0">
        <w:rPr>
          <w:rFonts w:asciiTheme="majorBidi" w:hAnsiTheme="majorBidi" w:cstheme="majorBidi"/>
          <w:vertAlign w:val="superscript"/>
        </w:rPr>
        <w:t>th</w:t>
      </w:r>
      <w:r w:rsidRPr="00344CA0">
        <w:rPr>
          <w:rFonts w:asciiTheme="majorBidi" w:hAnsiTheme="majorBidi" w:cstheme="majorBidi"/>
        </w:rPr>
        <w:t xml:space="preserve"> ASMC to Kuwait</w:t>
      </w:r>
      <w:r w:rsidR="00E9491F" w:rsidRPr="00344CA0">
        <w:rPr>
          <w:rFonts w:asciiTheme="majorBidi" w:hAnsiTheme="majorBidi" w:cstheme="majorBidi"/>
        </w:rPr>
        <w:t xml:space="preserve"> and </w:t>
      </w:r>
      <w:r w:rsidRPr="00344CA0">
        <w:rPr>
          <w:rFonts w:asciiTheme="majorBidi" w:hAnsiTheme="majorBidi" w:cstheme="majorBidi"/>
        </w:rPr>
        <w:t xml:space="preserve">Iraq, </w:t>
      </w:r>
      <w:r w:rsidR="00F20DA5" w:rsidRPr="00344CA0">
        <w:rPr>
          <w:rFonts w:asciiTheme="majorBidi" w:hAnsiTheme="majorBidi" w:cstheme="majorBidi"/>
        </w:rPr>
        <w:t xml:space="preserve">Served as </w:t>
      </w:r>
      <w:r w:rsidRPr="00344CA0">
        <w:rPr>
          <w:rFonts w:asciiTheme="majorBidi" w:hAnsiTheme="majorBidi" w:cstheme="majorBidi"/>
        </w:rPr>
        <w:t>Chief Nurse</w:t>
      </w:r>
      <w:r w:rsidR="00E9491F" w:rsidRPr="00344CA0">
        <w:rPr>
          <w:rFonts w:asciiTheme="majorBidi" w:hAnsiTheme="majorBidi" w:cstheme="majorBidi"/>
        </w:rPr>
        <w:t xml:space="preserve"> </w:t>
      </w:r>
    </w:p>
    <w:p w14:paraId="4A08978D" w14:textId="6BEE23F5" w:rsidR="00DD07E9" w:rsidRPr="00344CA0" w:rsidRDefault="00E9491F" w:rsidP="00E9491F">
      <w:pPr>
        <w:ind w:left="240"/>
        <w:rPr>
          <w:rFonts w:asciiTheme="majorBidi" w:hAnsiTheme="majorBidi" w:cstheme="majorBidi"/>
        </w:rPr>
      </w:pPr>
      <w:r w:rsidRPr="00344CA0">
        <w:rPr>
          <w:rFonts w:asciiTheme="majorBidi" w:hAnsiTheme="majorBidi" w:cstheme="majorBidi"/>
        </w:rPr>
        <w:t xml:space="preserve">     </w:t>
      </w:r>
      <w:r w:rsidR="00DD07E9" w:rsidRPr="00344CA0">
        <w:rPr>
          <w:rFonts w:asciiTheme="majorBidi" w:hAnsiTheme="majorBidi" w:cstheme="majorBidi"/>
        </w:rPr>
        <w:tab/>
      </w:r>
      <w:r w:rsidR="00DD07E9" w:rsidRPr="00344CA0">
        <w:rPr>
          <w:rFonts w:asciiTheme="majorBidi" w:hAnsiTheme="majorBidi" w:cstheme="majorBidi"/>
        </w:rPr>
        <w:tab/>
        <w:t xml:space="preserve">    </w:t>
      </w:r>
      <w:r w:rsidR="00711433" w:rsidRPr="00344CA0">
        <w:rPr>
          <w:rFonts w:asciiTheme="majorBidi" w:hAnsiTheme="majorBidi" w:cstheme="majorBidi"/>
        </w:rPr>
        <w:t>Officer</w:t>
      </w:r>
      <w:r w:rsidRPr="00344CA0">
        <w:rPr>
          <w:rFonts w:asciiTheme="majorBidi" w:hAnsiTheme="majorBidi" w:cstheme="majorBidi"/>
        </w:rPr>
        <w:t xml:space="preserve"> </w:t>
      </w:r>
      <w:r w:rsidR="004B77A5" w:rsidRPr="00344CA0">
        <w:rPr>
          <w:rFonts w:asciiTheme="majorBidi" w:hAnsiTheme="majorBidi" w:cstheme="majorBidi"/>
        </w:rPr>
        <w:t>i</w:t>
      </w:r>
      <w:r w:rsidR="00711433" w:rsidRPr="00344CA0">
        <w:rPr>
          <w:rFonts w:asciiTheme="majorBidi" w:hAnsiTheme="majorBidi" w:cstheme="majorBidi"/>
        </w:rPr>
        <w:t>n</w:t>
      </w:r>
      <w:r w:rsidR="004B77A5" w:rsidRPr="00344CA0">
        <w:rPr>
          <w:rFonts w:asciiTheme="majorBidi" w:hAnsiTheme="majorBidi" w:cstheme="majorBidi"/>
        </w:rPr>
        <w:t xml:space="preserve"> </w:t>
      </w:r>
      <w:r w:rsidR="00711433" w:rsidRPr="00344CA0">
        <w:rPr>
          <w:rFonts w:asciiTheme="majorBidi" w:hAnsiTheme="majorBidi" w:cstheme="majorBidi"/>
        </w:rPr>
        <w:t>Charge</w:t>
      </w:r>
      <w:r w:rsidR="00F20DA5" w:rsidRPr="00344CA0">
        <w:rPr>
          <w:rFonts w:asciiTheme="majorBidi" w:hAnsiTheme="majorBidi" w:cstheme="majorBidi"/>
        </w:rPr>
        <w:t xml:space="preserve">, </w:t>
      </w:r>
      <w:r w:rsidR="00711433" w:rsidRPr="00344CA0">
        <w:rPr>
          <w:rFonts w:asciiTheme="majorBidi" w:hAnsiTheme="majorBidi" w:cstheme="majorBidi"/>
        </w:rPr>
        <w:t>66H</w:t>
      </w:r>
      <w:r w:rsidR="00F20DA5" w:rsidRPr="00344CA0">
        <w:rPr>
          <w:rFonts w:asciiTheme="majorBidi" w:hAnsiTheme="majorBidi" w:cstheme="majorBidi"/>
        </w:rPr>
        <w:t>,</w:t>
      </w:r>
      <w:r w:rsidR="004D313D" w:rsidRPr="00344CA0">
        <w:rPr>
          <w:rFonts w:asciiTheme="majorBidi" w:hAnsiTheme="majorBidi" w:cstheme="majorBidi"/>
        </w:rPr>
        <w:t xml:space="preserve"> </w:t>
      </w:r>
      <w:r w:rsidR="00F20DA5" w:rsidRPr="00344CA0">
        <w:rPr>
          <w:rFonts w:asciiTheme="majorBidi" w:hAnsiTheme="majorBidi" w:cstheme="majorBidi"/>
        </w:rPr>
        <w:t>&amp;</w:t>
      </w:r>
      <w:r w:rsidR="004D313D" w:rsidRPr="00344CA0">
        <w:rPr>
          <w:rFonts w:asciiTheme="majorBidi" w:hAnsiTheme="majorBidi" w:cstheme="majorBidi"/>
        </w:rPr>
        <w:t xml:space="preserve"> </w:t>
      </w:r>
      <w:r w:rsidR="00711433" w:rsidRPr="00344CA0">
        <w:rPr>
          <w:rFonts w:asciiTheme="majorBidi" w:hAnsiTheme="majorBidi" w:cstheme="majorBidi"/>
        </w:rPr>
        <w:t>Advanced Practice Nurse</w:t>
      </w:r>
      <w:r w:rsidR="00F20DA5" w:rsidRPr="00344CA0">
        <w:rPr>
          <w:rFonts w:asciiTheme="majorBidi" w:hAnsiTheme="majorBidi" w:cstheme="majorBidi"/>
        </w:rPr>
        <w:t>, Active Duty, United</w:t>
      </w:r>
    </w:p>
    <w:p w14:paraId="292E1701" w14:textId="29E66402" w:rsidR="00711433" w:rsidRPr="00344CA0" w:rsidRDefault="00DD07E9" w:rsidP="00DD07E9">
      <w:pPr>
        <w:ind w:left="240"/>
        <w:rPr>
          <w:rFonts w:asciiTheme="majorBidi" w:hAnsiTheme="majorBidi" w:cstheme="majorBidi"/>
        </w:rPr>
      </w:pPr>
      <w:r w:rsidRPr="00344CA0">
        <w:rPr>
          <w:rFonts w:asciiTheme="majorBidi" w:hAnsiTheme="majorBidi" w:cstheme="majorBidi"/>
        </w:rPr>
        <w:t xml:space="preserve">                        </w:t>
      </w:r>
      <w:r w:rsidR="00F20DA5" w:rsidRPr="00344CA0">
        <w:rPr>
          <w:rFonts w:asciiTheme="majorBidi" w:hAnsiTheme="majorBidi" w:cstheme="majorBidi"/>
        </w:rPr>
        <w:t>States Army Nurse</w:t>
      </w:r>
      <w:r w:rsidR="00E9491F" w:rsidRPr="00344CA0">
        <w:rPr>
          <w:rFonts w:asciiTheme="majorBidi" w:hAnsiTheme="majorBidi" w:cstheme="majorBidi"/>
        </w:rPr>
        <w:t xml:space="preserve"> </w:t>
      </w:r>
      <w:r w:rsidR="00F20DA5" w:rsidRPr="00344CA0">
        <w:rPr>
          <w:rFonts w:asciiTheme="majorBidi" w:hAnsiTheme="majorBidi" w:cstheme="majorBidi"/>
        </w:rPr>
        <w:t>Corps</w:t>
      </w:r>
      <w:r w:rsidR="0003793D" w:rsidRPr="00344CA0">
        <w:rPr>
          <w:rFonts w:asciiTheme="majorBidi" w:hAnsiTheme="majorBidi" w:cstheme="majorBidi"/>
        </w:rPr>
        <w:t>.</w:t>
      </w:r>
    </w:p>
    <w:p w14:paraId="683549E4" w14:textId="77777777" w:rsidR="00711433" w:rsidRPr="00344CA0" w:rsidRDefault="00711433" w:rsidP="00711433">
      <w:pPr>
        <w:rPr>
          <w:rFonts w:asciiTheme="majorBidi" w:hAnsiTheme="majorBidi" w:cstheme="majorBidi"/>
          <w:sz w:val="11"/>
          <w:szCs w:val="11"/>
        </w:rPr>
      </w:pPr>
    </w:p>
    <w:p w14:paraId="131C8C99" w14:textId="1CAA5757" w:rsidR="004B77A5" w:rsidRPr="00344CA0" w:rsidRDefault="00711433" w:rsidP="00711433">
      <w:pPr>
        <w:rPr>
          <w:rFonts w:asciiTheme="majorBidi" w:hAnsiTheme="majorBidi" w:cstheme="majorBidi"/>
        </w:rPr>
      </w:pPr>
      <w:r w:rsidRPr="00344CA0">
        <w:rPr>
          <w:rFonts w:asciiTheme="majorBidi" w:hAnsiTheme="majorBidi" w:cstheme="majorBidi"/>
        </w:rPr>
        <w:t xml:space="preserve">     </w:t>
      </w:r>
      <w:r w:rsidR="004D313D" w:rsidRPr="00344CA0">
        <w:rPr>
          <w:rFonts w:asciiTheme="majorBidi" w:hAnsiTheme="majorBidi" w:cstheme="majorBidi"/>
        </w:rPr>
        <w:t xml:space="preserve">    </w:t>
      </w:r>
      <w:r w:rsidRPr="00344CA0">
        <w:rPr>
          <w:rFonts w:asciiTheme="majorBidi" w:hAnsiTheme="majorBidi" w:cstheme="majorBidi"/>
        </w:rPr>
        <w:t>2013-2018</w:t>
      </w:r>
      <w:r w:rsidR="00736980">
        <w:rPr>
          <w:rFonts w:asciiTheme="majorBidi" w:hAnsiTheme="majorBidi" w:cstheme="majorBidi"/>
        </w:rPr>
        <w:t>:</w:t>
      </w:r>
      <w:r w:rsidRPr="00344CA0">
        <w:rPr>
          <w:rFonts w:asciiTheme="majorBidi" w:hAnsiTheme="majorBidi" w:cstheme="majorBidi"/>
        </w:rPr>
        <w:t xml:space="preserve"> 456</w:t>
      </w:r>
      <w:r w:rsidRPr="00344CA0">
        <w:rPr>
          <w:rFonts w:asciiTheme="majorBidi" w:hAnsiTheme="majorBidi" w:cstheme="majorBidi"/>
          <w:vertAlign w:val="superscript"/>
        </w:rPr>
        <w:t>th</w:t>
      </w:r>
      <w:r w:rsidRPr="00344CA0">
        <w:rPr>
          <w:rFonts w:asciiTheme="majorBidi" w:hAnsiTheme="majorBidi" w:cstheme="majorBidi"/>
        </w:rPr>
        <w:t xml:space="preserve"> Area Support Medical Company (ASMC), Medical/Surgical Nurse (66H)</w:t>
      </w:r>
      <w:r w:rsidR="00F20DA5" w:rsidRPr="00344CA0">
        <w:rPr>
          <w:rFonts w:asciiTheme="majorBidi" w:hAnsiTheme="majorBidi" w:cstheme="majorBidi"/>
        </w:rPr>
        <w:t xml:space="preserve">, </w:t>
      </w:r>
      <w:r w:rsidR="004B77A5" w:rsidRPr="00344CA0">
        <w:rPr>
          <w:rFonts w:asciiTheme="majorBidi" w:hAnsiTheme="majorBidi" w:cstheme="majorBidi"/>
        </w:rPr>
        <w:t xml:space="preserve"> </w:t>
      </w:r>
    </w:p>
    <w:p w14:paraId="5F60A96F" w14:textId="2B11F057" w:rsidR="00711433" w:rsidRPr="00344CA0" w:rsidRDefault="004B77A5" w:rsidP="004B77A5">
      <w:pPr>
        <w:rPr>
          <w:rFonts w:asciiTheme="majorBidi" w:hAnsiTheme="majorBidi" w:cstheme="majorBidi"/>
        </w:rPr>
      </w:pPr>
      <w:r w:rsidRPr="00344CA0">
        <w:rPr>
          <w:rFonts w:asciiTheme="majorBidi" w:hAnsiTheme="majorBidi" w:cstheme="majorBidi"/>
        </w:rPr>
        <w:t xml:space="preserve">         </w:t>
      </w:r>
      <w:r w:rsidR="00DD07E9" w:rsidRPr="00344CA0">
        <w:rPr>
          <w:rFonts w:asciiTheme="majorBidi" w:hAnsiTheme="majorBidi" w:cstheme="majorBidi"/>
        </w:rPr>
        <w:tab/>
      </w:r>
      <w:r w:rsidR="00DD07E9" w:rsidRPr="00344CA0">
        <w:rPr>
          <w:rFonts w:asciiTheme="majorBidi" w:hAnsiTheme="majorBidi" w:cstheme="majorBidi"/>
        </w:rPr>
        <w:tab/>
        <w:t xml:space="preserve">    </w:t>
      </w:r>
      <w:r w:rsidR="00F20DA5" w:rsidRPr="00344CA0">
        <w:rPr>
          <w:rFonts w:asciiTheme="majorBidi" w:hAnsiTheme="majorBidi" w:cstheme="majorBidi"/>
        </w:rPr>
        <w:t>United States</w:t>
      </w:r>
      <w:r w:rsidRPr="00344CA0">
        <w:rPr>
          <w:rFonts w:asciiTheme="majorBidi" w:hAnsiTheme="majorBidi" w:cstheme="majorBidi"/>
        </w:rPr>
        <w:t xml:space="preserve"> </w:t>
      </w:r>
      <w:r w:rsidR="00F20DA5" w:rsidRPr="00344CA0">
        <w:rPr>
          <w:rFonts w:asciiTheme="majorBidi" w:hAnsiTheme="majorBidi" w:cstheme="majorBidi"/>
        </w:rPr>
        <w:t>Army Reserve, Nurse Corps</w:t>
      </w:r>
      <w:r w:rsidR="0003793D" w:rsidRPr="00344CA0">
        <w:rPr>
          <w:rFonts w:asciiTheme="majorBidi" w:hAnsiTheme="majorBidi" w:cstheme="majorBidi"/>
        </w:rPr>
        <w:t>.</w:t>
      </w:r>
    </w:p>
    <w:p w14:paraId="1A50FFF6" w14:textId="77777777" w:rsidR="00711433" w:rsidRPr="00344CA0" w:rsidRDefault="00711433" w:rsidP="00711433">
      <w:pPr>
        <w:rPr>
          <w:rFonts w:asciiTheme="majorBidi" w:hAnsiTheme="majorBidi" w:cstheme="majorBidi"/>
          <w:sz w:val="12"/>
          <w:szCs w:val="12"/>
        </w:rPr>
      </w:pPr>
      <w:r w:rsidRPr="00344CA0">
        <w:rPr>
          <w:rFonts w:asciiTheme="majorBidi" w:hAnsiTheme="majorBidi" w:cstheme="majorBidi"/>
        </w:rPr>
        <w:t xml:space="preserve">     </w:t>
      </w:r>
    </w:p>
    <w:p w14:paraId="0942D17D" w14:textId="4DE5663E" w:rsidR="004B77A5" w:rsidRPr="00344CA0" w:rsidRDefault="00711433" w:rsidP="00711433">
      <w:pPr>
        <w:rPr>
          <w:rFonts w:asciiTheme="majorBidi" w:hAnsiTheme="majorBidi" w:cstheme="majorBidi"/>
        </w:rPr>
      </w:pPr>
      <w:r w:rsidRPr="00344CA0">
        <w:rPr>
          <w:rFonts w:asciiTheme="majorBidi" w:hAnsiTheme="majorBidi" w:cstheme="majorBidi"/>
        </w:rPr>
        <w:t xml:space="preserve">     </w:t>
      </w:r>
      <w:r w:rsidR="004D313D" w:rsidRPr="00344CA0">
        <w:rPr>
          <w:rFonts w:asciiTheme="majorBidi" w:hAnsiTheme="majorBidi" w:cstheme="majorBidi"/>
        </w:rPr>
        <w:t xml:space="preserve">    </w:t>
      </w:r>
      <w:r w:rsidRPr="00344CA0">
        <w:rPr>
          <w:rFonts w:asciiTheme="majorBidi" w:hAnsiTheme="majorBidi" w:cstheme="majorBidi"/>
        </w:rPr>
        <w:t>2012-2013</w:t>
      </w:r>
      <w:r w:rsidR="00736980">
        <w:rPr>
          <w:rFonts w:asciiTheme="majorBidi" w:hAnsiTheme="majorBidi" w:cstheme="majorBidi"/>
        </w:rPr>
        <w:t>:</w:t>
      </w:r>
      <w:r w:rsidRPr="00344CA0">
        <w:rPr>
          <w:rFonts w:asciiTheme="majorBidi" w:hAnsiTheme="majorBidi" w:cstheme="majorBidi"/>
        </w:rPr>
        <w:t xml:space="preserve"> Army Professional Medical Command, Medical/Surgical Nurse (66H)</w:t>
      </w:r>
      <w:r w:rsidR="00F20DA5" w:rsidRPr="00344CA0">
        <w:rPr>
          <w:rFonts w:asciiTheme="majorBidi" w:hAnsiTheme="majorBidi" w:cstheme="majorBidi"/>
        </w:rPr>
        <w:t xml:space="preserve">, United </w:t>
      </w:r>
    </w:p>
    <w:p w14:paraId="507C4984" w14:textId="749036DB" w:rsidR="00A41773" w:rsidRPr="00344CA0" w:rsidRDefault="004B77A5" w:rsidP="00C70210">
      <w:pPr>
        <w:rPr>
          <w:rFonts w:asciiTheme="majorBidi" w:hAnsiTheme="majorBidi" w:cstheme="majorBidi"/>
        </w:rPr>
      </w:pPr>
      <w:r w:rsidRPr="00344CA0">
        <w:rPr>
          <w:rFonts w:asciiTheme="majorBidi" w:hAnsiTheme="majorBidi" w:cstheme="majorBidi"/>
        </w:rPr>
        <w:lastRenderedPageBreak/>
        <w:t xml:space="preserve">         </w:t>
      </w:r>
      <w:r w:rsidR="00DD07E9" w:rsidRPr="00344CA0">
        <w:rPr>
          <w:rFonts w:asciiTheme="majorBidi" w:hAnsiTheme="majorBidi" w:cstheme="majorBidi"/>
        </w:rPr>
        <w:tab/>
      </w:r>
      <w:r w:rsidR="00DD07E9" w:rsidRPr="00344CA0">
        <w:rPr>
          <w:rFonts w:asciiTheme="majorBidi" w:hAnsiTheme="majorBidi" w:cstheme="majorBidi"/>
        </w:rPr>
        <w:tab/>
        <w:t xml:space="preserve">   </w:t>
      </w:r>
      <w:r w:rsidR="00736980">
        <w:rPr>
          <w:rFonts w:asciiTheme="majorBidi" w:hAnsiTheme="majorBidi" w:cstheme="majorBidi"/>
        </w:rPr>
        <w:t xml:space="preserve"> </w:t>
      </w:r>
      <w:r w:rsidR="00F20DA5" w:rsidRPr="00344CA0">
        <w:rPr>
          <w:rFonts w:asciiTheme="majorBidi" w:hAnsiTheme="majorBidi" w:cstheme="majorBidi"/>
        </w:rPr>
        <w:t>States Army</w:t>
      </w:r>
      <w:r w:rsidRPr="00344CA0">
        <w:rPr>
          <w:rFonts w:asciiTheme="majorBidi" w:hAnsiTheme="majorBidi" w:cstheme="majorBidi"/>
        </w:rPr>
        <w:t xml:space="preserve"> </w:t>
      </w:r>
      <w:r w:rsidR="00F20DA5" w:rsidRPr="00344CA0">
        <w:rPr>
          <w:rFonts w:asciiTheme="majorBidi" w:hAnsiTheme="majorBidi" w:cstheme="majorBidi"/>
        </w:rPr>
        <w:t>Reserve, Nurse Corps</w:t>
      </w:r>
      <w:r w:rsidR="0003793D" w:rsidRPr="00344CA0">
        <w:rPr>
          <w:rFonts w:asciiTheme="majorBidi" w:hAnsiTheme="majorBidi" w:cstheme="majorBidi"/>
        </w:rPr>
        <w:t>.</w:t>
      </w:r>
    </w:p>
    <w:p w14:paraId="4FAEE39D" w14:textId="77777777" w:rsidR="004045FB" w:rsidRPr="00344CA0" w:rsidRDefault="004045FB" w:rsidP="00C70210">
      <w:pPr>
        <w:rPr>
          <w:rFonts w:asciiTheme="majorBidi" w:hAnsiTheme="majorBidi" w:cstheme="majorBidi"/>
          <w:sz w:val="11"/>
          <w:szCs w:val="11"/>
        </w:rPr>
      </w:pPr>
    </w:p>
    <w:p w14:paraId="4D07C171" w14:textId="0AC32F05" w:rsidR="004045FB" w:rsidRPr="00344CA0" w:rsidRDefault="004045FB" w:rsidP="004045FB">
      <w:pPr>
        <w:contextualSpacing/>
        <w:textAlignment w:val="baseline"/>
        <w:rPr>
          <w:rFonts w:asciiTheme="majorBidi" w:hAnsiTheme="majorBidi" w:cstheme="majorBidi"/>
          <w:b/>
          <w:bCs/>
          <w:color w:val="222222"/>
          <w:bdr w:val="none" w:sz="0" w:space="0" w:color="auto" w:frame="1"/>
        </w:rPr>
      </w:pPr>
      <w:r w:rsidRPr="00344CA0">
        <w:rPr>
          <w:rFonts w:asciiTheme="majorBidi" w:hAnsiTheme="majorBidi" w:cstheme="majorBidi"/>
          <w:b/>
          <w:bCs/>
          <w:color w:val="222222"/>
          <w:bdr w:val="none" w:sz="0" w:space="0" w:color="auto" w:frame="1"/>
        </w:rPr>
        <w:t xml:space="preserve">         United States Army Awards &amp; Service Ribbons</w:t>
      </w:r>
    </w:p>
    <w:p w14:paraId="40037415" w14:textId="77777777" w:rsidR="004045FB" w:rsidRPr="00344CA0" w:rsidRDefault="004045FB" w:rsidP="004045FB">
      <w:pPr>
        <w:contextualSpacing/>
        <w:textAlignment w:val="baseline"/>
        <w:rPr>
          <w:rFonts w:asciiTheme="majorBidi" w:hAnsiTheme="majorBidi" w:cstheme="majorBidi"/>
          <w:b/>
          <w:bCs/>
          <w:color w:val="222222"/>
          <w:sz w:val="11"/>
          <w:szCs w:val="11"/>
          <w:bdr w:val="none" w:sz="0" w:space="0" w:color="auto" w:frame="1"/>
        </w:rPr>
      </w:pPr>
    </w:p>
    <w:p w14:paraId="1CE624C8" w14:textId="77777777" w:rsidR="00E9491F" w:rsidRPr="00344CA0" w:rsidRDefault="004045FB" w:rsidP="00E9491F">
      <w:pPr>
        <w:contextualSpacing/>
        <w:textAlignment w:val="baseline"/>
        <w:rPr>
          <w:rFonts w:asciiTheme="majorBidi" w:hAnsiTheme="majorBidi" w:cstheme="majorBidi"/>
          <w:color w:val="222222"/>
        </w:rPr>
      </w:pPr>
      <w:r w:rsidRPr="00344CA0">
        <w:rPr>
          <w:rFonts w:asciiTheme="majorBidi" w:hAnsiTheme="majorBidi" w:cstheme="majorBidi"/>
          <w:color w:val="222222"/>
        </w:rPr>
        <w:t xml:space="preserve">         </w:t>
      </w:r>
      <w:r w:rsidR="00E9491F" w:rsidRPr="00344CA0">
        <w:rPr>
          <w:rFonts w:asciiTheme="majorBidi" w:hAnsiTheme="majorBidi" w:cstheme="majorBidi"/>
          <w:color w:val="222222"/>
        </w:rPr>
        <w:t xml:space="preserve">Army Commendation Medal, Army Achievement Medal, Army Reserve Component   </w:t>
      </w:r>
    </w:p>
    <w:p w14:paraId="441DDB68" w14:textId="77777777" w:rsidR="00E9491F" w:rsidRPr="00344CA0" w:rsidRDefault="00E9491F" w:rsidP="00E9491F">
      <w:pPr>
        <w:contextualSpacing/>
        <w:textAlignment w:val="baseline"/>
        <w:rPr>
          <w:rFonts w:asciiTheme="majorBidi" w:hAnsiTheme="majorBidi" w:cstheme="majorBidi"/>
          <w:color w:val="222222"/>
        </w:rPr>
      </w:pPr>
      <w:r w:rsidRPr="00344CA0">
        <w:rPr>
          <w:rFonts w:asciiTheme="majorBidi" w:hAnsiTheme="majorBidi" w:cstheme="majorBidi"/>
          <w:color w:val="222222"/>
        </w:rPr>
        <w:t xml:space="preserve">         Achievement Medal, National Defense Service Medal, Global War on Terrorism </w:t>
      </w:r>
    </w:p>
    <w:p w14:paraId="48770896" w14:textId="77777777" w:rsidR="00E9491F" w:rsidRPr="00344CA0" w:rsidRDefault="00E9491F" w:rsidP="00E9491F">
      <w:pPr>
        <w:contextualSpacing/>
        <w:textAlignment w:val="baseline"/>
        <w:rPr>
          <w:rFonts w:asciiTheme="majorBidi" w:hAnsiTheme="majorBidi" w:cstheme="majorBidi"/>
          <w:color w:val="222222"/>
        </w:rPr>
      </w:pPr>
      <w:r w:rsidRPr="00344CA0">
        <w:rPr>
          <w:rFonts w:asciiTheme="majorBidi" w:hAnsiTheme="majorBidi" w:cstheme="majorBidi"/>
          <w:color w:val="222222"/>
        </w:rPr>
        <w:t xml:space="preserve">         Expeditionary Medal, Global War on Terrorism Service Medal, Army Service Ribbon,</w:t>
      </w:r>
    </w:p>
    <w:p w14:paraId="19913A3C" w14:textId="77777777" w:rsidR="00E9491F" w:rsidRPr="00344CA0" w:rsidRDefault="00E9491F" w:rsidP="00E9491F">
      <w:pPr>
        <w:spacing w:line="0" w:lineRule="atLeast"/>
        <w:contextualSpacing/>
        <w:textAlignment w:val="baseline"/>
        <w:rPr>
          <w:rFonts w:asciiTheme="majorBidi" w:hAnsiTheme="majorBidi" w:cstheme="majorBidi"/>
          <w:color w:val="222222"/>
        </w:rPr>
      </w:pPr>
      <w:r w:rsidRPr="00344CA0">
        <w:rPr>
          <w:rFonts w:asciiTheme="majorBidi" w:hAnsiTheme="majorBidi" w:cstheme="majorBidi"/>
          <w:color w:val="222222"/>
        </w:rPr>
        <w:t xml:space="preserve">         Overseas Service Ribbon, Armed Forces Reserve Medal with Mobilization Device, </w:t>
      </w:r>
    </w:p>
    <w:p w14:paraId="7373DE2B" w14:textId="77777777" w:rsidR="00E9491F" w:rsidRPr="00344CA0" w:rsidRDefault="00E9491F" w:rsidP="00E9491F">
      <w:pPr>
        <w:spacing w:line="0" w:lineRule="atLeast"/>
        <w:contextualSpacing/>
        <w:textAlignment w:val="baseline"/>
        <w:rPr>
          <w:rFonts w:asciiTheme="majorBidi" w:hAnsiTheme="majorBidi" w:cstheme="majorBidi"/>
          <w:color w:val="222222"/>
        </w:rPr>
      </w:pPr>
      <w:r w:rsidRPr="00344CA0">
        <w:rPr>
          <w:rFonts w:asciiTheme="majorBidi" w:hAnsiTheme="majorBidi" w:cstheme="majorBidi"/>
          <w:color w:val="222222"/>
        </w:rPr>
        <w:t xml:space="preserve">         Inherent Resolve Campaign Medal with Campaign Star.  </w:t>
      </w:r>
    </w:p>
    <w:p w14:paraId="06234086" w14:textId="3F1F17AD" w:rsidR="00C70210" w:rsidRPr="00344CA0" w:rsidRDefault="00C70210" w:rsidP="00E9491F">
      <w:pPr>
        <w:contextualSpacing/>
        <w:textAlignment w:val="baseline"/>
        <w:rPr>
          <w:rFonts w:asciiTheme="majorBidi" w:hAnsiTheme="majorBidi" w:cstheme="majorBidi"/>
        </w:rPr>
      </w:pPr>
    </w:p>
    <w:p w14:paraId="4B6656DC" w14:textId="243698E7" w:rsidR="000B255E" w:rsidRPr="00344CA0" w:rsidRDefault="005C299B" w:rsidP="000B255E">
      <w:pPr>
        <w:pStyle w:val="Heading3"/>
        <w:rPr>
          <w:rFonts w:asciiTheme="majorBidi" w:eastAsia="Times New Roman" w:hAnsiTheme="majorBidi" w:cstheme="majorBidi"/>
        </w:rPr>
      </w:pPr>
      <w:r w:rsidRPr="00344CA0">
        <w:rPr>
          <w:rFonts w:asciiTheme="majorBidi" w:eastAsia="Times New Roman" w:hAnsiTheme="majorBidi" w:cstheme="majorBidi"/>
        </w:rPr>
        <w:t>Grants</w:t>
      </w:r>
      <w:r w:rsidR="00AD5CB3" w:rsidRPr="00344CA0">
        <w:rPr>
          <w:rFonts w:asciiTheme="majorBidi" w:eastAsia="Times New Roman" w:hAnsiTheme="majorBidi" w:cstheme="majorBidi"/>
        </w:rPr>
        <w:t xml:space="preserve"> </w:t>
      </w:r>
    </w:p>
    <w:p w14:paraId="3F296E4A" w14:textId="2A91FA27" w:rsidR="00A41773" w:rsidRPr="00344CA0" w:rsidRDefault="00BD4CB5" w:rsidP="00516295">
      <w:pPr>
        <w:rPr>
          <w:rFonts w:asciiTheme="majorBidi" w:hAnsiTheme="majorBidi" w:cstheme="majorBidi"/>
          <w:b/>
          <w:bCs/>
        </w:rPr>
      </w:pPr>
      <w:r w:rsidRPr="00344CA0">
        <w:rPr>
          <w:rFonts w:asciiTheme="majorBidi" w:hAnsiTheme="majorBidi" w:cstheme="majorBidi"/>
        </w:rPr>
        <w:t xml:space="preserve"> </w:t>
      </w:r>
      <w:r w:rsidR="00607B60" w:rsidRPr="00344CA0">
        <w:rPr>
          <w:rFonts w:asciiTheme="majorBidi" w:hAnsiTheme="majorBidi" w:cstheme="majorBidi"/>
          <w:b/>
          <w:bCs/>
        </w:rPr>
        <w:t>Funded</w:t>
      </w:r>
    </w:p>
    <w:p w14:paraId="78FBE391" w14:textId="77777777" w:rsidR="00A1229E" w:rsidRPr="00A1229E" w:rsidRDefault="00A1229E" w:rsidP="00A1229E">
      <w:pPr>
        <w:pStyle w:val="NormalWeb"/>
        <w:spacing w:before="0" w:beforeAutospacing="0" w:after="0" w:afterAutospacing="0" w:line="0" w:lineRule="atLeast"/>
        <w:contextualSpacing/>
        <w:textAlignment w:val="baseline"/>
        <w:rPr>
          <w:rFonts w:asciiTheme="majorBidi" w:eastAsia="Times New Roman" w:hAnsiTheme="majorBidi" w:cstheme="majorBidi"/>
          <w:color w:val="222222"/>
          <w:sz w:val="11"/>
          <w:szCs w:val="11"/>
          <w:lang w:eastAsia="zh-CN"/>
        </w:rPr>
      </w:pPr>
    </w:p>
    <w:p w14:paraId="44FDD8B6" w14:textId="72246321" w:rsidR="00AD5CB3" w:rsidRPr="00344CA0" w:rsidRDefault="00A41773" w:rsidP="003C7E40">
      <w:pPr>
        <w:pStyle w:val="NormalWeb"/>
        <w:spacing w:before="0" w:beforeAutospacing="0" w:after="0" w:afterAutospacing="0" w:line="0" w:lineRule="atLeast"/>
        <w:ind w:left="540"/>
        <w:contextualSpacing/>
        <w:textAlignment w:val="baseline"/>
        <w:rPr>
          <w:rFonts w:asciiTheme="majorBidi" w:eastAsia="Times New Roman" w:hAnsiTheme="majorBidi" w:cstheme="majorBidi"/>
          <w:color w:val="222222"/>
          <w:lang w:eastAsia="zh-CN"/>
        </w:rPr>
      </w:pPr>
      <w:r w:rsidRPr="00344CA0">
        <w:rPr>
          <w:rFonts w:asciiTheme="majorBidi" w:eastAsia="Times New Roman" w:hAnsiTheme="majorBidi" w:cstheme="majorBidi"/>
          <w:color w:val="222222"/>
          <w:lang w:eastAsia="zh-CN"/>
        </w:rPr>
        <w:t>Cipriano, J.J (PI), Kelly, Angela (Co-PI)</w:t>
      </w:r>
      <w:r w:rsidR="003C7E40" w:rsidRPr="00344CA0">
        <w:rPr>
          <w:rFonts w:asciiTheme="majorBidi" w:eastAsia="Times New Roman" w:hAnsiTheme="majorBidi" w:cstheme="majorBidi"/>
          <w:color w:val="222222"/>
          <w:lang w:eastAsia="zh-CN"/>
        </w:rPr>
        <w:t xml:space="preserve">. </w:t>
      </w:r>
      <w:r w:rsidRPr="00344CA0">
        <w:rPr>
          <w:rFonts w:asciiTheme="majorBidi" w:eastAsia="Times New Roman" w:hAnsiTheme="majorBidi" w:cstheme="majorBidi"/>
          <w:b/>
          <w:bCs/>
          <w:color w:val="222222"/>
          <w:lang w:eastAsia="zh-CN"/>
        </w:rPr>
        <w:t>Emmons, K.</w:t>
      </w:r>
      <w:r w:rsidR="00516295" w:rsidRPr="00344CA0">
        <w:rPr>
          <w:rFonts w:asciiTheme="majorBidi" w:eastAsia="Times New Roman" w:hAnsiTheme="majorBidi" w:cstheme="majorBidi"/>
          <w:b/>
          <w:bCs/>
          <w:color w:val="222222"/>
          <w:lang w:eastAsia="zh-CN"/>
        </w:rPr>
        <w:t xml:space="preserve"> </w:t>
      </w:r>
      <w:r w:rsidRPr="00344CA0">
        <w:rPr>
          <w:rFonts w:asciiTheme="majorBidi" w:eastAsia="Times New Roman" w:hAnsiTheme="majorBidi" w:cstheme="majorBidi"/>
          <w:b/>
          <w:bCs/>
          <w:color w:val="222222"/>
          <w:lang w:eastAsia="zh-CN"/>
        </w:rPr>
        <w:t>R.</w:t>
      </w:r>
      <w:r w:rsidRPr="00344CA0">
        <w:rPr>
          <w:rFonts w:asciiTheme="majorBidi" w:eastAsia="Times New Roman" w:hAnsiTheme="majorBidi" w:cstheme="majorBidi"/>
          <w:color w:val="222222"/>
          <w:lang w:eastAsia="zh-CN"/>
        </w:rPr>
        <w:t xml:space="preserve"> (</w:t>
      </w:r>
      <w:r w:rsidR="003C7E40" w:rsidRPr="00344CA0">
        <w:rPr>
          <w:rFonts w:asciiTheme="majorBidi" w:eastAsia="Times New Roman" w:hAnsiTheme="majorBidi" w:cstheme="majorBidi"/>
          <w:color w:val="222222"/>
          <w:lang w:eastAsia="zh-CN"/>
        </w:rPr>
        <w:t xml:space="preserve">Grant Team Member and </w:t>
      </w:r>
      <w:r w:rsidRPr="00344CA0">
        <w:rPr>
          <w:rFonts w:asciiTheme="majorBidi" w:eastAsia="Times New Roman" w:hAnsiTheme="majorBidi" w:cstheme="majorBidi"/>
          <w:color w:val="222222"/>
          <w:lang w:eastAsia="zh-CN"/>
        </w:rPr>
        <w:t>Outcomes</w:t>
      </w:r>
      <w:r w:rsidR="003C7E40" w:rsidRPr="00344CA0">
        <w:rPr>
          <w:rFonts w:asciiTheme="majorBidi" w:eastAsia="Times New Roman" w:hAnsiTheme="majorBidi" w:cstheme="majorBidi"/>
          <w:color w:val="222222"/>
          <w:lang w:eastAsia="zh-CN"/>
        </w:rPr>
        <w:t xml:space="preserve"> </w:t>
      </w:r>
      <w:r w:rsidRPr="00344CA0">
        <w:rPr>
          <w:rFonts w:asciiTheme="majorBidi" w:eastAsia="Times New Roman" w:hAnsiTheme="majorBidi" w:cstheme="majorBidi"/>
          <w:color w:val="222222"/>
          <w:lang w:eastAsia="zh-CN"/>
        </w:rPr>
        <w:t>Evaluator). Advanced Nursing Education Nurse Practitioner Residency and</w:t>
      </w:r>
      <w:r w:rsidR="004B77A5" w:rsidRPr="00344CA0">
        <w:rPr>
          <w:rFonts w:asciiTheme="majorBidi" w:eastAsia="Times New Roman" w:hAnsiTheme="majorBidi" w:cstheme="majorBidi"/>
          <w:color w:val="222222"/>
          <w:lang w:eastAsia="zh-CN"/>
        </w:rPr>
        <w:t xml:space="preserve"> </w:t>
      </w:r>
      <w:r w:rsidRPr="00344CA0">
        <w:rPr>
          <w:rFonts w:asciiTheme="majorBidi" w:eastAsia="Times New Roman" w:hAnsiTheme="majorBidi" w:cstheme="majorBidi"/>
          <w:color w:val="222222"/>
          <w:lang w:eastAsia="zh-CN"/>
        </w:rPr>
        <w:t>Fellowship (ANE-NPRF)</w:t>
      </w:r>
      <w:r w:rsidR="004B77A5" w:rsidRPr="00344CA0">
        <w:rPr>
          <w:rFonts w:asciiTheme="majorBidi" w:eastAsia="Times New Roman" w:hAnsiTheme="majorBidi" w:cstheme="majorBidi"/>
          <w:color w:val="222222"/>
          <w:lang w:eastAsia="zh-CN"/>
        </w:rPr>
        <w:t xml:space="preserve"> </w:t>
      </w:r>
      <w:r w:rsidRPr="00344CA0">
        <w:rPr>
          <w:rFonts w:asciiTheme="majorBidi" w:eastAsia="Times New Roman" w:hAnsiTheme="majorBidi" w:cstheme="majorBidi"/>
          <w:color w:val="222222"/>
          <w:lang w:eastAsia="zh-CN"/>
        </w:rPr>
        <w:t>Program. Health Resources &amp; Services Administration (HRSA</w:t>
      </w:r>
      <w:r w:rsidR="003C7E40" w:rsidRPr="00344CA0">
        <w:rPr>
          <w:rFonts w:asciiTheme="majorBidi" w:eastAsia="Times New Roman" w:hAnsiTheme="majorBidi" w:cstheme="majorBidi"/>
          <w:color w:val="222222"/>
          <w:lang w:eastAsia="zh-CN"/>
        </w:rPr>
        <w:t xml:space="preserve"> </w:t>
      </w:r>
      <w:r w:rsidRPr="00344CA0">
        <w:rPr>
          <w:rFonts w:asciiTheme="majorBidi" w:eastAsia="Times New Roman" w:hAnsiTheme="majorBidi" w:cstheme="majorBidi"/>
          <w:color w:val="222222"/>
          <w:lang w:eastAsia="zh-CN"/>
        </w:rPr>
        <w:t>Bureau of Health Workforce Grant, 4</w:t>
      </w:r>
      <w:r w:rsidR="004B77A5" w:rsidRPr="00344CA0">
        <w:rPr>
          <w:rFonts w:asciiTheme="majorBidi" w:eastAsia="Times New Roman" w:hAnsiTheme="majorBidi" w:cstheme="majorBidi"/>
          <w:color w:val="222222"/>
          <w:lang w:eastAsia="zh-CN"/>
        </w:rPr>
        <w:t>-</w:t>
      </w:r>
      <w:r w:rsidRPr="00344CA0">
        <w:rPr>
          <w:rFonts w:asciiTheme="majorBidi" w:eastAsia="Times New Roman" w:hAnsiTheme="majorBidi" w:cstheme="majorBidi"/>
          <w:color w:val="222222"/>
          <w:lang w:eastAsia="zh-CN"/>
        </w:rPr>
        <w:t xml:space="preserve">year grant 2023- 2027. </w:t>
      </w:r>
    </w:p>
    <w:p w14:paraId="606F8F94" w14:textId="210EE725" w:rsidR="009466CE" w:rsidRPr="00344CA0" w:rsidRDefault="00AD5CB3" w:rsidP="00CF6FE2">
      <w:pPr>
        <w:pStyle w:val="NormalWeb"/>
        <w:spacing w:before="0" w:beforeAutospacing="0" w:after="0" w:afterAutospacing="0" w:line="0" w:lineRule="atLeast"/>
        <w:contextualSpacing/>
        <w:textAlignment w:val="baseline"/>
        <w:rPr>
          <w:rFonts w:asciiTheme="majorBidi" w:eastAsia="Times New Roman" w:hAnsiTheme="majorBidi" w:cstheme="majorBidi"/>
          <w:b/>
          <w:bCs/>
          <w:color w:val="222222"/>
          <w:lang w:eastAsia="zh-CN"/>
        </w:rPr>
      </w:pPr>
      <w:r w:rsidRPr="00344CA0">
        <w:rPr>
          <w:rFonts w:asciiTheme="majorBidi" w:eastAsia="Times New Roman" w:hAnsiTheme="majorBidi" w:cstheme="majorBidi"/>
          <w:color w:val="222222"/>
          <w:lang w:eastAsia="zh-CN"/>
        </w:rPr>
        <w:t xml:space="preserve">         </w:t>
      </w:r>
      <w:r w:rsidRPr="00344CA0">
        <w:rPr>
          <w:rFonts w:asciiTheme="majorBidi" w:eastAsia="Times New Roman" w:hAnsiTheme="majorBidi" w:cstheme="majorBidi"/>
          <w:b/>
          <w:bCs/>
          <w:color w:val="222222"/>
          <w:lang w:eastAsia="zh-CN"/>
        </w:rPr>
        <w:t xml:space="preserve">Total </w:t>
      </w:r>
      <w:r w:rsidR="00A41773" w:rsidRPr="00344CA0">
        <w:rPr>
          <w:rFonts w:asciiTheme="majorBidi" w:eastAsia="Times New Roman" w:hAnsiTheme="majorBidi" w:cstheme="majorBidi"/>
          <w:b/>
          <w:bCs/>
          <w:color w:val="222222"/>
          <w:lang w:eastAsia="zh-CN"/>
        </w:rPr>
        <w:t>Funded: $2,533,682</w:t>
      </w:r>
    </w:p>
    <w:p w14:paraId="298377C9" w14:textId="77777777" w:rsidR="00CF6FE2" w:rsidRPr="00344CA0" w:rsidRDefault="00CF6FE2" w:rsidP="00CF6FE2">
      <w:pPr>
        <w:pStyle w:val="NormalWeb"/>
        <w:spacing w:before="0" w:beforeAutospacing="0" w:after="0" w:afterAutospacing="0" w:line="0" w:lineRule="atLeast"/>
        <w:contextualSpacing/>
        <w:textAlignment w:val="baseline"/>
        <w:rPr>
          <w:rFonts w:asciiTheme="majorBidi" w:eastAsia="Times New Roman" w:hAnsiTheme="majorBidi" w:cstheme="majorBidi"/>
          <w:b/>
          <w:bCs/>
          <w:color w:val="222222"/>
          <w:sz w:val="11"/>
          <w:szCs w:val="11"/>
          <w:lang w:eastAsia="zh-CN"/>
        </w:rPr>
      </w:pPr>
    </w:p>
    <w:p w14:paraId="38ACEE98" w14:textId="4401E837" w:rsidR="004B77A5" w:rsidRPr="00344CA0" w:rsidRDefault="009466CE" w:rsidP="00516295">
      <w:pPr>
        <w:rPr>
          <w:rFonts w:asciiTheme="majorBidi" w:hAnsiTheme="majorBidi" w:cstheme="majorBidi"/>
        </w:rPr>
      </w:pPr>
      <w:r w:rsidRPr="00344CA0">
        <w:rPr>
          <w:rFonts w:asciiTheme="majorBidi" w:hAnsiTheme="majorBidi" w:cstheme="majorBidi"/>
        </w:rPr>
        <w:t xml:space="preserve">       </w:t>
      </w:r>
      <w:r w:rsidR="00A41773" w:rsidRPr="00344CA0">
        <w:rPr>
          <w:rFonts w:asciiTheme="majorBidi" w:hAnsiTheme="majorBidi" w:cstheme="majorBidi"/>
        </w:rPr>
        <w:t xml:space="preserve">  </w:t>
      </w:r>
      <w:r w:rsidR="000D2242" w:rsidRPr="00344CA0">
        <w:rPr>
          <w:rFonts w:asciiTheme="majorBidi" w:hAnsiTheme="majorBidi" w:cstheme="majorBidi"/>
          <w:b/>
          <w:bCs/>
        </w:rPr>
        <w:t>Emmons, K. R.</w:t>
      </w:r>
      <w:r w:rsidR="000D2242" w:rsidRPr="00344CA0">
        <w:rPr>
          <w:rFonts w:asciiTheme="majorBidi" w:hAnsiTheme="majorBidi" w:cstheme="majorBidi"/>
        </w:rPr>
        <w:t xml:space="preserve"> (PI). New Jersey Department of Health- Health Equity Response to </w:t>
      </w:r>
    </w:p>
    <w:p w14:paraId="3D004992" w14:textId="6F8FA6AA" w:rsidR="004B77A5" w:rsidRPr="00344CA0" w:rsidRDefault="004B77A5" w:rsidP="004B77A5">
      <w:pPr>
        <w:rPr>
          <w:rFonts w:asciiTheme="majorBidi" w:hAnsiTheme="majorBidi" w:cstheme="majorBidi"/>
        </w:rPr>
      </w:pPr>
      <w:r w:rsidRPr="00344CA0">
        <w:rPr>
          <w:rFonts w:asciiTheme="majorBidi" w:hAnsiTheme="majorBidi" w:cstheme="majorBidi"/>
        </w:rPr>
        <w:t xml:space="preserve">         </w:t>
      </w:r>
      <w:r w:rsidR="000D2242" w:rsidRPr="00344CA0">
        <w:rPr>
          <w:rFonts w:asciiTheme="majorBidi" w:hAnsiTheme="majorBidi" w:cstheme="majorBidi"/>
        </w:rPr>
        <w:t>COVID-19</w:t>
      </w:r>
      <w:r w:rsidRPr="00344CA0">
        <w:rPr>
          <w:rFonts w:asciiTheme="majorBidi" w:hAnsiTheme="majorBidi" w:cstheme="majorBidi"/>
        </w:rPr>
        <w:t xml:space="preserve"> </w:t>
      </w:r>
      <w:r w:rsidR="000D2242" w:rsidRPr="00344CA0">
        <w:rPr>
          <w:rFonts w:asciiTheme="majorBidi" w:hAnsiTheme="majorBidi" w:cstheme="majorBidi"/>
        </w:rPr>
        <w:t>Grant.</w:t>
      </w:r>
      <w:r w:rsidR="00516295" w:rsidRPr="00344CA0">
        <w:rPr>
          <w:rFonts w:asciiTheme="majorBidi" w:hAnsiTheme="majorBidi" w:cstheme="majorBidi"/>
        </w:rPr>
        <w:t xml:space="preserve"> </w:t>
      </w:r>
      <w:r w:rsidR="000D2242" w:rsidRPr="00344CA0">
        <w:rPr>
          <w:rFonts w:asciiTheme="majorBidi" w:hAnsiTheme="majorBidi" w:cstheme="majorBidi"/>
        </w:rPr>
        <w:t xml:space="preserve">Rutgers Enhanced Access to COVID-19 </w:t>
      </w:r>
      <w:r w:rsidR="00BA008E" w:rsidRPr="00344CA0">
        <w:rPr>
          <w:rFonts w:asciiTheme="majorBidi" w:hAnsiTheme="majorBidi" w:cstheme="majorBidi"/>
        </w:rPr>
        <w:t>H</w:t>
      </w:r>
      <w:r w:rsidR="000D2242" w:rsidRPr="00344CA0">
        <w:rPr>
          <w:rFonts w:asciiTheme="majorBidi" w:hAnsiTheme="majorBidi" w:cstheme="majorBidi"/>
        </w:rPr>
        <w:t xml:space="preserve">ealth Equity Services </w:t>
      </w:r>
    </w:p>
    <w:p w14:paraId="6B753685" w14:textId="362EF4EA" w:rsidR="004B77A5" w:rsidRPr="00344CA0" w:rsidRDefault="004B77A5" w:rsidP="004B77A5">
      <w:pPr>
        <w:rPr>
          <w:rFonts w:asciiTheme="majorBidi" w:hAnsiTheme="majorBidi" w:cstheme="majorBidi"/>
        </w:rPr>
      </w:pPr>
      <w:r w:rsidRPr="00344CA0">
        <w:rPr>
          <w:rFonts w:asciiTheme="majorBidi" w:hAnsiTheme="majorBidi" w:cstheme="majorBidi"/>
        </w:rPr>
        <w:t xml:space="preserve">         </w:t>
      </w:r>
      <w:r w:rsidR="000D2242" w:rsidRPr="00344CA0">
        <w:rPr>
          <w:rFonts w:asciiTheme="majorBidi" w:hAnsiTheme="majorBidi" w:cstheme="majorBidi"/>
        </w:rPr>
        <w:t>Outreach Initiative (Rutgers</w:t>
      </w:r>
      <w:r w:rsidRPr="00344CA0">
        <w:rPr>
          <w:rFonts w:asciiTheme="majorBidi" w:hAnsiTheme="majorBidi" w:cstheme="majorBidi"/>
        </w:rPr>
        <w:t xml:space="preserve"> </w:t>
      </w:r>
      <w:r w:rsidR="000D2242" w:rsidRPr="00344CA0">
        <w:rPr>
          <w:rFonts w:asciiTheme="majorBidi" w:hAnsiTheme="majorBidi" w:cstheme="majorBidi"/>
        </w:rPr>
        <w:t xml:space="preserve">REACHES Out Initiative), awarded year 2 of funding. </w:t>
      </w:r>
      <w:r w:rsidR="000F3636" w:rsidRPr="00344CA0">
        <w:rPr>
          <w:rFonts w:asciiTheme="majorBidi" w:hAnsiTheme="majorBidi" w:cstheme="majorBidi"/>
        </w:rPr>
        <w:t xml:space="preserve">May </w:t>
      </w:r>
    </w:p>
    <w:p w14:paraId="20BCF474" w14:textId="435E49DB" w:rsidR="00AD5CB3" w:rsidRPr="00344CA0" w:rsidRDefault="004B77A5" w:rsidP="004B77A5">
      <w:pPr>
        <w:rPr>
          <w:rFonts w:asciiTheme="majorBidi" w:hAnsiTheme="majorBidi" w:cstheme="majorBidi"/>
        </w:rPr>
      </w:pPr>
      <w:r w:rsidRPr="00344CA0">
        <w:rPr>
          <w:rFonts w:asciiTheme="majorBidi" w:hAnsiTheme="majorBidi" w:cstheme="majorBidi"/>
        </w:rPr>
        <w:t xml:space="preserve">         </w:t>
      </w:r>
      <w:r w:rsidR="000F3636" w:rsidRPr="00344CA0">
        <w:rPr>
          <w:rFonts w:asciiTheme="majorBidi" w:hAnsiTheme="majorBidi" w:cstheme="majorBidi"/>
        </w:rPr>
        <w:t>2022</w:t>
      </w:r>
      <w:r w:rsidR="00AD5CB3" w:rsidRPr="00344CA0">
        <w:rPr>
          <w:rFonts w:asciiTheme="majorBidi" w:hAnsiTheme="majorBidi" w:cstheme="majorBidi"/>
        </w:rPr>
        <w:t>-July 2023</w:t>
      </w:r>
      <w:r w:rsidR="000F3636" w:rsidRPr="00344CA0">
        <w:rPr>
          <w:rFonts w:asciiTheme="majorBidi" w:hAnsiTheme="majorBidi" w:cstheme="majorBidi"/>
        </w:rPr>
        <w:t xml:space="preserve">. </w:t>
      </w:r>
    </w:p>
    <w:p w14:paraId="0F71350F" w14:textId="2662B71F" w:rsidR="000D2242" w:rsidRPr="00344CA0" w:rsidRDefault="00AD5CB3" w:rsidP="004B77A5">
      <w:pPr>
        <w:rPr>
          <w:rFonts w:asciiTheme="majorBidi" w:hAnsiTheme="majorBidi" w:cstheme="majorBidi"/>
          <w:b/>
          <w:bCs/>
        </w:rPr>
      </w:pPr>
      <w:r w:rsidRPr="00344CA0">
        <w:rPr>
          <w:rFonts w:asciiTheme="majorBidi" w:hAnsiTheme="majorBidi" w:cstheme="majorBidi"/>
        </w:rPr>
        <w:t xml:space="preserve">         </w:t>
      </w:r>
      <w:r w:rsidRPr="00344CA0">
        <w:rPr>
          <w:rFonts w:asciiTheme="majorBidi" w:hAnsiTheme="majorBidi" w:cstheme="majorBidi"/>
          <w:b/>
          <w:bCs/>
        </w:rPr>
        <w:t xml:space="preserve">Total </w:t>
      </w:r>
      <w:r w:rsidR="000D2242" w:rsidRPr="00344CA0">
        <w:rPr>
          <w:rFonts w:asciiTheme="majorBidi" w:hAnsiTheme="majorBidi" w:cstheme="majorBidi"/>
          <w:b/>
          <w:bCs/>
        </w:rPr>
        <w:t>Funded: $484,025</w:t>
      </w:r>
      <w:r w:rsidR="00607B60" w:rsidRPr="00344CA0">
        <w:rPr>
          <w:rFonts w:asciiTheme="majorBidi" w:hAnsiTheme="majorBidi" w:cstheme="majorBidi"/>
          <w:b/>
          <w:bCs/>
        </w:rPr>
        <w:t xml:space="preserve">     </w:t>
      </w:r>
      <w:r w:rsidR="00B60ADD" w:rsidRPr="00344CA0">
        <w:rPr>
          <w:rFonts w:asciiTheme="majorBidi" w:hAnsiTheme="majorBidi" w:cstheme="majorBidi"/>
          <w:b/>
          <w:bCs/>
        </w:rPr>
        <w:t xml:space="preserve">  </w:t>
      </w:r>
    </w:p>
    <w:p w14:paraId="0C11AEBD" w14:textId="77777777" w:rsidR="00A41773" w:rsidRPr="00344CA0" w:rsidRDefault="000D2242" w:rsidP="00A17914">
      <w:pPr>
        <w:rPr>
          <w:rFonts w:asciiTheme="majorBidi" w:hAnsiTheme="majorBidi" w:cstheme="majorBidi"/>
          <w:sz w:val="11"/>
          <w:szCs w:val="11"/>
        </w:rPr>
      </w:pPr>
      <w:r w:rsidRPr="00344CA0">
        <w:rPr>
          <w:rFonts w:asciiTheme="majorBidi" w:hAnsiTheme="majorBidi" w:cstheme="majorBidi"/>
        </w:rPr>
        <w:t xml:space="preserve">         </w:t>
      </w:r>
    </w:p>
    <w:p w14:paraId="591AEB6B" w14:textId="7105B776" w:rsidR="004B77A5" w:rsidRPr="00344CA0" w:rsidRDefault="00A41773" w:rsidP="00A41773">
      <w:pPr>
        <w:rPr>
          <w:rFonts w:asciiTheme="majorBidi" w:hAnsiTheme="majorBidi" w:cstheme="majorBidi"/>
        </w:rPr>
      </w:pPr>
      <w:r w:rsidRPr="00344CA0">
        <w:rPr>
          <w:rFonts w:asciiTheme="majorBidi" w:hAnsiTheme="majorBidi" w:cstheme="majorBidi"/>
        </w:rPr>
        <w:t xml:space="preserve">         </w:t>
      </w:r>
      <w:r w:rsidR="0006587E" w:rsidRPr="00344CA0">
        <w:rPr>
          <w:rFonts w:asciiTheme="majorBidi" w:hAnsiTheme="majorBidi" w:cstheme="majorBidi"/>
          <w:b/>
          <w:bCs/>
        </w:rPr>
        <w:t>Emmons, K. R.</w:t>
      </w:r>
      <w:r w:rsidR="0006587E" w:rsidRPr="00344CA0">
        <w:rPr>
          <w:rFonts w:asciiTheme="majorBidi" w:hAnsiTheme="majorBidi" w:cstheme="majorBidi"/>
        </w:rPr>
        <w:t xml:space="preserve"> (PI). New Jersey Department of Health- Health Equity Response to </w:t>
      </w:r>
    </w:p>
    <w:p w14:paraId="1E2FA1B1" w14:textId="29150C9B" w:rsidR="004B77A5" w:rsidRPr="00344CA0" w:rsidRDefault="004B77A5" w:rsidP="004B77A5">
      <w:pPr>
        <w:rPr>
          <w:rFonts w:asciiTheme="majorBidi" w:hAnsiTheme="majorBidi" w:cstheme="majorBidi"/>
        </w:rPr>
      </w:pPr>
      <w:r w:rsidRPr="00344CA0">
        <w:rPr>
          <w:rFonts w:asciiTheme="majorBidi" w:hAnsiTheme="majorBidi" w:cstheme="majorBidi"/>
        </w:rPr>
        <w:t xml:space="preserve">         </w:t>
      </w:r>
      <w:r w:rsidR="0006587E" w:rsidRPr="00344CA0">
        <w:rPr>
          <w:rFonts w:asciiTheme="majorBidi" w:hAnsiTheme="majorBidi" w:cstheme="majorBidi"/>
        </w:rPr>
        <w:t>COVID-19 Grant.</w:t>
      </w:r>
      <w:r w:rsidR="00A41773" w:rsidRPr="00344CA0">
        <w:rPr>
          <w:rFonts w:asciiTheme="majorBidi" w:hAnsiTheme="majorBidi" w:cstheme="majorBidi"/>
        </w:rPr>
        <w:t xml:space="preserve"> </w:t>
      </w:r>
      <w:r w:rsidR="0006587E" w:rsidRPr="00344CA0">
        <w:rPr>
          <w:rFonts w:asciiTheme="majorBidi" w:hAnsiTheme="majorBidi" w:cstheme="majorBidi"/>
        </w:rPr>
        <w:t xml:space="preserve">Rutgers Enhanced Access to COVID-19 </w:t>
      </w:r>
      <w:r w:rsidR="00BA008E" w:rsidRPr="00344CA0">
        <w:rPr>
          <w:rFonts w:asciiTheme="majorBidi" w:hAnsiTheme="majorBidi" w:cstheme="majorBidi"/>
        </w:rPr>
        <w:t>H</w:t>
      </w:r>
      <w:r w:rsidR="0006587E" w:rsidRPr="00344CA0">
        <w:rPr>
          <w:rFonts w:asciiTheme="majorBidi" w:hAnsiTheme="majorBidi" w:cstheme="majorBidi"/>
        </w:rPr>
        <w:t xml:space="preserve">ealth Equity Services </w:t>
      </w:r>
    </w:p>
    <w:p w14:paraId="44F51ACA" w14:textId="117CB3FF" w:rsidR="00AD5CB3" w:rsidRPr="00344CA0" w:rsidRDefault="004B77A5" w:rsidP="004B77A5">
      <w:pPr>
        <w:rPr>
          <w:rFonts w:asciiTheme="majorBidi" w:hAnsiTheme="majorBidi" w:cstheme="majorBidi"/>
        </w:rPr>
      </w:pPr>
      <w:r w:rsidRPr="00344CA0">
        <w:rPr>
          <w:rFonts w:asciiTheme="majorBidi" w:hAnsiTheme="majorBidi" w:cstheme="majorBidi"/>
        </w:rPr>
        <w:t xml:space="preserve">         </w:t>
      </w:r>
      <w:r w:rsidR="0006587E" w:rsidRPr="00344CA0">
        <w:rPr>
          <w:rFonts w:asciiTheme="majorBidi" w:hAnsiTheme="majorBidi" w:cstheme="majorBidi"/>
        </w:rPr>
        <w:t>Outreach Initiative (Rutgers REACHE</w:t>
      </w:r>
      <w:r w:rsidR="00A41773" w:rsidRPr="00344CA0">
        <w:rPr>
          <w:rFonts w:asciiTheme="majorBidi" w:hAnsiTheme="majorBidi" w:cstheme="majorBidi"/>
        </w:rPr>
        <w:t xml:space="preserve">S </w:t>
      </w:r>
      <w:r w:rsidR="0006587E" w:rsidRPr="00344CA0">
        <w:rPr>
          <w:rFonts w:asciiTheme="majorBidi" w:hAnsiTheme="majorBidi" w:cstheme="majorBidi"/>
        </w:rPr>
        <w:t>Out</w:t>
      </w:r>
      <w:r w:rsidR="000D2242" w:rsidRPr="00344CA0">
        <w:rPr>
          <w:rFonts w:asciiTheme="majorBidi" w:hAnsiTheme="majorBidi" w:cstheme="majorBidi"/>
        </w:rPr>
        <w:t xml:space="preserve"> Initiative</w:t>
      </w:r>
      <w:r w:rsidR="0006587E" w:rsidRPr="00344CA0">
        <w:rPr>
          <w:rFonts w:asciiTheme="majorBidi" w:hAnsiTheme="majorBidi" w:cstheme="majorBidi"/>
        </w:rPr>
        <w:t>), 1</w:t>
      </w:r>
      <w:r w:rsidR="00BA008E" w:rsidRPr="00344CA0">
        <w:rPr>
          <w:rFonts w:asciiTheme="majorBidi" w:hAnsiTheme="majorBidi" w:cstheme="majorBidi"/>
        </w:rPr>
        <w:t>-</w:t>
      </w:r>
      <w:r w:rsidR="0006587E" w:rsidRPr="00344CA0">
        <w:rPr>
          <w:rFonts w:asciiTheme="majorBidi" w:hAnsiTheme="majorBidi" w:cstheme="majorBidi"/>
        </w:rPr>
        <w:t>year grant.</w:t>
      </w:r>
      <w:r w:rsidR="000F3636" w:rsidRPr="00344CA0">
        <w:rPr>
          <w:rFonts w:asciiTheme="majorBidi" w:hAnsiTheme="majorBidi" w:cstheme="majorBidi"/>
        </w:rPr>
        <w:t xml:space="preserve"> May</w:t>
      </w:r>
      <w:r w:rsidR="00AD5CB3" w:rsidRPr="00344CA0">
        <w:rPr>
          <w:rFonts w:asciiTheme="majorBidi" w:hAnsiTheme="majorBidi" w:cstheme="majorBidi"/>
        </w:rPr>
        <w:t xml:space="preserve"> </w:t>
      </w:r>
      <w:r w:rsidR="000F3636" w:rsidRPr="00344CA0">
        <w:rPr>
          <w:rFonts w:asciiTheme="majorBidi" w:hAnsiTheme="majorBidi" w:cstheme="majorBidi"/>
        </w:rPr>
        <w:t>2021</w:t>
      </w:r>
      <w:r w:rsidR="00AD5CB3" w:rsidRPr="00344CA0">
        <w:rPr>
          <w:rFonts w:asciiTheme="majorBidi" w:hAnsiTheme="majorBidi" w:cstheme="majorBidi"/>
        </w:rPr>
        <w:t>-May 2022</w:t>
      </w:r>
      <w:r w:rsidR="000F3636" w:rsidRPr="00344CA0">
        <w:rPr>
          <w:rFonts w:asciiTheme="majorBidi" w:hAnsiTheme="majorBidi" w:cstheme="majorBidi"/>
        </w:rPr>
        <w:t>.</w:t>
      </w:r>
      <w:r w:rsidR="0006587E" w:rsidRPr="00344CA0">
        <w:rPr>
          <w:rFonts w:asciiTheme="majorBidi" w:hAnsiTheme="majorBidi" w:cstheme="majorBidi"/>
        </w:rPr>
        <w:t xml:space="preserve"> </w:t>
      </w:r>
    </w:p>
    <w:p w14:paraId="57CE9D0D" w14:textId="161FFFF1" w:rsidR="0006587E" w:rsidRPr="00344CA0" w:rsidRDefault="00AD5CB3" w:rsidP="00AD5CB3">
      <w:pPr>
        <w:rPr>
          <w:rFonts w:asciiTheme="majorBidi" w:hAnsiTheme="majorBidi" w:cstheme="majorBidi"/>
          <w:b/>
          <w:bCs/>
        </w:rPr>
      </w:pPr>
      <w:r w:rsidRPr="00344CA0">
        <w:rPr>
          <w:rFonts w:asciiTheme="majorBidi" w:hAnsiTheme="majorBidi" w:cstheme="majorBidi"/>
        </w:rPr>
        <w:t xml:space="preserve">         </w:t>
      </w:r>
      <w:r w:rsidRPr="00344CA0">
        <w:rPr>
          <w:rFonts w:asciiTheme="majorBidi" w:hAnsiTheme="majorBidi" w:cstheme="majorBidi"/>
          <w:b/>
          <w:bCs/>
        </w:rPr>
        <w:t xml:space="preserve">Total </w:t>
      </w:r>
      <w:r w:rsidR="0006587E" w:rsidRPr="00344CA0">
        <w:rPr>
          <w:rFonts w:asciiTheme="majorBidi" w:hAnsiTheme="majorBidi" w:cstheme="majorBidi"/>
          <w:b/>
          <w:bCs/>
        </w:rPr>
        <w:t>Funded:</w:t>
      </w:r>
      <w:r w:rsidRPr="00344CA0">
        <w:rPr>
          <w:rFonts w:asciiTheme="majorBidi" w:hAnsiTheme="majorBidi" w:cstheme="majorBidi"/>
          <w:b/>
          <w:bCs/>
        </w:rPr>
        <w:t xml:space="preserve"> </w:t>
      </w:r>
      <w:r w:rsidR="0006587E" w:rsidRPr="00344CA0">
        <w:rPr>
          <w:rFonts w:asciiTheme="majorBidi" w:hAnsiTheme="majorBidi" w:cstheme="majorBidi"/>
          <w:b/>
          <w:bCs/>
        </w:rPr>
        <w:t>$472,124</w:t>
      </w:r>
    </w:p>
    <w:p w14:paraId="43AEAFD5" w14:textId="77777777" w:rsidR="0006587E" w:rsidRPr="00344CA0" w:rsidRDefault="0006587E" w:rsidP="00A17914">
      <w:pPr>
        <w:rPr>
          <w:rFonts w:asciiTheme="majorBidi" w:hAnsiTheme="majorBidi" w:cstheme="majorBidi"/>
          <w:sz w:val="11"/>
          <w:szCs w:val="11"/>
        </w:rPr>
      </w:pPr>
    </w:p>
    <w:p w14:paraId="7DE69789" w14:textId="2041B3F6" w:rsidR="00AD5CB3" w:rsidRPr="00344CA0" w:rsidRDefault="0006587E" w:rsidP="00A17914">
      <w:pPr>
        <w:rPr>
          <w:rFonts w:asciiTheme="majorBidi" w:hAnsiTheme="majorBidi" w:cstheme="majorBidi"/>
        </w:rPr>
      </w:pPr>
      <w:r w:rsidRPr="00344CA0">
        <w:rPr>
          <w:rFonts w:asciiTheme="majorBidi" w:hAnsiTheme="majorBidi" w:cstheme="majorBidi"/>
        </w:rPr>
        <w:t xml:space="preserve">      </w:t>
      </w:r>
      <w:r w:rsidR="00BD4CB5" w:rsidRPr="00344CA0">
        <w:rPr>
          <w:rFonts w:asciiTheme="majorBidi" w:hAnsiTheme="majorBidi" w:cstheme="majorBidi"/>
        </w:rPr>
        <w:t xml:space="preserve"> </w:t>
      </w:r>
      <w:r w:rsidR="00B60ADD" w:rsidRPr="00344CA0">
        <w:rPr>
          <w:rFonts w:asciiTheme="majorBidi" w:hAnsiTheme="majorBidi" w:cstheme="majorBidi"/>
        </w:rPr>
        <w:t xml:space="preserve">  </w:t>
      </w:r>
      <w:r w:rsidR="00F427D1" w:rsidRPr="00344CA0">
        <w:rPr>
          <w:rFonts w:asciiTheme="majorBidi" w:hAnsiTheme="majorBidi" w:cstheme="majorBidi"/>
          <w:b/>
          <w:bCs/>
        </w:rPr>
        <w:t>Emmons, K.</w:t>
      </w:r>
      <w:r w:rsidR="00A32F2A" w:rsidRPr="00344CA0">
        <w:rPr>
          <w:rFonts w:asciiTheme="majorBidi" w:hAnsiTheme="majorBidi" w:cstheme="majorBidi"/>
          <w:b/>
          <w:bCs/>
        </w:rPr>
        <w:t xml:space="preserve"> </w:t>
      </w:r>
      <w:r w:rsidR="00F427D1" w:rsidRPr="00344CA0">
        <w:rPr>
          <w:rFonts w:asciiTheme="majorBidi" w:hAnsiTheme="majorBidi" w:cstheme="majorBidi"/>
          <w:b/>
          <w:bCs/>
        </w:rPr>
        <w:t>R.</w:t>
      </w:r>
      <w:r w:rsidR="00F427D1" w:rsidRPr="00344CA0">
        <w:rPr>
          <w:rFonts w:asciiTheme="majorBidi" w:hAnsiTheme="majorBidi" w:cstheme="majorBidi"/>
        </w:rPr>
        <w:t xml:space="preserve"> (PI). Robert Wood Johnson Foundation/New Jersey Health Initiatives</w:t>
      </w:r>
      <w:r w:rsidR="00F73DEF" w:rsidRPr="00344CA0">
        <w:rPr>
          <w:rFonts w:asciiTheme="majorBidi" w:hAnsiTheme="majorBidi" w:cstheme="majorBidi"/>
        </w:rPr>
        <w:t xml:space="preserve"> </w:t>
      </w:r>
    </w:p>
    <w:p w14:paraId="20ADE758" w14:textId="736460ED" w:rsidR="00AD5CB3" w:rsidRPr="00344CA0" w:rsidRDefault="00AD5CB3" w:rsidP="00AD5CB3">
      <w:pPr>
        <w:rPr>
          <w:rFonts w:asciiTheme="majorBidi" w:hAnsiTheme="majorBidi" w:cstheme="majorBidi"/>
        </w:rPr>
      </w:pPr>
      <w:r w:rsidRPr="00344CA0">
        <w:rPr>
          <w:rFonts w:asciiTheme="majorBidi" w:hAnsiTheme="majorBidi" w:cstheme="majorBidi"/>
        </w:rPr>
        <w:t xml:space="preserve">         </w:t>
      </w:r>
      <w:r w:rsidR="00F73DEF" w:rsidRPr="00344CA0">
        <w:rPr>
          <w:rFonts w:asciiTheme="majorBidi" w:hAnsiTheme="majorBidi" w:cstheme="majorBidi"/>
        </w:rPr>
        <w:t xml:space="preserve">Grant. Rutgers School of Nursing-Camden’s </w:t>
      </w:r>
      <w:r w:rsidR="00A17914" w:rsidRPr="00344CA0">
        <w:rPr>
          <w:rFonts w:asciiTheme="majorBidi" w:hAnsiTheme="majorBidi" w:cstheme="majorBidi"/>
        </w:rPr>
        <w:t xml:space="preserve">community </w:t>
      </w:r>
      <w:r w:rsidR="00F73DEF" w:rsidRPr="00344CA0">
        <w:rPr>
          <w:rFonts w:asciiTheme="majorBidi" w:hAnsiTheme="majorBidi" w:cstheme="majorBidi"/>
        </w:rPr>
        <w:t>vaccination program for hard-to-</w:t>
      </w:r>
    </w:p>
    <w:p w14:paraId="6091A4AC" w14:textId="45DC8E6C" w:rsidR="00AD5CB3" w:rsidRPr="00344CA0" w:rsidRDefault="00AD5CB3" w:rsidP="00AD5CB3">
      <w:pPr>
        <w:rPr>
          <w:rFonts w:asciiTheme="majorBidi" w:hAnsiTheme="majorBidi" w:cstheme="majorBidi"/>
        </w:rPr>
      </w:pPr>
      <w:r w:rsidRPr="00344CA0">
        <w:rPr>
          <w:rFonts w:asciiTheme="majorBidi" w:hAnsiTheme="majorBidi" w:cstheme="majorBidi"/>
        </w:rPr>
        <w:t xml:space="preserve">         </w:t>
      </w:r>
      <w:r w:rsidR="00F73DEF" w:rsidRPr="00344CA0">
        <w:rPr>
          <w:rFonts w:asciiTheme="majorBidi" w:hAnsiTheme="majorBidi" w:cstheme="majorBidi"/>
        </w:rPr>
        <w:t>reach populations. July</w:t>
      </w:r>
      <w:r w:rsidRPr="00344CA0">
        <w:rPr>
          <w:rFonts w:asciiTheme="majorBidi" w:hAnsiTheme="majorBidi" w:cstheme="majorBidi"/>
        </w:rPr>
        <w:t xml:space="preserve"> </w:t>
      </w:r>
      <w:r w:rsidR="00F73DEF" w:rsidRPr="00344CA0">
        <w:rPr>
          <w:rFonts w:asciiTheme="majorBidi" w:hAnsiTheme="majorBidi" w:cstheme="majorBidi"/>
        </w:rPr>
        <w:t>2021</w:t>
      </w:r>
      <w:r w:rsidR="00936D3D" w:rsidRPr="00344CA0">
        <w:rPr>
          <w:rFonts w:asciiTheme="majorBidi" w:hAnsiTheme="majorBidi" w:cstheme="majorBidi"/>
        </w:rPr>
        <w:t xml:space="preserve"> - </w:t>
      </w:r>
      <w:r w:rsidR="00F73DEF" w:rsidRPr="00344CA0">
        <w:rPr>
          <w:rFonts w:asciiTheme="majorBidi" w:hAnsiTheme="majorBidi" w:cstheme="majorBidi"/>
        </w:rPr>
        <w:t xml:space="preserve">September 2021. </w:t>
      </w:r>
    </w:p>
    <w:p w14:paraId="7DB767A9" w14:textId="2FA25B83" w:rsidR="00F73DEF" w:rsidRPr="00344CA0" w:rsidRDefault="00AD5CB3" w:rsidP="00AD5CB3">
      <w:pPr>
        <w:rPr>
          <w:rFonts w:asciiTheme="majorBidi" w:hAnsiTheme="majorBidi" w:cstheme="majorBidi"/>
          <w:b/>
          <w:bCs/>
        </w:rPr>
      </w:pPr>
      <w:r w:rsidRPr="00344CA0">
        <w:rPr>
          <w:rFonts w:asciiTheme="majorBidi" w:hAnsiTheme="majorBidi" w:cstheme="majorBidi"/>
        </w:rPr>
        <w:t xml:space="preserve">         </w:t>
      </w:r>
      <w:r w:rsidRPr="00344CA0">
        <w:rPr>
          <w:rFonts w:asciiTheme="majorBidi" w:hAnsiTheme="majorBidi" w:cstheme="majorBidi"/>
          <w:b/>
          <w:bCs/>
        </w:rPr>
        <w:t xml:space="preserve">Total </w:t>
      </w:r>
      <w:r w:rsidR="00F73DEF" w:rsidRPr="00344CA0">
        <w:rPr>
          <w:rFonts w:asciiTheme="majorBidi" w:hAnsiTheme="majorBidi" w:cstheme="majorBidi"/>
          <w:b/>
          <w:bCs/>
        </w:rPr>
        <w:t>Funded: $94,792</w:t>
      </w:r>
    </w:p>
    <w:p w14:paraId="46897ABC" w14:textId="77777777" w:rsidR="00BD0E66" w:rsidRPr="00344CA0" w:rsidRDefault="00BD0E66" w:rsidP="00AD5CB3">
      <w:pPr>
        <w:rPr>
          <w:rFonts w:asciiTheme="majorBidi" w:hAnsiTheme="majorBidi" w:cstheme="majorBidi"/>
          <w:b/>
          <w:bCs/>
          <w:sz w:val="11"/>
          <w:szCs w:val="11"/>
        </w:rPr>
      </w:pPr>
    </w:p>
    <w:p w14:paraId="03C46189" w14:textId="77777777" w:rsidR="00F87096" w:rsidRPr="00344CA0" w:rsidRDefault="00BD0E66" w:rsidP="00F87096">
      <w:pPr>
        <w:rPr>
          <w:rFonts w:asciiTheme="majorBidi" w:hAnsiTheme="majorBidi" w:cstheme="majorBidi"/>
        </w:rPr>
      </w:pPr>
      <w:r w:rsidRPr="00344CA0">
        <w:rPr>
          <w:rFonts w:asciiTheme="majorBidi" w:hAnsiTheme="majorBidi" w:cstheme="majorBidi"/>
          <w:b/>
          <w:bCs/>
        </w:rPr>
        <w:t xml:space="preserve">         </w:t>
      </w:r>
      <w:r w:rsidRPr="00344CA0">
        <w:rPr>
          <w:rFonts w:asciiTheme="majorBidi" w:hAnsiTheme="majorBidi" w:cstheme="majorBidi"/>
        </w:rPr>
        <w:t xml:space="preserve">Colbert, H. (PI) &amp; </w:t>
      </w:r>
      <w:r w:rsidRPr="00344CA0">
        <w:rPr>
          <w:rFonts w:asciiTheme="majorBidi" w:hAnsiTheme="majorBidi" w:cstheme="majorBidi"/>
          <w:b/>
          <w:bCs/>
        </w:rPr>
        <w:t>Emmons, K. R.</w:t>
      </w:r>
      <w:r w:rsidR="00F87096" w:rsidRPr="00344CA0">
        <w:rPr>
          <w:rFonts w:asciiTheme="majorBidi" w:hAnsiTheme="majorBidi" w:cstheme="majorBidi"/>
          <w:b/>
          <w:bCs/>
        </w:rPr>
        <w:t>*</w:t>
      </w:r>
      <w:r w:rsidRPr="00344CA0">
        <w:rPr>
          <w:rFonts w:asciiTheme="majorBidi" w:hAnsiTheme="majorBidi" w:cstheme="majorBidi"/>
        </w:rPr>
        <w:t xml:space="preserve"> (Co-PI). Robert Wood Johnson Foundation/New </w:t>
      </w:r>
    </w:p>
    <w:p w14:paraId="5F9548EF" w14:textId="77777777" w:rsidR="00F87096" w:rsidRPr="00344CA0" w:rsidRDefault="00F87096" w:rsidP="00F87096">
      <w:pPr>
        <w:rPr>
          <w:rFonts w:asciiTheme="majorBidi" w:hAnsiTheme="majorBidi" w:cstheme="majorBidi"/>
        </w:rPr>
      </w:pPr>
      <w:r w:rsidRPr="00344CA0">
        <w:rPr>
          <w:rFonts w:asciiTheme="majorBidi" w:hAnsiTheme="majorBidi" w:cstheme="majorBidi"/>
        </w:rPr>
        <w:t xml:space="preserve">         </w:t>
      </w:r>
      <w:r w:rsidR="00BD0E66" w:rsidRPr="00344CA0">
        <w:rPr>
          <w:rFonts w:asciiTheme="majorBidi" w:hAnsiTheme="majorBidi" w:cstheme="majorBidi"/>
        </w:rPr>
        <w:t>Jersey</w:t>
      </w:r>
      <w:r w:rsidRPr="00344CA0">
        <w:rPr>
          <w:rFonts w:asciiTheme="majorBidi" w:hAnsiTheme="majorBidi" w:cstheme="majorBidi"/>
        </w:rPr>
        <w:t xml:space="preserve"> </w:t>
      </w:r>
      <w:r w:rsidR="00BD0E66" w:rsidRPr="00344CA0">
        <w:rPr>
          <w:rFonts w:asciiTheme="majorBidi" w:hAnsiTheme="majorBidi" w:cstheme="majorBidi"/>
        </w:rPr>
        <w:t xml:space="preserve">Health Initiatives Grant. Collaboration between The Community Planning and </w:t>
      </w:r>
    </w:p>
    <w:p w14:paraId="79491EB9" w14:textId="77777777" w:rsidR="00F87096" w:rsidRPr="00344CA0" w:rsidRDefault="00F87096" w:rsidP="00F87096">
      <w:pPr>
        <w:rPr>
          <w:rFonts w:asciiTheme="majorBidi" w:hAnsiTheme="majorBidi" w:cstheme="majorBidi"/>
        </w:rPr>
      </w:pPr>
      <w:r w:rsidRPr="00344CA0">
        <w:rPr>
          <w:rFonts w:asciiTheme="majorBidi" w:hAnsiTheme="majorBidi" w:cstheme="majorBidi"/>
        </w:rPr>
        <w:t xml:space="preserve">         </w:t>
      </w:r>
      <w:r w:rsidR="00BD0E66" w:rsidRPr="00344CA0">
        <w:rPr>
          <w:rFonts w:asciiTheme="majorBidi" w:hAnsiTheme="majorBidi" w:cstheme="majorBidi"/>
        </w:rPr>
        <w:t>Advocacy</w:t>
      </w:r>
      <w:r w:rsidRPr="00344CA0">
        <w:rPr>
          <w:rFonts w:asciiTheme="majorBidi" w:hAnsiTheme="majorBidi" w:cstheme="majorBidi"/>
        </w:rPr>
        <w:t xml:space="preserve"> </w:t>
      </w:r>
      <w:r w:rsidR="00BD0E66" w:rsidRPr="00344CA0">
        <w:rPr>
          <w:rFonts w:asciiTheme="majorBidi" w:hAnsiTheme="majorBidi" w:cstheme="majorBidi"/>
        </w:rPr>
        <w:t xml:space="preserve">Council (CPAC) </w:t>
      </w:r>
      <w:r w:rsidRPr="00344CA0">
        <w:rPr>
          <w:rFonts w:asciiTheme="majorBidi" w:hAnsiTheme="majorBidi" w:cstheme="majorBidi"/>
        </w:rPr>
        <w:t>and</w:t>
      </w:r>
      <w:r w:rsidR="00BD0E66" w:rsidRPr="00344CA0">
        <w:rPr>
          <w:rFonts w:asciiTheme="majorBidi" w:hAnsiTheme="majorBidi" w:cstheme="majorBidi"/>
        </w:rPr>
        <w:t xml:space="preserve"> the Rutgers School of Nursing – Camden</w:t>
      </w:r>
      <w:r w:rsidRPr="00344CA0">
        <w:rPr>
          <w:rFonts w:asciiTheme="majorBidi" w:hAnsiTheme="majorBidi" w:cstheme="majorBidi"/>
        </w:rPr>
        <w:t xml:space="preserve"> </w:t>
      </w:r>
    </w:p>
    <w:p w14:paraId="3E67C10C" w14:textId="77777777" w:rsidR="00F87096" w:rsidRPr="00344CA0" w:rsidRDefault="00F87096" w:rsidP="00F87096">
      <w:pPr>
        <w:rPr>
          <w:rFonts w:asciiTheme="majorBidi" w:hAnsiTheme="majorBidi" w:cstheme="majorBidi"/>
        </w:rPr>
      </w:pPr>
      <w:r w:rsidRPr="00344CA0">
        <w:rPr>
          <w:rFonts w:asciiTheme="majorBidi" w:hAnsiTheme="majorBidi" w:cstheme="majorBidi"/>
        </w:rPr>
        <w:t xml:space="preserve">         </w:t>
      </w:r>
      <w:r w:rsidR="00BD0E66" w:rsidRPr="00344CA0">
        <w:rPr>
          <w:rFonts w:asciiTheme="majorBidi" w:hAnsiTheme="majorBidi" w:cstheme="majorBidi"/>
        </w:rPr>
        <w:t>(RSNC).</w:t>
      </w:r>
      <w:r w:rsidR="00BD0E66" w:rsidRPr="00344CA0">
        <w:rPr>
          <w:rFonts w:asciiTheme="majorBidi" w:eastAsiaTheme="majorEastAsia" w:hAnsiTheme="majorBidi" w:cstheme="majorBidi"/>
        </w:rPr>
        <w:t> </w:t>
      </w:r>
      <w:r w:rsidR="00BD0E66" w:rsidRPr="00344CA0">
        <w:rPr>
          <w:rFonts w:asciiTheme="majorBidi" w:hAnsiTheme="majorBidi" w:cstheme="majorBidi"/>
        </w:rPr>
        <w:t>Community</w:t>
      </w:r>
      <w:r w:rsidRPr="00344CA0">
        <w:rPr>
          <w:rFonts w:asciiTheme="majorBidi" w:hAnsiTheme="majorBidi" w:cstheme="majorBidi"/>
        </w:rPr>
        <w:t xml:space="preserve"> </w:t>
      </w:r>
      <w:r w:rsidR="00BD0E66" w:rsidRPr="00344CA0">
        <w:rPr>
          <w:rFonts w:asciiTheme="majorBidi" w:hAnsiTheme="majorBidi" w:cstheme="majorBidi"/>
        </w:rPr>
        <w:t>Engagement to Reduce Vaccine Hesitancy Partnership. July 2021-</w:t>
      </w:r>
      <w:r w:rsidRPr="00344CA0">
        <w:rPr>
          <w:rFonts w:asciiTheme="majorBidi" w:hAnsiTheme="majorBidi" w:cstheme="majorBidi"/>
        </w:rPr>
        <w:t xml:space="preserve"> </w:t>
      </w:r>
    </w:p>
    <w:p w14:paraId="719EA572" w14:textId="322E5DE4" w:rsidR="00BD0E66" w:rsidRPr="00344CA0" w:rsidRDefault="00F87096" w:rsidP="00F87096">
      <w:pPr>
        <w:rPr>
          <w:rFonts w:asciiTheme="majorBidi" w:hAnsiTheme="majorBidi" w:cstheme="majorBidi"/>
        </w:rPr>
      </w:pPr>
      <w:r w:rsidRPr="00344CA0">
        <w:rPr>
          <w:rFonts w:asciiTheme="majorBidi" w:hAnsiTheme="majorBidi" w:cstheme="majorBidi"/>
        </w:rPr>
        <w:t xml:space="preserve">         </w:t>
      </w:r>
      <w:r w:rsidR="00BD0E66" w:rsidRPr="00344CA0">
        <w:rPr>
          <w:rFonts w:asciiTheme="majorBidi" w:hAnsiTheme="majorBidi" w:cstheme="majorBidi"/>
        </w:rPr>
        <w:t>September 2021.</w:t>
      </w:r>
      <w:r w:rsidRPr="00344CA0">
        <w:rPr>
          <w:rFonts w:asciiTheme="majorBidi" w:hAnsiTheme="majorBidi" w:cstheme="majorBidi"/>
        </w:rPr>
        <w:t xml:space="preserve"> </w:t>
      </w:r>
      <w:r w:rsidR="00BD0E66" w:rsidRPr="00344CA0">
        <w:rPr>
          <w:rFonts w:asciiTheme="majorBidi" w:hAnsiTheme="majorBidi" w:cstheme="majorBidi"/>
        </w:rPr>
        <w:t xml:space="preserve">*Emmons primary grant writer. </w:t>
      </w:r>
    </w:p>
    <w:p w14:paraId="35681713" w14:textId="4BE64F99" w:rsidR="00F73DEF" w:rsidRPr="00344CA0" w:rsidRDefault="00BD0E66" w:rsidP="00BD0E66">
      <w:pPr>
        <w:rPr>
          <w:rFonts w:asciiTheme="majorBidi" w:hAnsiTheme="majorBidi" w:cstheme="majorBidi"/>
          <w:b/>
          <w:bCs/>
        </w:rPr>
      </w:pPr>
      <w:r w:rsidRPr="00344CA0">
        <w:rPr>
          <w:rFonts w:asciiTheme="majorBidi" w:hAnsiTheme="majorBidi" w:cstheme="majorBidi"/>
        </w:rPr>
        <w:t xml:space="preserve">         </w:t>
      </w:r>
      <w:r w:rsidRPr="00344CA0">
        <w:rPr>
          <w:rFonts w:asciiTheme="majorBidi" w:hAnsiTheme="majorBidi" w:cstheme="majorBidi"/>
          <w:b/>
          <w:bCs/>
        </w:rPr>
        <w:t>Total Funded: $19,800</w:t>
      </w:r>
    </w:p>
    <w:p w14:paraId="2514E4EC" w14:textId="77777777" w:rsidR="00BD0E66" w:rsidRPr="00344CA0" w:rsidRDefault="00BD0E66" w:rsidP="00BD0E66">
      <w:pPr>
        <w:rPr>
          <w:rFonts w:asciiTheme="majorBidi" w:hAnsiTheme="majorBidi" w:cstheme="majorBidi"/>
          <w:b/>
          <w:bCs/>
          <w:sz w:val="11"/>
          <w:szCs w:val="11"/>
        </w:rPr>
      </w:pPr>
    </w:p>
    <w:p w14:paraId="71784842" w14:textId="31C04D58" w:rsidR="00AD5CB3" w:rsidRPr="00344CA0" w:rsidRDefault="00F427D1" w:rsidP="00B60ADD">
      <w:pPr>
        <w:rPr>
          <w:rFonts w:asciiTheme="majorBidi" w:hAnsiTheme="majorBidi" w:cstheme="majorBidi"/>
        </w:rPr>
      </w:pPr>
      <w:r w:rsidRPr="00344CA0">
        <w:rPr>
          <w:rFonts w:asciiTheme="majorBidi" w:hAnsiTheme="majorBidi" w:cstheme="majorBidi"/>
        </w:rPr>
        <w:t xml:space="preserve">       </w:t>
      </w:r>
      <w:r w:rsidR="00B60ADD" w:rsidRPr="00344CA0">
        <w:rPr>
          <w:rFonts w:asciiTheme="majorBidi" w:hAnsiTheme="majorBidi" w:cstheme="majorBidi"/>
        </w:rPr>
        <w:t xml:space="preserve">  </w:t>
      </w:r>
      <w:r w:rsidR="00BD4CB5" w:rsidRPr="00344CA0">
        <w:rPr>
          <w:rFonts w:asciiTheme="majorBidi" w:hAnsiTheme="majorBidi" w:cstheme="majorBidi"/>
          <w:b/>
          <w:bCs/>
        </w:rPr>
        <w:t>Emmons, K.</w:t>
      </w:r>
      <w:r w:rsidR="00A32F2A" w:rsidRPr="00344CA0">
        <w:rPr>
          <w:rFonts w:asciiTheme="majorBidi" w:hAnsiTheme="majorBidi" w:cstheme="majorBidi"/>
          <w:b/>
          <w:bCs/>
        </w:rPr>
        <w:t xml:space="preserve"> </w:t>
      </w:r>
      <w:r w:rsidR="00BD4CB5" w:rsidRPr="00344CA0">
        <w:rPr>
          <w:rFonts w:asciiTheme="majorBidi" w:hAnsiTheme="majorBidi" w:cstheme="majorBidi"/>
          <w:b/>
          <w:bCs/>
        </w:rPr>
        <w:t>R.</w:t>
      </w:r>
      <w:r w:rsidR="00BD4CB5" w:rsidRPr="00344CA0">
        <w:rPr>
          <w:rFonts w:asciiTheme="majorBidi" w:hAnsiTheme="majorBidi" w:cstheme="majorBidi"/>
        </w:rPr>
        <w:t xml:space="preserve"> (PI)</w:t>
      </w:r>
      <w:r w:rsidR="008910D3" w:rsidRPr="00344CA0">
        <w:rPr>
          <w:rFonts w:asciiTheme="majorBidi" w:hAnsiTheme="majorBidi" w:cstheme="majorBidi"/>
        </w:rPr>
        <w:t>.</w:t>
      </w:r>
      <w:r w:rsidR="000B255E" w:rsidRPr="00344CA0">
        <w:rPr>
          <w:rFonts w:asciiTheme="majorBidi" w:hAnsiTheme="majorBidi" w:cstheme="majorBidi"/>
        </w:rPr>
        <w:t xml:space="preserve"> </w:t>
      </w:r>
      <w:r w:rsidR="008910D3" w:rsidRPr="00344CA0">
        <w:rPr>
          <w:rFonts w:asciiTheme="majorBidi" w:hAnsiTheme="majorBidi" w:cstheme="majorBidi"/>
        </w:rPr>
        <w:t>Coronavirus Aid, Relief, and Economic Security Act, P.L. 116-</w:t>
      </w:r>
    </w:p>
    <w:p w14:paraId="30015F8C" w14:textId="77777777" w:rsidR="00AD5CB3" w:rsidRPr="00344CA0" w:rsidRDefault="00AD5CB3" w:rsidP="00AD5CB3">
      <w:pPr>
        <w:rPr>
          <w:rFonts w:asciiTheme="majorBidi" w:hAnsiTheme="majorBidi" w:cstheme="majorBidi"/>
        </w:rPr>
      </w:pPr>
      <w:r w:rsidRPr="00344CA0">
        <w:rPr>
          <w:rFonts w:asciiTheme="majorBidi" w:hAnsiTheme="majorBidi" w:cstheme="majorBidi"/>
        </w:rPr>
        <w:t xml:space="preserve">         </w:t>
      </w:r>
      <w:r w:rsidR="008910D3" w:rsidRPr="00344CA0">
        <w:rPr>
          <w:rFonts w:asciiTheme="majorBidi" w:hAnsiTheme="majorBidi" w:cstheme="majorBidi"/>
        </w:rPr>
        <w:t>136 (CARES Act)</w:t>
      </w:r>
      <w:r w:rsidR="00B60ADD" w:rsidRPr="00344CA0">
        <w:rPr>
          <w:rFonts w:asciiTheme="majorBidi" w:hAnsiTheme="majorBidi" w:cstheme="majorBidi"/>
        </w:rPr>
        <w:t xml:space="preserve"> </w:t>
      </w:r>
      <w:r w:rsidR="008910D3" w:rsidRPr="00344CA0">
        <w:rPr>
          <w:rFonts w:asciiTheme="majorBidi" w:hAnsiTheme="majorBidi" w:cstheme="majorBidi"/>
        </w:rPr>
        <w:t xml:space="preserve">Supplemental Funding for Nurse Education, Practice, Quality and </w:t>
      </w:r>
    </w:p>
    <w:p w14:paraId="52662B6E" w14:textId="77777777" w:rsidR="00AD5CB3" w:rsidRPr="00344CA0" w:rsidRDefault="00AD5CB3" w:rsidP="00AD5CB3">
      <w:pPr>
        <w:rPr>
          <w:rFonts w:asciiTheme="majorBidi" w:hAnsiTheme="majorBidi" w:cstheme="majorBidi"/>
        </w:rPr>
      </w:pPr>
      <w:r w:rsidRPr="00344CA0">
        <w:rPr>
          <w:rFonts w:asciiTheme="majorBidi" w:hAnsiTheme="majorBidi" w:cstheme="majorBidi"/>
        </w:rPr>
        <w:t xml:space="preserve">         </w:t>
      </w:r>
      <w:r w:rsidR="008910D3" w:rsidRPr="00344CA0">
        <w:rPr>
          <w:rFonts w:asciiTheme="majorBidi" w:hAnsiTheme="majorBidi" w:cstheme="majorBidi"/>
        </w:rPr>
        <w:t>Retention (NEPQR)</w:t>
      </w:r>
      <w:r w:rsidR="008910D3" w:rsidRPr="00344CA0">
        <w:rPr>
          <w:rFonts w:asciiTheme="majorBidi" w:hAnsiTheme="majorBidi" w:cstheme="majorBidi"/>
          <w:color w:val="0C0C0C"/>
        </w:rPr>
        <w:t xml:space="preserve"> </w:t>
      </w:r>
      <w:r w:rsidR="008910D3" w:rsidRPr="00344CA0">
        <w:rPr>
          <w:rFonts w:asciiTheme="majorBidi" w:hAnsiTheme="majorBidi" w:cstheme="majorBidi"/>
        </w:rPr>
        <w:t>Health</w:t>
      </w:r>
      <w:r w:rsidRPr="00344CA0">
        <w:rPr>
          <w:rFonts w:asciiTheme="majorBidi" w:hAnsiTheme="majorBidi" w:cstheme="majorBidi"/>
        </w:rPr>
        <w:t xml:space="preserve"> </w:t>
      </w:r>
      <w:r w:rsidR="008910D3" w:rsidRPr="00344CA0">
        <w:rPr>
          <w:rFonts w:asciiTheme="majorBidi" w:hAnsiTheme="majorBidi" w:cstheme="majorBidi"/>
        </w:rPr>
        <w:t>Resources &amp;</w:t>
      </w:r>
      <w:r w:rsidR="00B60ADD" w:rsidRPr="00344CA0">
        <w:rPr>
          <w:rFonts w:asciiTheme="majorBidi" w:hAnsiTheme="majorBidi" w:cstheme="majorBidi"/>
        </w:rPr>
        <w:t xml:space="preserve"> </w:t>
      </w:r>
      <w:r w:rsidR="008910D3" w:rsidRPr="00344CA0">
        <w:rPr>
          <w:rFonts w:asciiTheme="majorBidi" w:hAnsiTheme="majorBidi" w:cstheme="majorBidi"/>
        </w:rPr>
        <w:t>Services Administration (HRSA) Grant</w:t>
      </w:r>
      <w:r w:rsidR="00CE6FA7" w:rsidRPr="00344CA0">
        <w:rPr>
          <w:rFonts w:asciiTheme="majorBidi" w:hAnsiTheme="majorBidi" w:cstheme="majorBidi"/>
        </w:rPr>
        <w:t>s</w:t>
      </w:r>
      <w:r w:rsidR="008910D3" w:rsidRPr="00344CA0">
        <w:rPr>
          <w:rFonts w:asciiTheme="majorBidi" w:hAnsiTheme="majorBidi" w:cstheme="majorBidi"/>
        </w:rPr>
        <w:t>.</w:t>
      </w:r>
      <w:r w:rsidR="00CE6FA7" w:rsidRPr="00344CA0">
        <w:rPr>
          <w:rFonts w:asciiTheme="majorBidi" w:hAnsiTheme="majorBidi" w:cstheme="majorBidi"/>
        </w:rPr>
        <w:t xml:space="preserve"> Grant </w:t>
      </w:r>
    </w:p>
    <w:p w14:paraId="25A034BF" w14:textId="6FBFD0DD" w:rsidR="00AD5CB3" w:rsidRPr="00344CA0" w:rsidRDefault="00AD5CB3" w:rsidP="00AD5CB3">
      <w:pPr>
        <w:rPr>
          <w:rFonts w:asciiTheme="majorBidi" w:hAnsiTheme="majorBidi" w:cstheme="majorBidi"/>
        </w:rPr>
      </w:pPr>
      <w:r w:rsidRPr="00344CA0">
        <w:rPr>
          <w:rFonts w:asciiTheme="majorBidi" w:hAnsiTheme="majorBidi" w:cstheme="majorBidi"/>
        </w:rPr>
        <w:t xml:space="preserve">         </w:t>
      </w:r>
      <w:r w:rsidR="00CE6FA7" w:rsidRPr="00344CA0">
        <w:rPr>
          <w:rFonts w:asciiTheme="majorBidi" w:hAnsiTheme="majorBidi" w:cstheme="majorBidi"/>
        </w:rPr>
        <w:t>for</w:t>
      </w:r>
      <w:r w:rsidR="008910D3" w:rsidRPr="00344CA0">
        <w:rPr>
          <w:rFonts w:asciiTheme="majorBidi" w:hAnsiTheme="majorBidi" w:cstheme="majorBidi"/>
        </w:rPr>
        <w:t xml:space="preserve"> preventing, preparing for, and responding to</w:t>
      </w:r>
      <w:r w:rsidR="00CE6FA7" w:rsidRPr="00344CA0">
        <w:rPr>
          <w:rFonts w:asciiTheme="majorBidi" w:hAnsiTheme="majorBidi" w:cstheme="majorBidi"/>
        </w:rPr>
        <w:t xml:space="preserve"> </w:t>
      </w:r>
      <w:r w:rsidR="008910D3" w:rsidRPr="00344CA0">
        <w:rPr>
          <w:rFonts w:asciiTheme="majorBidi" w:hAnsiTheme="majorBidi" w:cstheme="majorBidi"/>
        </w:rPr>
        <w:t>COVID</w:t>
      </w:r>
      <w:r w:rsidR="00B60ADD" w:rsidRPr="00344CA0">
        <w:rPr>
          <w:rFonts w:asciiTheme="majorBidi" w:hAnsiTheme="majorBidi" w:cstheme="majorBidi"/>
        </w:rPr>
        <w:t>-</w:t>
      </w:r>
      <w:r w:rsidR="008910D3" w:rsidRPr="00344CA0">
        <w:rPr>
          <w:rFonts w:asciiTheme="majorBidi" w:hAnsiTheme="majorBidi" w:cstheme="majorBidi"/>
        </w:rPr>
        <w:t xml:space="preserve">19. </w:t>
      </w:r>
      <w:r w:rsidRPr="00344CA0">
        <w:rPr>
          <w:rFonts w:asciiTheme="majorBidi" w:hAnsiTheme="majorBidi" w:cstheme="majorBidi"/>
        </w:rPr>
        <w:t>July</w:t>
      </w:r>
      <w:r w:rsidR="008910D3" w:rsidRPr="00344CA0">
        <w:rPr>
          <w:rFonts w:asciiTheme="majorBidi" w:hAnsiTheme="majorBidi" w:cstheme="majorBidi"/>
        </w:rPr>
        <w:t xml:space="preserve"> 2020-</w:t>
      </w:r>
      <w:r w:rsidRPr="00344CA0">
        <w:rPr>
          <w:rFonts w:asciiTheme="majorBidi" w:hAnsiTheme="majorBidi" w:cstheme="majorBidi"/>
        </w:rPr>
        <w:t xml:space="preserve"> July </w:t>
      </w:r>
      <w:r w:rsidR="008910D3" w:rsidRPr="00344CA0">
        <w:rPr>
          <w:rFonts w:asciiTheme="majorBidi" w:hAnsiTheme="majorBidi" w:cstheme="majorBidi"/>
        </w:rPr>
        <w:t>2021</w:t>
      </w:r>
      <w:r w:rsidR="00CE6FA7" w:rsidRPr="00344CA0">
        <w:rPr>
          <w:rFonts w:asciiTheme="majorBidi" w:hAnsiTheme="majorBidi" w:cstheme="majorBidi"/>
        </w:rPr>
        <w:t xml:space="preserve">. </w:t>
      </w:r>
    </w:p>
    <w:p w14:paraId="47EF8C21" w14:textId="37CFAFEE" w:rsidR="00CE6FA7" w:rsidRPr="00344CA0" w:rsidRDefault="00AD5CB3" w:rsidP="00AD5CB3">
      <w:pPr>
        <w:rPr>
          <w:rFonts w:asciiTheme="majorBidi" w:hAnsiTheme="majorBidi" w:cstheme="majorBidi"/>
          <w:b/>
          <w:bCs/>
        </w:rPr>
      </w:pPr>
      <w:r w:rsidRPr="00344CA0">
        <w:rPr>
          <w:rFonts w:asciiTheme="majorBidi" w:hAnsiTheme="majorBidi" w:cstheme="majorBidi"/>
        </w:rPr>
        <w:t xml:space="preserve">         </w:t>
      </w:r>
      <w:r w:rsidRPr="00344CA0">
        <w:rPr>
          <w:rFonts w:asciiTheme="majorBidi" w:hAnsiTheme="majorBidi" w:cstheme="majorBidi"/>
          <w:b/>
          <w:bCs/>
        </w:rPr>
        <w:t xml:space="preserve">Total </w:t>
      </w:r>
      <w:r w:rsidR="00CE6FA7" w:rsidRPr="00344CA0">
        <w:rPr>
          <w:rFonts w:asciiTheme="majorBidi" w:hAnsiTheme="majorBidi" w:cstheme="majorBidi"/>
          <w:b/>
          <w:bCs/>
        </w:rPr>
        <w:t>Funded: $64,285</w:t>
      </w:r>
    </w:p>
    <w:p w14:paraId="4960400E" w14:textId="77777777" w:rsidR="00BD4CB5" w:rsidRPr="00344CA0" w:rsidRDefault="00BD4CB5" w:rsidP="000B255E">
      <w:pPr>
        <w:rPr>
          <w:rFonts w:asciiTheme="majorBidi" w:hAnsiTheme="majorBidi" w:cstheme="majorBidi"/>
          <w:sz w:val="10"/>
          <w:szCs w:val="10"/>
        </w:rPr>
      </w:pPr>
    </w:p>
    <w:p w14:paraId="6779AC4C" w14:textId="3B8A854A" w:rsidR="00AD5CB3" w:rsidRPr="00344CA0" w:rsidRDefault="00BD4CB5" w:rsidP="00B60ADD">
      <w:pPr>
        <w:rPr>
          <w:rFonts w:asciiTheme="majorBidi" w:hAnsiTheme="majorBidi" w:cstheme="majorBidi"/>
        </w:rPr>
      </w:pPr>
      <w:r w:rsidRPr="00344CA0">
        <w:rPr>
          <w:rFonts w:asciiTheme="majorBidi" w:hAnsiTheme="majorBidi" w:cstheme="majorBidi"/>
        </w:rPr>
        <w:t xml:space="preserve">       </w:t>
      </w:r>
      <w:r w:rsidR="00B60ADD" w:rsidRPr="00344CA0">
        <w:rPr>
          <w:rFonts w:asciiTheme="majorBidi" w:hAnsiTheme="majorBidi" w:cstheme="majorBidi"/>
        </w:rPr>
        <w:t xml:space="preserve">  </w:t>
      </w:r>
      <w:r w:rsidR="000B255E" w:rsidRPr="00344CA0">
        <w:rPr>
          <w:rFonts w:asciiTheme="majorBidi" w:hAnsiTheme="majorBidi" w:cstheme="majorBidi"/>
          <w:b/>
          <w:bCs/>
        </w:rPr>
        <w:t>Emmons, K.</w:t>
      </w:r>
      <w:r w:rsidR="00A32F2A" w:rsidRPr="00344CA0">
        <w:rPr>
          <w:rFonts w:asciiTheme="majorBidi" w:hAnsiTheme="majorBidi" w:cstheme="majorBidi"/>
          <w:b/>
          <w:bCs/>
        </w:rPr>
        <w:t xml:space="preserve"> </w:t>
      </w:r>
      <w:r w:rsidR="000B255E" w:rsidRPr="00344CA0">
        <w:rPr>
          <w:rFonts w:asciiTheme="majorBidi" w:hAnsiTheme="majorBidi" w:cstheme="majorBidi"/>
          <w:b/>
          <w:bCs/>
        </w:rPr>
        <w:t>R.</w:t>
      </w:r>
      <w:r w:rsidR="000B255E" w:rsidRPr="00344CA0">
        <w:rPr>
          <w:rFonts w:asciiTheme="majorBidi" w:hAnsiTheme="majorBidi" w:cstheme="majorBidi"/>
        </w:rPr>
        <w:t xml:space="preserve"> (PI), Cantwell, E.R., Linz, S., &amp; Whiting, R. (</w:t>
      </w:r>
      <w:r w:rsidR="00BB5ED4" w:rsidRPr="00344CA0">
        <w:rPr>
          <w:rFonts w:asciiTheme="majorBidi" w:hAnsiTheme="majorBidi" w:cstheme="majorBidi"/>
        </w:rPr>
        <w:t>Grant team</w:t>
      </w:r>
      <w:r w:rsidR="000B255E" w:rsidRPr="00344CA0">
        <w:rPr>
          <w:rFonts w:asciiTheme="majorBidi" w:hAnsiTheme="majorBidi" w:cstheme="majorBidi"/>
        </w:rPr>
        <w:t xml:space="preserve">). Nurse </w:t>
      </w:r>
    </w:p>
    <w:p w14:paraId="508C66A4" w14:textId="77777777" w:rsidR="00AD5CB3" w:rsidRPr="00344CA0" w:rsidRDefault="00AD5CB3" w:rsidP="00AD5CB3">
      <w:pPr>
        <w:rPr>
          <w:rFonts w:asciiTheme="majorBidi" w:hAnsiTheme="majorBidi" w:cstheme="majorBidi"/>
        </w:rPr>
      </w:pPr>
      <w:r w:rsidRPr="00344CA0">
        <w:rPr>
          <w:rFonts w:asciiTheme="majorBidi" w:hAnsiTheme="majorBidi" w:cstheme="majorBidi"/>
        </w:rPr>
        <w:t xml:space="preserve">         </w:t>
      </w:r>
      <w:r w:rsidR="000B255E" w:rsidRPr="00344CA0">
        <w:rPr>
          <w:rFonts w:asciiTheme="majorBidi" w:hAnsiTheme="majorBidi" w:cstheme="majorBidi"/>
        </w:rPr>
        <w:t>Education, Practice,</w:t>
      </w:r>
      <w:r w:rsidRPr="00344CA0">
        <w:rPr>
          <w:rFonts w:asciiTheme="majorBidi" w:hAnsiTheme="majorBidi" w:cstheme="majorBidi"/>
        </w:rPr>
        <w:t xml:space="preserve"> </w:t>
      </w:r>
      <w:r w:rsidR="000B255E" w:rsidRPr="00344CA0">
        <w:rPr>
          <w:rFonts w:asciiTheme="majorBidi" w:hAnsiTheme="majorBidi" w:cstheme="majorBidi"/>
        </w:rPr>
        <w:t xml:space="preserve">Quality and Retention (NEPQR) Veteran Nurses in Primary Care </w:t>
      </w:r>
    </w:p>
    <w:p w14:paraId="2C968DC1" w14:textId="77777777" w:rsidR="00AD5CB3" w:rsidRPr="00344CA0" w:rsidRDefault="00AD5CB3" w:rsidP="00AD5CB3">
      <w:pPr>
        <w:rPr>
          <w:rFonts w:asciiTheme="majorBidi" w:hAnsiTheme="majorBidi" w:cstheme="majorBidi"/>
        </w:rPr>
      </w:pPr>
      <w:r w:rsidRPr="00344CA0">
        <w:rPr>
          <w:rFonts w:asciiTheme="majorBidi" w:hAnsiTheme="majorBidi" w:cstheme="majorBidi"/>
        </w:rPr>
        <w:t xml:space="preserve">         </w:t>
      </w:r>
      <w:r w:rsidR="000B255E" w:rsidRPr="00344CA0">
        <w:rPr>
          <w:rFonts w:asciiTheme="majorBidi" w:hAnsiTheme="majorBidi" w:cstheme="majorBidi"/>
        </w:rPr>
        <w:t xml:space="preserve">(VNPC) Training Program. Health Resources &amp; Services Administration (HRSA) Bureau </w:t>
      </w:r>
    </w:p>
    <w:p w14:paraId="789DA473" w14:textId="77777777" w:rsidR="00AD5CB3" w:rsidRPr="00344CA0" w:rsidRDefault="00AD5CB3" w:rsidP="00AD5CB3">
      <w:pPr>
        <w:rPr>
          <w:rFonts w:asciiTheme="majorBidi" w:hAnsiTheme="majorBidi" w:cstheme="majorBidi"/>
        </w:rPr>
      </w:pPr>
      <w:r w:rsidRPr="00344CA0">
        <w:rPr>
          <w:rFonts w:asciiTheme="majorBidi" w:hAnsiTheme="majorBidi" w:cstheme="majorBidi"/>
        </w:rPr>
        <w:t xml:space="preserve">         </w:t>
      </w:r>
      <w:r w:rsidR="000B255E" w:rsidRPr="00344CA0">
        <w:rPr>
          <w:rFonts w:asciiTheme="majorBidi" w:hAnsiTheme="majorBidi" w:cstheme="majorBidi"/>
        </w:rPr>
        <w:t>of Health Workforce Grant, 3-year grant 2019-2022.</w:t>
      </w:r>
      <w:r w:rsidR="00B60ADD" w:rsidRPr="00344CA0">
        <w:rPr>
          <w:rFonts w:asciiTheme="majorBidi" w:hAnsiTheme="majorBidi" w:cstheme="majorBidi"/>
        </w:rPr>
        <w:t xml:space="preserve"> </w:t>
      </w:r>
    </w:p>
    <w:p w14:paraId="64E335DB" w14:textId="2CBCA20D" w:rsidR="000B255E" w:rsidRPr="00344CA0" w:rsidRDefault="00AD5CB3" w:rsidP="00AD5CB3">
      <w:pPr>
        <w:rPr>
          <w:rFonts w:asciiTheme="majorBidi" w:hAnsiTheme="majorBidi" w:cstheme="majorBidi"/>
          <w:b/>
          <w:bCs/>
        </w:rPr>
      </w:pPr>
      <w:r w:rsidRPr="00344CA0">
        <w:rPr>
          <w:rFonts w:asciiTheme="majorBidi" w:hAnsiTheme="majorBidi" w:cstheme="majorBidi"/>
        </w:rPr>
        <w:t xml:space="preserve">         </w:t>
      </w:r>
      <w:r w:rsidRPr="00344CA0">
        <w:rPr>
          <w:rFonts w:asciiTheme="majorBidi" w:hAnsiTheme="majorBidi" w:cstheme="majorBidi"/>
          <w:b/>
          <w:bCs/>
        </w:rPr>
        <w:t xml:space="preserve">Total </w:t>
      </w:r>
      <w:r w:rsidR="008910D3" w:rsidRPr="00344CA0">
        <w:rPr>
          <w:rFonts w:asciiTheme="majorBidi" w:hAnsiTheme="majorBidi" w:cstheme="majorBidi"/>
          <w:b/>
          <w:bCs/>
        </w:rPr>
        <w:t xml:space="preserve">Funded: </w:t>
      </w:r>
      <w:r w:rsidR="000B255E" w:rsidRPr="00344CA0">
        <w:rPr>
          <w:rFonts w:asciiTheme="majorBidi" w:hAnsiTheme="majorBidi" w:cstheme="majorBidi"/>
          <w:b/>
          <w:bCs/>
        </w:rPr>
        <w:t>$1,</w:t>
      </w:r>
      <w:r w:rsidR="00A57EEC" w:rsidRPr="00344CA0">
        <w:rPr>
          <w:rFonts w:asciiTheme="majorBidi" w:hAnsiTheme="majorBidi" w:cstheme="majorBidi"/>
          <w:b/>
          <w:bCs/>
        </w:rPr>
        <w:t>493,190</w:t>
      </w:r>
    </w:p>
    <w:p w14:paraId="7B95EF3E" w14:textId="77777777" w:rsidR="000B255E" w:rsidRPr="00344CA0" w:rsidRDefault="000B255E" w:rsidP="000B255E">
      <w:pPr>
        <w:rPr>
          <w:rFonts w:asciiTheme="majorBidi" w:hAnsiTheme="majorBidi" w:cstheme="majorBidi"/>
          <w:sz w:val="10"/>
          <w:szCs w:val="10"/>
        </w:rPr>
      </w:pPr>
    </w:p>
    <w:p w14:paraId="61690C0A" w14:textId="77777777" w:rsidR="00AD5CB3" w:rsidRPr="00344CA0" w:rsidRDefault="000B255E" w:rsidP="000B255E">
      <w:pPr>
        <w:rPr>
          <w:rFonts w:asciiTheme="majorBidi" w:hAnsiTheme="majorBidi" w:cstheme="majorBidi"/>
        </w:rPr>
      </w:pPr>
      <w:r w:rsidRPr="00344CA0">
        <w:rPr>
          <w:rFonts w:asciiTheme="majorBidi" w:hAnsiTheme="majorBidi" w:cstheme="majorBidi"/>
        </w:rPr>
        <w:lastRenderedPageBreak/>
        <w:t xml:space="preserve">       </w:t>
      </w:r>
      <w:r w:rsidR="00B60ADD" w:rsidRPr="00344CA0">
        <w:rPr>
          <w:rFonts w:asciiTheme="majorBidi" w:hAnsiTheme="majorBidi" w:cstheme="majorBidi"/>
        </w:rPr>
        <w:t xml:space="preserve">  </w:t>
      </w:r>
      <w:r w:rsidRPr="00344CA0">
        <w:rPr>
          <w:rFonts w:asciiTheme="majorBidi" w:hAnsiTheme="majorBidi" w:cstheme="majorBidi"/>
        </w:rPr>
        <w:t xml:space="preserve">Robinson, J.P. </w:t>
      </w:r>
      <w:r w:rsidR="00976DDA" w:rsidRPr="00344CA0">
        <w:rPr>
          <w:rFonts w:asciiTheme="majorBidi" w:hAnsiTheme="majorBidi" w:cstheme="majorBidi"/>
        </w:rPr>
        <w:t xml:space="preserve">(PI) </w:t>
      </w:r>
      <w:r w:rsidRPr="00344CA0">
        <w:rPr>
          <w:rFonts w:asciiTheme="majorBidi" w:hAnsiTheme="majorBidi" w:cstheme="majorBidi"/>
        </w:rPr>
        <w:t xml:space="preserve">&amp; </w:t>
      </w:r>
      <w:r w:rsidRPr="00344CA0">
        <w:rPr>
          <w:rFonts w:asciiTheme="majorBidi" w:hAnsiTheme="majorBidi" w:cstheme="majorBidi"/>
          <w:b/>
          <w:bCs/>
        </w:rPr>
        <w:t>Emmons, K.</w:t>
      </w:r>
      <w:r w:rsidR="00A32F2A" w:rsidRPr="00344CA0">
        <w:rPr>
          <w:rFonts w:asciiTheme="majorBidi" w:hAnsiTheme="majorBidi" w:cstheme="majorBidi"/>
          <w:b/>
          <w:bCs/>
        </w:rPr>
        <w:t xml:space="preserve"> </w:t>
      </w:r>
      <w:r w:rsidRPr="00344CA0">
        <w:rPr>
          <w:rFonts w:asciiTheme="majorBidi" w:hAnsiTheme="majorBidi" w:cstheme="majorBidi"/>
          <w:b/>
          <w:bCs/>
        </w:rPr>
        <w:t>R.</w:t>
      </w:r>
      <w:r w:rsidR="00AC743C" w:rsidRPr="00344CA0">
        <w:rPr>
          <w:rFonts w:asciiTheme="majorBidi" w:hAnsiTheme="majorBidi" w:cstheme="majorBidi"/>
        </w:rPr>
        <w:t xml:space="preserve"> (Co-PI).</w:t>
      </w:r>
      <w:r w:rsidRPr="00344CA0">
        <w:rPr>
          <w:rFonts w:asciiTheme="majorBidi" w:hAnsiTheme="majorBidi" w:cstheme="majorBidi"/>
        </w:rPr>
        <w:t xml:space="preserve"> Faculty Ambassadors Program. Funded </w:t>
      </w:r>
    </w:p>
    <w:p w14:paraId="38E5706F" w14:textId="1B5FEA0F" w:rsidR="00AD5CB3" w:rsidRPr="00344CA0" w:rsidRDefault="00AD5CB3" w:rsidP="00AD5CB3">
      <w:pPr>
        <w:rPr>
          <w:rFonts w:asciiTheme="majorBidi" w:hAnsiTheme="majorBidi" w:cstheme="majorBidi"/>
        </w:rPr>
      </w:pPr>
      <w:r w:rsidRPr="00344CA0">
        <w:rPr>
          <w:rFonts w:asciiTheme="majorBidi" w:hAnsiTheme="majorBidi" w:cstheme="majorBidi"/>
        </w:rPr>
        <w:t xml:space="preserve">         </w:t>
      </w:r>
      <w:r w:rsidR="000B255E" w:rsidRPr="00344CA0">
        <w:rPr>
          <w:rFonts w:asciiTheme="majorBidi" w:hAnsiTheme="majorBidi" w:cstheme="majorBidi"/>
        </w:rPr>
        <w:t>project to expand Rutgers</w:t>
      </w:r>
      <w:r w:rsidR="00A32F2A" w:rsidRPr="00344CA0">
        <w:rPr>
          <w:rFonts w:asciiTheme="majorBidi" w:hAnsiTheme="majorBidi" w:cstheme="majorBidi"/>
        </w:rPr>
        <w:t xml:space="preserve"> </w:t>
      </w:r>
      <w:r w:rsidR="000B255E" w:rsidRPr="00344CA0">
        <w:rPr>
          <w:rFonts w:asciiTheme="majorBidi" w:hAnsiTheme="majorBidi" w:cstheme="majorBidi"/>
        </w:rPr>
        <w:t xml:space="preserve">International Program </w:t>
      </w:r>
      <w:r w:rsidR="00BA008E" w:rsidRPr="00344CA0">
        <w:rPr>
          <w:rFonts w:asciiTheme="majorBidi" w:hAnsiTheme="majorBidi" w:cstheme="majorBidi"/>
        </w:rPr>
        <w:t>focusing</w:t>
      </w:r>
      <w:r w:rsidR="000B255E" w:rsidRPr="00344CA0">
        <w:rPr>
          <w:rFonts w:asciiTheme="majorBidi" w:hAnsiTheme="majorBidi" w:cstheme="majorBidi"/>
        </w:rPr>
        <w:t xml:space="preserve"> </w:t>
      </w:r>
      <w:r w:rsidR="00BA008E" w:rsidRPr="00344CA0">
        <w:rPr>
          <w:rFonts w:asciiTheme="majorBidi" w:hAnsiTheme="majorBidi" w:cstheme="majorBidi"/>
        </w:rPr>
        <w:t>o</w:t>
      </w:r>
      <w:r w:rsidR="000B255E" w:rsidRPr="00344CA0">
        <w:rPr>
          <w:rFonts w:asciiTheme="majorBidi" w:hAnsiTheme="majorBidi" w:cstheme="majorBidi"/>
        </w:rPr>
        <w:t>n Guatemala</w:t>
      </w:r>
      <w:r w:rsidR="00F427D1" w:rsidRPr="00344CA0">
        <w:rPr>
          <w:rFonts w:asciiTheme="majorBidi" w:hAnsiTheme="majorBidi" w:cstheme="majorBidi"/>
        </w:rPr>
        <w:t>, 2012.</w:t>
      </w:r>
      <w:r w:rsidR="008910D3" w:rsidRPr="00344CA0">
        <w:rPr>
          <w:rFonts w:asciiTheme="majorBidi" w:hAnsiTheme="majorBidi" w:cstheme="majorBidi"/>
        </w:rPr>
        <w:t xml:space="preserve"> </w:t>
      </w:r>
    </w:p>
    <w:p w14:paraId="4AA02ECE" w14:textId="17F5E555" w:rsidR="000B255E" w:rsidRPr="00344CA0" w:rsidRDefault="00AD5CB3" w:rsidP="00AD5CB3">
      <w:pPr>
        <w:rPr>
          <w:rFonts w:asciiTheme="majorBidi" w:hAnsiTheme="majorBidi" w:cstheme="majorBidi"/>
          <w:b/>
          <w:bCs/>
        </w:rPr>
      </w:pPr>
      <w:r w:rsidRPr="00344CA0">
        <w:rPr>
          <w:rFonts w:asciiTheme="majorBidi" w:hAnsiTheme="majorBidi" w:cstheme="majorBidi"/>
        </w:rPr>
        <w:t xml:space="preserve">         </w:t>
      </w:r>
      <w:r w:rsidRPr="00344CA0">
        <w:rPr>
          <w:rFonts w:asciiTheme="majorBidi" w:hAnsiTheme="majorBidi" w:cstheme="majorBidi"/>
          <w:b/>
          <w:bCs/>
        </w:rPr>
        <w:t xml:space="preserve">Total </w:t>
      </w:r>
      <w:r w:rsidR="008910D3" w:rsidRPr="00344CA0">
        <w:rPr>
          <w:rFonts w:asciiTheme="majorBidi" w:hAnsiTheme="majorBidi" w:cstheme="majorBidi"/>
          <w:b/>
          <w:bCs/>
        </w:rPr>
        <w:t>Funded:</w:t>
      </w:r>
      <w:r w:rsidR="000B255E" w:rsidRPr="00344CA0">
        <w:rPr>
          <w:rFonts w:asciiTheme="majorBidi" w:hAnsiTheme="majorBidi" w:cstheme="majorBidi"/>
          <w:b/>
          <w:bCs/>
        </w:rPr>
        <w:t xml:space="preserve"> $700</w:t>
      </w:r>
    </w:p>
    <w:p w14:paraId="23774FFF" w14:textId="77777777" w:rsidR="000B255E" w:rsidRPr="00344CA0" w:rsidRDefault="000B255E" w:rsidP="000B255E">
      <w:pPr>
        <w:rPr>
          <w:rFonts w:asciiTheme="majorBidi" w:hAnsiTheme="majorBidi" w:cstheme="majorBidi"/>
          <w:sz w:val="10"/>
          <w:szCs w:val="10"/>
        </w:rPr>
      </w:pPr>
    </w:p>
    <w:p w14:paraId="6E595A65" w14:textId="77777777" w:rsidR="00AD5CB3" w:rsidRPr="00344CA0" w:rsidRDefault="000B255E" w:rsidP="00516295">
      <w:pPr>
        <w:rPr>
          <w:rFonts w:asciiTheme="majorBidi" w:hAnsiTheme="majorBidi" w:cstheme="majorBidi"/>
        </w:rPr>
      </w:pPr>
      <w:r w:rsidRPr="00344CA0">
        <w:rPr>
          <w:rFonts w:asciiTheme="majorBidi" w:hAnsiTheme="majorBidi" w:cstheme="majorBidi"/>
        </w:rPr>
        <w:t xml:space="preserve">      </w:t>
      </w:r>
      <w:r w:rsidR="00B60ADD" w:rsidRPr="00344CA0">
        <w:rPr>
          <w:rFonts w:asciiTheme="majorBidi" w:hAnsiTheme="majorBidi" w:cstheme="majorBidi"/>
        </w:rPr>
        <w:t xml:space="preserve">   </w:t>
      </w:r>
      <w:r w:rsidRPr="00344CA0">
        <w:rPr>
          <w:rFonts w:asciiTheme="majorBidi" w:hAnsiTheme="majorBidi" w:cstheme="majorBidi"/>
          <w:b/>
          <w:bCs/>
        </w:rPr>
        <w:t>Emmons, K.</w:t>
      </w:r>
      <w:r w:rsidR="00A32F2A" w:rsidRPr="00344CA0">
        <w:rPr>
          <w:rFonts w:asciiTheme="majorBidi" w:hAnsiTheme="majorBidi" w:cstheme="majorBidi"/>
          <w:b/>
          <w:bCs/>
        </w:rPr>
        <w:t xml:space="preserve"> </w:t>
      </w:r>
      <w:r w:rsidRPr="00344CA0">
        <w:rPr>
          <w:rFonts w:asciiTheme="majorBidi" w:hAnsiTheme="majorBidi" w:cstheme="majorBidi"/>
          <w:b/>
          <w:bCs/>
        </w:rPr>
        <w:t>R</w:t>
      </w:r>
      <w:r w:rsidRPr="00344CA0">
        <w:rPr>
          <w:rFonts w:asciiTheme="majorBidi" w:hAnsiTheme="majorBidi" w:cstheme="majorBidi"/>
        </w:rPr>
        <w:t>. (PI)</w:t>
      </w:r>
      <w:r w:rsidR="00AC372E" w:rsidRPr="00344CA0">
        <w:rPr>
          <w:rFonts w:asciiTheme="majorBidi" w:hAnsiTheme="majorBidi" w:cstheme="majorBidi"/>
        </w:rPr>
        <w:t>.</w:t>
      </w:r>
      <w:r w:rsidRPr="00344CA0">
        <w:rPr>
          <w:rFonts w:asciiTheme="majorBidi" w:hAnsiTheme="majorBidi" w:cstheme="majorBidi"/>
        </w:rPr>
        <w:t xml:space="preserve"> Wounds at the end of life: Wound symptoms and severity, quality of </w:t>
      </w:r>
    </w:p>
    <w:p w14:paraId="06D3D8A3" w14:textId="0B97A490" w:rsidR="00AD5CB3" w:rsidRPr="00344CA0" w:rsidRDefault="00AD5CB3" w:rsidP="00AD5CB3">
      <w:pPr>
        <w:rPr>
          <w:rFonts w:asciiTheme="majorBidi" w:hAnsiTheme="majorBidi" w:cstheme="majorBidi"/>
        </w:rPr>
      </w:pPr>
      <w:r w:rsidRPr="00344CA0">
        <w:rPr>
          <w:rFonts w:asciiTheme="majorBidi" w:hAnsiTheme="majorBidi" w:cstheme="majorBidi"/>
        </w:rPr>
        <w:t xml:space="preserve">         </w:t>
      </w:r>
      <w:r w:rsidR="000B255E" w:rsidRPr="00344CA0">
        <w:rPr>
          <w:rFonts w:asciiTheme="majorBidi" w:hAnsiTheme="majorBidi" w:cstheme="majorBidi"/>
        </w:rPr>
        <w:t>life, and patient</w:t>
      </w:r>
      <w:r w:rsidR="00BA008E" w:rsidRPr="00344CA0">
        <w:rPr>
          <w:rFonts w:asciiTheme="majorBidi" w:hAnsiTheme="majorBidi" w:cstheme="majorBidi"/>
        </w:rPr>
        <w:t>-</w:t>
      </w:r>
      <w:r w:rsidR="000B255E" w:rsidRPr="00344CA0">
        <w:rPr>
          <w:rFonts w:asciiTheme="majorBidi" w:hAnsiTheme="majorBidi" w:cstheme="majorBidi"/>
        </w:rPr>
        <w:t xml:space="preserve">reported symptoms and preferences for care. Regenesis Biomedical and </w:t>
      </w:r>
    </w:p>
    <w:p w14:paraId="5D0E4098" w14:textId="5390DB56" w:rsidR="00AD5CB3" w:rsidRPr="00344CA0" w:rsidRDefault="00AD5CB3" w:rsidP="00AD5CB3">
      <w:pPr>
        <w:rPr>
          <w:rFonts w:asciiTheme="majorBidi" w:hAnsiTheme="majorBidi" w:cstheme="majorBidi"/>
        </w:rPr>
      </w:pPr>
      <w:r w:rsidRPr="00344CA0">
        <w:rPr>
          <w:rFonts w:asciiTheme="majorBidi" w:hAnsiTheme="majorBidi" w:cstheme="majorBidi"/>
        </w:rPr>
        <w:t xml:space="preserve">         </w:t>
      </w:r>
      <w:r w:rsidR="000B255E" w:rsidRPr="00344CA0">
        <w:rPr>
          <w:rFonts w:asciiTheme="majorBidi" w:hAnsiTheme="majorBidi" w:cstheme="majorBidi"/>
        </w:rPr>
        <w:t>The Center for Clinical</w:t>
      </w:r>
      <w:r w:rsidRPr="00344CA0">
        <w:rPr>
          <w:rFonts w:asciiTheme="majorBidi" w:hAnsiTheme="majorBidi" w:cstheme="majorBidi"/>
        </w:rPr>
        <w:t xml:space="preserve"> </w:t>
      </w:r>
      <w:r w:rsidR="000B255E" w:rsidRPr="00344CA0">
        <w:rPr>
          <w:rFonts w:asciiTheme="majorBidi" w:hAnsiTheme="majorBidi" w:cstheme="majorBidi"/>
        </w:rPr>
        <w:t>Investigation of the Wound, Ostomy</w:t>
      </w:r>
      <w:r w:rsidR="00BA008E" w:rsidRPr="00344CA0">
        <w:rPr>
          <w:rFonts w:asciiTheme="majorBidi" w:hAnsiTheme="majorBidi" w:cstheme="majorBidi"/>
        </w:rPr>
        <w:t>,</w:t>
      </w:r>
      <w:r w:rsidR="000B255E" w:rsidRPr="00344CA0">
        <w:rPr>
          <w:rFonts w:asciiTheme="majorBidi" w:hAnsiTheme="majorBidi" w:cstheme="majorBidi"/>
        </w:rPr>
        <w:t xml:space="preserve"> and Continence Nurses </w:t>
      </w:r>
    </w:p>
    <w:p w14:paraId="5D3FE6B6" w14:textId="0B5BE959" w:rsidR="00516295" w:rsidRPr="00344CA0" w:rsidRDefault="00AD5CB3" w:rsidP="00AD5CB3">
      <w:pPr>
        <w:rPr>
          <w:rFonts w:asciiTheme="majorBidi" w:hAnsiTheme="majorBidi" w:cstheme="majorBidi"/>
        </w:rPr>
      </w:pPr>
      <w:r w:rsidRPr="00344CA0">
        <w:rPr>
          <w:rFonts w:asciiTheme="majorBidi" w:hAnsiTheme="majorBidi" w:cstheme="majorBidi"/>
        </w:rPr>
        <w:t xml:space="preserve">         </w:t>
      </w:r>
      <w:r w:rsidR="000B255E" w:rsidRPr="00344CA0">
        <w:rPr>
          <w:rFonts w:asciiTheme="majorBidi" w:hAnsiTheme="majorBidi" w:cstheme="majorBidi"/>
        </w:rPr>
        <w:t xml:space="preserve">Society </w:t>
      </w:r>
      <w:r w:rsidRPr="00344CA0">
        <w:rPr>
          <w:rFonts w:asciiTheme="majorBidi" w:hAnsiTheme="majorBidi" w:cstheme="majorBidi"/>
        </w:rPr>
        <w:t>grant</w:t>
      </w:r>
      <w:r w:rsidR="000B255E" w:rsidRPr="00344CA0">
        <w:rPr>
          <w:rFonts w:asciiTheme="majorBidi" w:hAnsiTheme="majorBidi" w:cstheme="majorBidi"/>
        </w:rPr>
        <w:t xml:space="preserve"> for slow healing wounds, 2010. </w:t>
      </w:r>
    </w:p>
    <w:p w14:paraId="5156ED2B" w14:textId="26E8BCD7" w:rsidR="000B255E" w:rsidRPr="00344CA0" w:rsidRDefault="00516295" w:rsidP="00516295">
      <w:pPr>
        <w:rPr>
          <w:rFonts w:asciiTheme="majorBidi" w:hAnsiTheme="majorBidi" w:cstheme="majorBidi"/>
          <w:b/>
          <w:bCs/>
        </w:rPr>
      </w:pPr>
      <w:r w:rsidRPr="00344CA0">
        <w:rPr>
          <w:rFonts w:asciiTheme="majorBidi" w:hAnsiTheme="majorBidi" w:cstheme="majorBidi"/>
        </w:rPr>
        <w:t xml:space="preserve">         </w:t>
      </w:r>
      <w:r w:rsidR="00AD5CB3" w:rsidRPr="00344CA0">
        <w:rPr>
          <w:rFonts w:asciiTheme="majorBidi" w:hAnsiTheme="majorBidi" w:cstheme="majorBidi"/>
          <w:b/>
          <w:bCs/>
        </w:rPr>
        <w:t xml:space="preserve">Total </w:t>
      </w:r>
      <w:r w:rsidR="008910D3" w:rsidRPr="00344CA0">
        <w:rPr>
          <w:rFonts w:asciiTheme="majorBidi" w:hAnsiTheme="majorBidi" w:cstheme="majorBidi"/>
          <w:b/>
          <w:bCs/>
        </w:rPr>
        <w:t xml:space="preserve">Funded: </w:t>
      </w:r>
      <w:r w:rsidR="000B255E" w:rsidRPr="00344CA0">
        <w:rPr>
          <w:rFonts w:asciiTheme="majorBidi" w:hAnsiTheme="majorBidi" w:cstheme="majorBidi"/>
          <w:b/>
          <w:bCs/>
        </w:rPr>
        <w:t>$5,000</w:t>
      </w:r>
    </w:p>
    <w:p w14:paraId="0ED563CA" w14:textId="77777777" w:rsidR="000B255E" w:rsidRPr="00344CA0" w:rsidRDefault="000B255E" w:rsidP="000B255E">
      <w:pPr>
        <w:rPr>
          <w:rFonts w:asciiTheme="majorBidi" w:hAnsiTheme="majorBidi" w:cstheme="majorBidi"/>
          <w:sz w:val="10"/>
          <w:szCs w:val="10"/>
        </w:rPr>
      </w:pPr>
    </w:p>
    <w:p w14:paraId="6F6ADE41" w14:textId="77777777" w:rsidR="00AD5CB3" w:rsidRPr="00344CA0" w:rsidRDefault="000B255E" w:rsidP="00516295">
      <w:pPr>
        <w:rPr>
          <w:rFonts w:asciiTheme="majorBidi" w:hAnsiTheme="majorBidi" w:cstheme="majorBidi"/>
        </w:rPr>
      </w:pPr>
      <w:r w:rsidRPr="00344CA0">
        <w:rPr>
          <w:rFonts w:asciiTheme="majorBidi" w:hAnsiTheme="majorBidi" w:cstheme="majorBidi"/>
        </w:rPr>
        <w:t xml:space="preserve">       </w:t>
      </w:r>
      <w:r w:rsidR="00B60ADD" w:rsidRPr="00344CA0">
        <w:rPr>
          <w:rFonts w:asciiTheme="majorBidi" w:hAnsiTheme="majorBidi" w:cstheme="majorBidi"/>
        </w:rPr>
        <w:t xml:space="preserve">  </w:t>
      </w:r>
      <w:r w:rsidRPr="00344CA0">
        <w:rPr>
          <w:rFonts w:asciiTheme="majorBidi" w:hAnsiTheme="majorBidi" w:cstheme="majorBidi"/>
          <w:b/>
          <w:bCs/>
        </w:rPr>
        <w:t>Emmons, K.</w:t>
      </w:r>
      <w:r w:rsidR="00A32F2A" w:rsidRPr="00344CA0">
        <w:rPr>
          <w:rFonts w:asciiTheme="majorBidi" w:hAnsiTheme="majorBidi" w:cstheme="majorBidi"/>
          <w:b/>
          <w:bCs/>
        </w:rPr>
        <w:t xml:space="preserve"> </w:t>
      </w:r>
      <w:r w:rsidRPr="00344CA0">
        <w:rPr>
          <w:rFonts w:asciiTheme="majorBidi" w:hAnsiTheme="majorBidi" w:cstheme="majorBidi"/>
          <w:b/>
          <w:bCs/>
        </w:rPr>
        <w:t>R.</w:t>
      </w:r>
      <w:r w:rsidRPr="00344CA0">
        <w:rPr>
          <w:rFonts w:asciiTheme="majorBidi" w:hAnsiTheme="majorBidi" w:cstheme="majorBidi"/>
        </w:rPr>
        <w:t xml:space="preserve"> (PI)</w:t>
      </w:r>
      <w:r w:rsidR="00AC372E" w:rsidRPr="00344CA0">
        <w:rPr>
          <w:rFonts w:asciiTheme="majorBidi" w:hAnsiTheme="majorBidi" w:cstheme="majorBidi"/>
        </w:rPr>
        <w:t>.</w:t>
      </w:r>
      <w:r w:rsidRPr="00344CA0">
        <w:rPr>
          <w:rFonts w:asciiTheme="majorBidi" w:hAnsiTheme="majorBidi" w:cstheme="majorBidi"/>
        </w:rPr>
        <w:t xml:space="preserve"> Wounds at the end of life: Wound symptoms and severity, quality of </w:t>
      </w:r>
    </w:p>
    <w:p w14:paraId="1C2482D4" w14:textId="3CE4C522" w:rsidR="00AD5CB3" w:rsidRPr="00344CA0" w:rsidRDefault="00AD5CB3" w:rsidP="00AD5CB3">
      <w:pPr>
        <w:rPr>
          <w:rFonts w:asciiTheme="majorBidi" w:hAnsiTheme="majorBidi" w:cstheme="majorBidi"/>
        </w:rPr>
      </w:pPr>
      <w:r w:rsidRPr="00344CA0">
        <w:rPr>
          <w:rFonts w:asciiTheme="majorBidi" w:hAnsiTheme="majorBidi" w:cstheme="majorBidi"/>
        </w:rPr>
        <w:t xml:space="preserve">         </w:t>
      </w:r>
      <w:r w:rsidR="000B255E" w:rsidRPr="00344CA0">
        <w:rPr>
          <w:rFonts w:asciiTheme="majorBidi" w:hAnsiTheme="majorBidi" w:cstheme="majorBidi"/>
        </w:rPr>
        <w:t>life, and patient</w:t>
      </w:r>
      <w:r w:rsidR="00BA008E" w:rsidRPr="00344CA0">
        <w:rPr>
          <w:rFonts w:asciiTheme="majorBidi" w:hAnsiTheme="majorBidi" w:cstheme="majorBidi"/>
        </w:rPr>
        <w:t>-</w:t>
      </w:r>
      <w:r w:rsidR="000B255E" w:rsidRPr="00344CA0">
        <w:rPr>
          <w:rFonts w:asciiTheme="majorBidi" w:hAnsiTheme="majorBidi" w:cstheme="majorBidi"/>
        </w:rPr>
        <w:t xml:space="preserve">reported symptoms and preferences for care. Sawtooth Software grant for </w:t>
      </w:r>
    </w:p>
    <w:p w14:paraId="68EBF910" w14:textId="77777777" w:rsidR="00AD5CB3" w:rsidRPr="00344CA0" w:rsidRDefault="00AD5CB3" w:rsidP="00AD5CB3">
      <w:pPr>
        <w:rPr>
          <w:rFonts w:asciiTheme="majorBidi" w:hAnsiTheme="majorBidi" w:cstheme="majorBidi"/>
        </w:rPr>
      </w:pPr>
      <w:r w:rsidRPr="00344CA0">
        <w:rPr>
          <w:rFonts w:asciiTheme="majorBidi" w:hAnsiTheme="majorBidi" w:cstheme="majorBidi"/>
        </w:rPr>
        <w:t xml:space="preserve">         </w:t>
      </w:r>
      <w:r w:rsidR="000B255E" w:rsidRPr="00344CA0">
        <w:rPr>
          <w:rFonts w:asciiTheme="majorBidi" w:hAnsiTheme="majorBidi" w:cstheme="majorBidi"/>
        </w:rPr>
        <w:t>statistical software packages,</w:t>
      </w:r>
      <w:r w:rsidR="00516295" w:rsidRPr="00344CA0">
        <w:rPr>
          <w:rFonts w:asciiTheme="majorBidi" w:hAnsiTheme="majorBidi" w:cstheme="majorBidi"/>
        </w:rPr>
        <w:t xml:space="preserve"> </w:t>
      </w:r>
      <w:r w:rsidR="000B255E" w:rsidRPr="00344CA0">
        <w:rPr>
          <w:rFonts w:asciiTheme="majorBidi" w:hAnsiTheme="majorBidi" w:cstheme="majorBidi"/>
        </w:rPr>
        <w:t>2010.</w:t>
      </w:r>
      <w:r w:rsidR="008910D3" w:rsidRPr="00344CA0">
        <w:rPr>
          <w:rFonts w:asciiTheme="majorBidi" w:hAnsiTheme="majorBidi" w:cstheme="majorBidi"/>
        </w:rPr>
        <w:t xml:space="preserve"> </w:t>
      </w:r>
    </w:p>
    <w:p w14:paraId="0E679015" w14:textId="2256C998" w:rsidR="000B255E" w:rsidRPr="00344CA0" w:rsidRDefault="00AD5CB3" w:rsidP="00AD5CB3">
      <w:pPr>
        <w:rPr>
          <w:rFonts w:asciiTheme="majorBidi" w:hAnsiTheme="majorBidi" w:cstheme="majorBidi"/>
          <w:b/>
          <w:bCs/>
        </w:rPr>
      </w:pPr>
      <w:r w:rsidRPr="00344CA0">
        <w:rPr>
          <w:rFonts w:asciiTheme="majorBidi" w:hAnsiTheme="majorBidi" w:cstheme="majorBidi"/>
        </w:rPr>
        <w:t xml:space="preserve">         </w:t>
      </w:r>
      <w:r w:rsidRPr="00344CA0">
        <w:rPr>
          <w:rFonts w:asciiTheme="majorBidi" w:hAnsiTheme="majorBidi" w:cstheme="majorBidi"/>
          <w:b/>
          <w:bCs/>
        </w:rPr>
        <w:t xml:space="preserve">Total </w:t>
      </w:r>
      <w:r w:rsidR="008910D3" w:rsidRPr="00344CA0">
        <w:rPr>
          <w:rFonts w:asciiTheme="majorBidi" w:hAnsiTheme="majorBidi" w:cstheme="majorBidi"/>
          <w:b/>
          <w:bCs/>
        </w:rPr>
        <w:t>Funded:</w:t>
      </w:r>
      <w:r w:rsidR="000B255E" w:rsidRPr="00344CA0">
        <w:rPr>
          <w:rFonts w:asciiTheme="majorBidi" w:hAnsiTheme="majorBidi" w:cstheme="majorBidi"/>
          <w:b/>
          <w:bCs/>
        </w:rPr>
        <w:t xml:space="preserve"> $6,50</w:t>
      </w:r>
      <w:r w:rsidR="00A57EEC" w:rsidRPr="00344CA0">
        <w:rPr>
          <w:rFonts w:asciiTheme="majorBidi" w:hAnsiTheme="majorBidi" w:cstheme="majorBidi"/>
          <w:b/>
          <w:bCs/>
        </w:rPr>
        <w:t>0</w:t>
      </w:r>
    </w:p>
    <w:p w14:paraId="22EC4849" w14:textId="5D9DE29F" w:rsidR="00607B60" w:rsidRPr="00344CA0" w:rsidRDefault="00607B60" w:rsidP="000B255E">
      <w:pPr>
        <w:rPr>
          <w:rFonts w:asciiTheme="majorBidi" w:hAnsiTheme="majorBidi" w:cstheme="majorBidi"/>
          <w:sz w:val="11"/>
          <w:szCs w:val="11"/>
        </w:rPr>
      </w:pPr>
    </w:p>
    <w:p w14:paraId="11A25D0C" w14:textId="1CD84205" w:rsidR="00607B60" w:rsidRPr="00344CA0" w:rsidRDefault="00607B60" w:rsidP="000B255E">
      <w:pPr>
        <w:rPr>
          <w:rFonts w:asciiTheme="majorBidi" w:hAnsiTheme="majorBidi" w:cstheme="majorBidi"/>
          <w:sz w:val="11"/>
          <w:szCs w:val="11"/>
        </w:rPr>
      </w:pPr>
    </w:p>
    <w:p w14:paraId="5936DAB5" w14:textId="7CB58B3B" w:rsidR="008E3F83" w:rsidRPr="00344CA0" w:rsidRDefault="008E3F83" w:rsidP="000B255E">
      <w:pPr>
        <w:rPr>
          <w:rFonts w:asciiTheme="majorBidi" w:hAnsiTheme="majorBidi" w:cstheme="majorBidi"/>
          <w:b/>
          <w:bCs/>
        </w:rPr>
      </w:pPr>
      <w:r w:rsidRPr="00344CA0">
        <w:rPr>
          <w:rFonts w:asciiTheme="majorBidi" w:hAnsiTheme="majorBidi" w:cstheme="majorBidi"/>
          <w:b/>
          <w:bCs/>
        </w:rPr>
        <w:t xml:space="preserve">Grants Recommended for Award </w:t>
      </w:r>
      <w:r w:rsidR="002D0D07" w:rsidRPr="00344CA0">
        <w:rPr>
          <w:rFonts w:asciiTheme="majorBidi" w:hAnsiTheme="majorBidi" w:cstheme="majorBidi"/>
          <w:b/>
          <w:bCs/>
        </w:rPr>
        <w:t>but</w:t>
      </w:r>
      <w:r w:rsidRPr="00344CA0">
        <w:rPr>
          <w:rFonts w:asciiTheme="majorBidi" w:hAnsiTheme="majorBidi" w:cstheme="majorBidi"/>
          <w:b/>
          <w:bCs/>
        </w:rPr>
        <w:t xml:space="preserve"> Unfunded</w:t>
      </w:r>
      <w:r w:rsidR="005D1FD9" w:rsidRPr="00344CA0">
        <w:rPr>
          <w:rFonts w:asciiTheme="majorBidi" w:hAnsiTheme="majorBidi" w:cstheme="majorBidi"/>
          <w:b/>
          <w:bCs/>
        </w:rPr>
        <w:t>*</w:t>
      </w:r>
    </w:p>
    <w:p w14:paraId="04F50AD5" w14:textId="77777777" w:rsidR="008E3F83" w:rsidRPr="00344CA0" w:rsidRDefault="008E3F83" w:rsidP="000B255E">
      <w:pPr>
        <w:rPr>
          <w:rFonts w:asciiTheme="majorBidi" w:hAnsiTheme="majorBidi" w:cstheme="majorBidi"/>
          <w:b/>
          <w:bCs/>
          <w:sz w:val="11"/>
          <w:szCs w:val="11"/>
        </w:rPr>
      </w:pPr>
    </w:p>
    <w:p w14:paraId="72451110" w14:textId="24D54C24" w:rsidR="00290B46" w:rsidRPr="00344CA0" w:rsidRDefault="008E3F83" w:rsidP="00290B46">
      <w:pPr>
        <w:rPr>
          <w:rStyle w:val="apple-converted-space"/>
          <w:rFonts w:asciiTheme="majorBidi" w:eastAsiaTheme="majorEastAsia" w:hAnsiTheme="majorBidi" w:cstheme="majorBidi"/>
          <w:color w:val="000000"/>
        </w:rPr>
      </w:pPr>
      <w:r w:rsidRPr="00344CA0">
        <w:rPr>
          <w:rFonts w:asciiTheme="majorBidi" w:hAnsiTheme="majorBidi" w:cstheme="majorBidi"/>
        </w:rPr>
        <w:t xml:space="preserve">         Williams, W. (PI), </w:t>
      </w:r>
      <w:r w:rsidRPr="00344CA0">
        <w:rPr>
          <w:rFonts w:asciiTheme="majorBidi" w:hAnsiTheme="majorBidi" w:cstheme="majorBidi"/>
          <w:b/>
          <w:bCs/>
        </w:rPr>
        <w:t>Emmons, K. R.</w:t>
      </w:r>
      <w:r w:rsidR="00290B46" w:rsidRPr="00344CA0">
        <w:rPr>
          <w:rFonts w:asciiTheme="majorBidi" w:hAnsiTheme="majorBidi" w:cstheme="majorBidi"/>
          <w:b/>
          <w:bCs/>
        </w:rPr>
        <w:t xml:space="preserve">, </w:t>
      </w:r>
      <w:r w:rsidR="00290B46" w:rsidRPr="00344CA0">
        <w:rPr>
          <w:rFonts w:asciiTheme="majorBidi" w:hAnsiTheme="majorBidi" w:cstheme="majorBidi"/>
        </w:rPr>
        <w:t>Jackson, K., Kelly, A.</w:t>
      </w:r>
      <w:r w:rsidRPr="00344CA0">
        <w:rPr>
          <w:rFonts w:asciiTheme="majorBidi" w:hAnsiTheme="majorBidi" w:cstheme="majorBidi"/>
        </w:rPr>
        <w:t>,</w:t>
      </w:r>
      <w:r w:rsidR="00290B46" w:rsidRPr="00344CA0">
        <w:rPr>
          <w:rFonts w:asciiTheme="majorBidi" w:hAnsiTheme="majorBidi" w:cstheme="majorBidi"/>
        </w:rPr>
        <w:t xml:space="preserve"> &amp; Prihoda, K. </w:t>
      </w:r>
      <w:r w:rsidRPr="00344CA0">
        <w:rPr>
          <w:rFonts w:asciiTheme="majorBidi" w:hAnsiTheme="majorBidi" w:cstheme="majorBidi"/>
        </w:rPr>
        <w:t xml:space="preserve">(Co-I’s). </w:t>
      </w:r>
    </w:p>
    <w:p w14:paraId="34BEF532" w14:textId="77777777" w:rsidR="00290B46" w:rsidRPr="00344CA0" w:rsidRDefault="00290B46" w:rsidP="00290B46">
      <w:pPr>
        <w:rPr>
          <w:rFonts w:asciiTheme="majorBidi" w:eastAsiaTheme="majorEastAsia" w:hAnsiTheme="majorBidi" w:cstheme="majorBidi"/>
          <w:color w:val="000000"/>
        </w:rPr>
      </w:pPr>
      <w:r w:rsidRPr="00344CA0">
        <w:rPr>
          <w:rStyle w:val="apple-converted-space"/>
          <w:rFonts w:asciiTheme="majorBidi" w:eastAsiaTheme="majorEastAsia" w:hAnsiTheme="majorBidi" w:cstheme="majorBidi"/>
          <w:color w:val="000000"/>
        </w:rPr>
        <w:t xml:space="preserve">         Rutgers Energizes the Nursing Education Workforce (RENEW). </w:t>
      </w:r>
      <w:r w:rsidRPr="00344CA0">
        <w:rPr>
          <w:rFonts w:asciiTheme="majorBidi" w:eastAsiaTheme="majorEastAsia" w:hAnsiTheme="majorBidi" w:cstheme="majorBidi"/>
          <w:color w:val="000000"/>
        </w:rPr>
        <w:t xml:space="preserve">Advanced Nursing </w:t>
      </w:r>
    </w:p>
    <w:p w14:paraId="71D0B246" w14:textId="77777777" w:rsidR="009316A0" w:rsidRPr="00344CA0" w:rsidRDefault="00290B46" w:rsidP="009316A0">
      <w:pPr>
        <w:rPr>
          <w:rFonts w:asciiTheme="majorBidi" w:hAnsiTheme="majorBidi" w:cstheme="majorBidi"/>
        </w:rPr>
      </w:pPr>
      <w:r w:rsidRPr="00344CA0">
        <w:rPr>
          <w:rFonts w:asciiTheme="majorBidi" w:eastAsiaTheme="majorEastAsia" w:hAnsiTheme="majorBidi" w:cstheme="majorBidi"/>
          <w:color w:val="000000"/>
        </w:rPr>
        <w:t xml:space="preserve">         Education Workforce Program (ANEW) Grant. </w:t>
      </w:r>
      <w:r w:rsidRPr="00344CA0">
        <w:rPr>
          <w:rFonts w:asciiTheme="majorBidi" w:hAnsiTheme="majorBidi" w:cstheme="majorBidi"/>
        </w:rPr>
        <w:t>Health</w:t>
      </w:r>
      <w:r w:rsidR="009316A0" w:rsidRPr="00344CA0">
        <w:rPr>
          <w:rFonts w:asciiTheme="majorBidi" w:hAnsiTheme="majorBidi" w:cstheme="majorBidi"/>
        </w:rPr>
        <w:t xml:space="preserve"> </w:t>
      </w:r>
      <w:r w:rsidRPr="00344CA0">
        <w:rPr>
          <w:rFonts w:asciiTheme="majorBidi" w:hAnsiTheme="majorBidi" w:cstheme="majorBidi"/>
        </w:rPr>
        <w:t xml:space="preserve">Resources &amp; Services </w:t>
      </w:r>
      <w:r w:rsidR="009316A0" w:rsidRPr="00344CA0">
        <w:rPr>
          <w:rFonts w:asciiTheme="majorBidi" w:hAnsiTheme="majorBidi" w:cstheme="majorBidi"/>
        </w:rPr>
        <w:t xml:space="preserve"> </w:t>
      </w:r>
    </w:p>
    <w:p w14:paraId="0D116F95" w14:textId="0D94F052" w:rsidR="00290B46" w:rsidRPr="00344CA0" w:rsidRDefault="009316A0" w:rsidP="009316A0">
      <w:pPr>
        <w:rPr>
          <w:rStyle w:val="apple-converted-space"/>
          <w:rFonts w:asciiTheme="majorBidi" w:eastAsiaTheme="majorEastAsia" w:hAnsiTheme="majorBidi" w:cstheme="majorBidi"/>
          <w:color w:val="000000"/>
        </w:rPr>
      </w:pPr>
      <w:r w:rsidRPr="00344CA0">
        <w:rPr>
          <w:rFonts w:asciiTheme="majorBidi" w:hAnsiTheme="majorBidi" w:cstheme="majorBidi"/>
        </w:rPr>
        <w:t xml:space="preserve">         </w:t>
      </w:r>
      <w:r w:rsidR="00290B46" w:rsidRPr="00344CA0">
        <w:rPr>
          <w:rFonts w:asciiTheme="majorBidi" w:hAnsiTheme="majorBidi" w:cstheme="majorBidi"/>
        </w:rPr>
        <w:t>Administration (HRSA) Bureau of Health Workforce.</w:t>
      </w:r>
    </w:p>
    <w:p w14:paraId="74E3D853" w14:textId="4DFD29EC" w:rsidR="008E3F83" w:rsidRPr="00344CA0" w:rsidRDefault="00290B46" w:rsidP="00290B46">
      <w:pPr>
        <w:rPr>
          <w:rStyle w:val="apple-converted-space"/>
          <w:rFonts w:asciiTheme="majorBidi" w:hAnsiTheme="majorBidi" w:cstheme="majorBidi"/>
          <w:color w:val="000000"/>
        </w:rPr>
      </w:pPr>
      <w:r w:rsidRPr="00344CA0">
        <w:rPr>
          <w:rStyle w:val="apple-converted-space"/>
          <w:rFonts w:asciiTheme="majorBidi" w:eastAsiaTheme="majorEastAsia" w:hAnsiTheme="majorBidi" w:cstheme="majorBidi"/>
          <w:color w:val="000000"/>
        </w:rPr>
        <w:t xml:space="preserve">         </w:t>
      </w:r>
      <w:r w:rsidR="008E3F83" w:rsidRPr="00344CA0">
        <w:rPr>
          <w:rStyle w:val="apple-converted-space"/>
          <w:rFonts w:asciiTheme="majorBidi" w:eastAsiaTheme="majorEastAsia" w:hAnsiTheme="majorBidi" w:cstheme="majorBidi"/>
          <w:color w:val="000000"/>
        </w:rPr>
        <w:t>Submitted 20</w:t>
      </w:r>
      <w:r w:rsidRPr="00344CA0">
        <w:rPr>
          <w:rStyle w:val="apple-converted-space"/>
          <w:rFonts w:asciiTheme="majorBidi" w:eastAsiaTheme="majorEastAsia" w:hAnsiTheme="majorBidi" w:cstheme="majorBidi"/>
          <w:color w:val="000000"/>
        </w:rPr>
        <w:t>19</w:t>
      </w:r>
      <w:r w:rsidR="008E3F83" w:rsidRPr="00344CA0">
        <w:rPr>
          <w:rStyle w:val="apple-converted-space"/>
          <w:rFonts w:asciiTheme="majorBidi" w:eastAsiaTheme="majorEastAsia" w:hAnsiTheme="majorBidi" w:cstheme="majorBidi"/>
          <w:color w:val="000000"/>
        </w:rPr>
        <w:t xml:space="preserve">. </w:t>
      </w:r>
      <w:r w:rsidR="009316A0" w:rsidRPr="00344CA0">
        <w:rPr>
          <w:rStyle w:val="apple-converted-space"/>
          <w:rFonts w:asciiTheme="majorBidi" w:eastAsiaTheme="majorEastAsia" w:hAnsiTheme="majorBidi" w:cstheme="majorBidi"/>
          <w:color w:val="000000"/>
        </w:rPr>
        <w:t>Scored 95.</w:t>
      </w:r>
    </w:p>
    <w:p w14:paraId="0BF82B72" w14:textId="77777777" w:rsidR="005D1FD9" w:rsidRPr="00344CA0" w:rsidRDefault="008E3F83" w:rsidP="005D1FD9">
      <w:pPr>
        <w:contextualSpacing/>
        <w:rPr>
          <w:rStyle w:val="apple-converted-space"/>
          <w:rFonts w:asciiTheme="majorBidi" w:eastAsiaTheme="majorEastAsia" w:hAnsiTheme="majorBidi" w:cstheme="majorBidi"/>
          <w:b/>
          <w:bCs/>
          <w:color w:val="000000"/>
        </w:rPr>
      </w:pPr>
      <w:r w:rsidRPr="00344CA0">
        <w:rPr>
          <w:rStyle w:val="apple-converted-space"/>
          <w:rFonts w:asciiTheme="majorBidi" w:eastAsiaTheme="majorEastAsia" w:hAnsiTheme="majorBidi" w:cstheme="majorBidi"/>
          <w:color w:val="000000"/>
        </w:rPr>
        <w:t xml:space="preserve">         </w:t>
      </w:r>
      <w:r w:rsidRPr="00344CA0">
        <w:rPr>
          <w:rStyle w:val="apple-converted-space"/>
          <w:rFonts w:asciiTheme="majorBidi" w:eastAsiaTheme="majorEastAsia" w:hAnsiTheme="majorBidi" w:cstheme="majorBidi"/>
          <w:b/>
          <w:bCs/>
          <w:color w:val="000000"/>
        </w:rPr>
        <w:t>Unfunded Request: $</w:t>
      </w:r>
      <w:r w:rsidR="00290B46" w:rsidRPr="00344CA0">
        <w:rPr>
          <w:rStyle w:val="apple-converted-space"/>
          <w:rFonts w:asciiTheme="majorBidi" w:eastAsiaTheme="majorEastAsia" w:hAnsiTheme="majorBidi" w:cstheme="majorBidi"/>
          <w:b/>
          <w:bCs/>
          <w:color w:val="000000"/>
        </w:rPr>
        <w:t>2,800,000</w:t>
      </w:r>
    </w:p>
    <w:p w14:paraId="3101A83B" w14:textId="77777777" w:rsidR="009316A0" w:rsidRPr="00344CA0" w:rsidRDefault="005D1FD9" w:rsidP="009316A0">
      <w:pPr>
        <w:rPr>
          <w:rFonts w:asciiTheme="majorBidi" w:hAnsiTheme="majorBidi" w:cstheme="majorBidi"/>
          <w:color w:val="000000"/>
        </w:rPr>
      </w:pPr>
      <w:r w:rsidRPr="00344CA0">
        <w:rPr>
          <w:rStyle w:val="apple-converted-space"/>
          <w:rFonts w:asciiTheme="majorBidi" w:eastAsiaTheme="majorEastAsia" w:hAnsiTheme="majorBidi" w:cstheme="majorBidi"/>
          <w:b/>
          <w:bCs/>
          <w:color w:val="000000"/>
        </w:rPr>
        <w:t xml:space="preserve">         *</w:t>
      </w:r>
      <w:r w:rsidR="009316A0" w:rsidRPr="00344CA0">
        <w:rPr>
          <w:rFonts w:asciiTheme="majorBidi" w:hAnsiTheme="majorBidi" w:cstheme="majorBidi"/>
        </w:rPr>
        <w:t>Note per HRSA: “</w:t>
      </w:r>
      <w:r w:rsidR="009316A0" w:rsidRPr="00344CA0">
        <w:rPr>
          <w:rFonts w:asciiTheme="majorBidi" w:hAnsiTheme="majorBidi" w:cstheme="majorBidi"/>
          <w:color w:val="000000"/>
        </w:rPr>
        <w:t xml:space="preserve">Application was reviewed and recommended for funding, but </w:t>
      </w:r>
    </w:p>
    <w:p w14:paraId="4AA1055D" w14:textId="030325B8" w:rsidR="005D1FD9" w:rsidRPr="00344CA0" w:rsidRDefault="009316A0" w:rsidP="009316A0">
      <w:pPr>
        <w:rPr>
          <w:rFonts w:asciiTheme="majorBidi" w:hAnsiTheme="majorBidi" w:cstheme="majorBidi"/>
          <w:color w:val="000000"/>
        </w:rPr>
      </w:pPr>
      <w:r w:rsidRPr="00344CA0">
        <w:rPr>
          <w:rFonts w:asciiTheme="majorBidi" w:hAnsiTheme="majorBidi" w:cstheme="majorBidi"/>
          <w:color w:val="000000"/>
        </w:rPr>
        <w:t xml:space="preserve">           unfortunately, based on the level of available funds, could not be funded.”</w:t>
      </w:r>
    </w:p>
    <w:p w14:paraId="23DEE643" w14:textId="77777777" w:rsidR="005D1FD9" w:rsidRPr="00344CA0" w:rsidRDefault="005D1FD9" w:rsidP="005D1FD9">
      <w:pPr>
        <w:contextualSpacing/>
        <w:rPr>
          <w:rFonts w:asciiTheme="majorBidi" w:eastAsiaTheme="majorEastAsia" w:hAnsiTheme="majorBidi" w:cstheme="majorBidi"/>
          <w:b/>
          <w:bCs/>
          <w:color w:val="000000"/>
        </w:rPr>
      </w:pPr>
    </w:p>
    <w:p w14:paraId="2F69772F" w14:textId="28D145A1" w:rsidR="00607B60" w:rsidRPr="00344CA0" w:rsidRDefault="00607B60" w:rsidP="005D1FD9">
      <w:pPr>
        <w:contextualSpacing/>
        <w:rPr>
          <w:rFonts w:asciiTheme="majorBidi" w:eastAsiaTheme="majorEastAsia" w:hAnsiTheme="majorBidi" w:cstheme="majorBidi"/>
          <w:b/>
          <w:bCs/>
          <w:color w:val="000000"/>
        </w:rPr>
      </w:pPr>
      <w:r w:rsidRPr="00344CA0">
        <w:rPr>
          <w:rFonts w:asciiTheme="majorBidi" w:hAnsiTheme="majorBidi" w:cstheme="majorBidi"/>
          <w:b/>
          <w:bCs/>
        </w:rPr>
        <w:t>Unfunded</w:t>
      </w:r>
    </w:p>
    <w:p w14:paraId="40583782" w14:textId="77777777" w:rsidR="00DB42CF" w:rsidRPr="00344CA0" w:rsidRDefault="00DB42CF" w:rsidP="000B255E">
      <w:pPr>
        <w:rPr>
          <w:rFonts w:asciiTheme="majorBidi" w:hAnsiTheme="majorBidi" w:cstheme="majorBidi"/>
          <w:b/>
          <w:bCs/>
          <w:sz w:val="11"/>
          <w:szCs w:val="11"/>
        </w:rPr>
      </w:pPr>
    </w:p>
    <w:p w14:paraId="6A4100C8" w14:textId="37470FBE" w:rsidR="0041770D" w:rsidRPr="00344CA0" w:rsidRDefault="00C94BD8" w:rsidP="003C7E40">
      <w:pPr>
        <w:ind w:left="540"/>
        <w:rPr>
          <w:rFonts w:asciiTheme="majorBidi" w:hAnsiTheme="majorBidi" w:cstheme="majorBidi"/>
        </w:rPr>
      </w:pPr>
      <w:r w:rsidRPr="00344CA0">
        <w:rPr>
          <w:rFonts w:asciiTheme="majorBidi" w:hAnsiTheme="majorBidi" w:cstheme="majorBidi"/>
          <w:b/>
          <w:bCs/>
        </w:rPr>
        <w:t>Emmons, K.R.</w:t>
      </w:r>
      <w:r w:rsidRPr="00344CA0">
        <w:rPr>
          <w:rFonts w:asciiTheme="majorBidi" w:hAnsiTheme="majorBidi" w:cstheme="majorBidi"/>
        </w:rPr>
        <w:t xml:space="preserve"> (PI). Rutgers University School of Nursing Camden and Camden Coalition Population Health Collaborative (The RC3 Population Health Collaborative). Rutgers Equity Alliance for Community Health (REACH): Community Impact Grant.</w:t>
      </w:r>
    </w:p>
    <w:p w14:paraId="29460071" w14:textId="7AAE7D45" w:rsidR="00C94BD8" w:rsidRPr="00344CA0" w:rsidRDefault="00C94BD8" w:rsidP="003C7E40">
      <w:pPr>
        <w:ind w:left="540"/>
        <w:rPr>
          <w:rFonts w:asciiTheme="majorBidi" w:hAnsiTheme="majorBidi" w:cstheme="majorBidi"/>
        </w:rPr>
      </w:pPr>
      <w:r w:rsidRPr="00344CA0">
        <w:rPr>
          <w:rFonts w:asciiTheme="majorBidi" w:hAnsiTheme="majorBidi" w:cstheme="majorBidi"/>
        </w:rPr>
        <w:t>Submitted May 2024</w:t>
      </w:r>
    </w:p>
    <w:p w14:paraId="13CDC64F" w14:textId="2C16854C" w:rsidR="00C94BD8" w:rsidRPr="00344CA0" w:rsidRDefault="00C94BD8" w:rsidP="003C7E40">
      <w:pPr>
        <w:ind w:left="540"/>
        <w:rPr>
          <w:rFonts w:asciiTheme="majorBidi" w:hAnsiTheme="majorBidi" w:cstheme="majorBidi"/>
        </w:rPr>
      </w:pPr>
      <w:r w:rsidRPr="00344CA0">
        <w:rPr>
          <w:rFonts w:asciiTheme="majorBidi" w:hAnsiTheme="majorBidi" w:cstheme="majorBidi"/>
        </w:rPr>
        <w:t>Unfunded Request: $199,472.</w:t>
      </w:r>
    </w:p>
    <w:p w14:paraId="37365561" w14:textId="77777777" w:rsidR="00C94BD8" w:rsidRPr="00344CA0" w:rsidRDefault="00C94BD8" w:rsidP="003C7E40">
      <w:pPr>
        <w:ind w:left="540"/>
        <w:rPr>
          <w:rFonts w:asciiTheme="majorBidi" w:hAnsiTheme="majorBidi" w:cstheme="majorBidi"/>
          <w:sz w:val="10"/>
          <w:szCs w:val="10"/>
        </w:rPr>
      </w:pPr>
    </w:p>
    <w:p w14:paraId="3A19DC3A" w14:textId="377A4F4D" w:rsidR="003231D0" w:rsidRPr="00344CA0" w:rsidRDefault="00DB42CF" w:rsidP="003C7E40">
      <w:pPr>
        <w:ind w:left="540"/>
        <w:rPr>
          <w:rFonts w:asciiTheme="majorBidi" w:hAnsiTheme="majorBidi" w:cstheme="majorBidi"/>
          <w:color w:val="222222"/>
          <w:shd w:val="clear" w:color="auto" w:fill="FFFFFF"/>
        </w:rPr>
      </w:pPr>
      <w:r w:rsidRPr="00344CA0">
        <w:rPr>
          <w:rFonts w:asciiTheme="majorBidi" w:hAnsiTheme="majorBidi" w:cstheme="majorBidi"/>
        </w:rPr>
        <w:t>Ayers-Kawakami, J (PI)</w:t>
      </w:r>
      <w:r w:rsidR="003C7E40" w:rsidRPr="00344CA0">
        <w:rPr>
          <w:rFonts w:asciiTheme="majorBidi" w:hAnsiTheme="majorBidi" w:cstheme="majorBidi"/>
        </w:rPr>
        <w:t xml:space="preserve"> &amp; </w:t>
      </w:r>
      <w:r w:rsidR="003C7E40" w:rsidRPr="00344CA0">
        <w:rPr>
          <w:rFonts w:asciiTheme="majorBidi" w:hAnsiTheme="majorBidi" w:cstheme="majorBidi"/>
          <w:b/>
          <w:bCs/>
        </w:rPr>
        <w:t>Emmons, K.R.</w:t>
      </w:r>
      <w:r w:rsidR="003C7E40" w:rsidRPr="00344CA0">
        <w:rPr>
          <w:rFonts w:asciiTheme="majorBidi" w:hAnsiTheme="majorBidi" w:cstheme="majorBidi"/>
          <w:b/>
          <w:bCs/>
          <w:vertAlign w:val="superscript"/>
        </w:rPr>
        <w:t xml:space="preserve"> </w:t>
      </w:r>
      <w:r w:rsidR="003C7E40" w:rsidRPr="00344CA0">
        <w:rPr>
          <w:rFonts w:asciiTheme="majorBidi" w:hAnsiTheme="majorBidi" w:cstheme="majorBidi"/>
          <w:vertAlign w:val="superscript"/>
        </w:rPr>
        <w:t xml:space="preserve"> </w:t>
      </w:r>
      <w:r w:rsidRPr="00344CA0">
        <w:rPr>
          <w:rFonts w:asciiTheme="majorBidi" w:hAnsiTheme="majorBidi" w:cstheme="majorBidi"/>
          <w:color w:val="222222"/>
          <w:shd w:val="clear" w:color="auto" w:fill="FFFFFF"/>
        </w:rPr>
        <w:t>Competency-Based Education for Practice-</w:t>
      </w:r>
      <w:r w:rsidR="003C7E40" w:rsidRPr="00344CA0">
        <w:rPr>
          <w:rFonts w:asciiTheme="majorBidi" w:hAnsiTheme="majorBidi" w:cstheme="majorBidi"/>
          <w:color w:val="222222"/>
          <w:shd w:val="clear" w:color="auto" w:fill="FFFFFF"/>
        </w:rPr>
        <w:t xml:space="preserve"> </w:t>
      </w:r>
      <w:r w:rsidRPr="00344CA0">
        <w:rPr>
          <w:rFonts w:asciiTheme="majorBidi" w:hAnsiTheme="majorBidi" w:cstheme="majorBidi"/>
          <w:color w:val="222222"/>
          <w:shd w:val="clear" w:color="auto" w:fill="FFFFFF"/>
        </w:rPr>
        <w:t>Ready Nurse Graduates. American Association of Colleges of Nursing.</w:t>
      </w:r>
    </w:p>
    <w:p w14:paraId="7681870A" w14:textId="7C1C32A0" w:rsidR="00AD5CB3" w:rsidRPr="00344CA0" w:rsidRDefault="003231D0" w:rsidP="003231D0">
      <w:pPr>
        <w:ind w:left="420"/>
        <w:rPr>
          <w:rFonts w:asciiTheme="majorBidi" w:hAnsiTheme="majorBidi" w:cstheme="majorBidi"/>
          <w:color w:val="222222"/>
          <w:shd w:val="clear" w:color="auto" w:fill="FFFFFF"/>
        </w:rPr>
      </w:pPr>
      <w:r w:rsidRPr="00344CA0">
        <w:rPr>
          <w:rFonts w:asciiTheme="majorBidi" w:hAnsiTheme="majorBidi" w:cstheme="majorBidi"/>
          <w:color w:val="222222"/>
          <w:shd w:val="clear" w:color="auto" w:fill="FFFFFF"/>
        </w:rPr>
        <w:t xml:space="preserve">  </w:t>
      </w:r>
      <w:r w:rsidR="00DB42CF" w:rsidRPr="00344CA0">
        <w:rPr>
          <w:rFonts w:asciiTheme="majorBidi" w:hAnsiTheme="majorBidi" w:cstheme="majorBidi"/>
          <w:color w:val="222222"/>
          <w:shd w:val="clear" w:color="auto" w:fill="FFFFFF"/>
        </w:rPr>
        <w:t xml:space="preserve">Submitted November 2022. </w:t>
      </w:r>
    </w:p>
    <w:p w14:paraId="7684A192" w14:textId="7ADCEE98" w:rsidR="00516295" w:rsidRPr="00344CA0" w:rsidRDefault="00AD5CB3" w:rsidP="00AD5CB3">
      <w:pPr>
        <w:ind w:left="420"/>
        <w:rPr>
          <w:rFonts w:asciiTheme="majorBidi" w:hAnsiTheme="majorBidi" w:cstheme="majorBidi"/>
          <w:color w:val="222222"/>
          <w:shd w:val="clear" w:color="auto" w:fill="FFFFFF"/>
        </w:rPr>
      </w:pPr>
      <w:r w:rsidRPr="00344CA0">
        <w:rPr>
          <w:rFonts w:asciiTheme="majorBidi" w:hAnsiTheme="majorBidi" w:cstheme="majorBidi"/>
          <w:color w:val="222222"/>
          <w:shd w:val="clear" w:color="auto" w:fill="FFFFFF"/>
        </w:rPr>
        <w:t xml:space="preserve">  </w:t>
      </w:r>
      <w:r w:rsidR="00DB42CF" w:rsidRPr="00344CA0">
        <w:rPr>
          <w:rFonts w:asciiTheme="majorBidi" w:hAnsiTheme="majorBidi" w:cstheme="majorBidi"/>
          <w:color w:val="222222"/>
          <w:shd w:val="clear" w:color="auto" w:fill="FFFFFF"/>
        </w:rPr>
        <w:t>Unfunded</w:t>
      </w:r>
      <w:r w:rsidR="00D565B4" w:rsidRPr="00344CA0">
        <w:rPr>
          <w:rFonts w:asciiTheme="majorBidi" w:hAnsiTheme="majorBidi" w:cstheme="majorBidi"/>
          <w:color w:val="222222"/>
          <w:shd w:val="clear" w:color="auto" w:fill="FFFFFF"/>
        </w:rPr>
        <w:t xml:space="preserve"> Request: $99,550</w:t>
      </w:r>
      <w:r w:rsidR="00DB42CF" w:rsidRPr="00344CA0">
        <w:rPr>
          <w:rFonts w:asciiTheme="majorBidi" w:hAnsiTheme="majorBidi" w:cstheme="majorBidi"/>
          <w:color w:val="222222"/>
          <w:shd w:val="clear" w:color="auto" w:fill="FFFFFF"/>
        </w:rPr>
        <w:t xml:space="preserve">. </w:t>
      </w:r>
    </w:p>
    <w:p w14:paraId="3CC83B07" w14:textId="77777777" w:rsidR="00516295" w:rsidRPr="00344CA0" w:rsidRDefault="00516295" w:rsidP="00452AA9">
      <w:pPr>
        <w:ind w:left="420"/>
        <w:rPr>
          <w:rFonts w:asciiTheme="majorBidi" w:hAnsiTheme="majorBidi" w:cstheme="majorBidi"/>
          <w:sz w:val="11"/>
          <w:szCs w:val="11"/>
        </w:rPr>
      </w:pPr>
    </w:p>
    <w:p w14:paraId="22060490" w14:textId="77777777" w:rsidR="00F26350" w:rsidRPr="00344CA0" w:rsidRDefault="00452AA9" w:rsidP="00452AA9">
      <w:pPr>
        <w:ind w:left="420"/>
        <w:rPr>
          <w:rFonts w:asciiTheme="majorBidi" w:hAnsiTheme="majorBidi" w:cstheme="majorBidi"/>
        </w:rPr>
      </w:pPr>
      <w:r w:rsidRPr="00344CA0">
        <w:rPr>
          <w:rFonts w:asciiTheme="majorBidi" w:hAnsiTheme="majorBidi" w:cstheme="majorBidi"/>
        </w:rPr>
        <w:t xml:space="preserve">  Rivera, L. M. (PI, Rutgers New Brunswick Department of Psychology), Fu, M. R., &amp; </w:t>
      </w:r>
    </w:p>
    <w:p w14:paraId="703A0C49" w14:textId="7428E19E" w:rsidR="00F26350" w:rsidRPr="00344CA0" w:rsidRDefault="00F26350" w:rsidP="00F26350">
      <w:pPr>
        <w:ind w:left="420"/>
        <w:rPr>
          <w:rFonts w:asciiTheme="majorBidi" w:hAnsiTheme="majorBidi" w:cstheme="majorBidi"/>
        </w:rPr>
      </w:pPr>
      <w:r w:rsidRPr="00344CA0">
        <w:rPr>
          <w:rFonts w:asciiTheme="majorBidi" w:hAnsiTheme="majorBidi" w:cstheme="majorBidi"/>
        </w:rPr>
        <w:t xml:space="preserve">  </w:t>
      </w:r>
      <w:r w:rsidR="00452AA9" w:rsidRPr="00344CA0">
        <w:rPr>
          <w:rFonts w:asciiTheme="majorBidi" w:hAnsiTheme="majorBidi" w:cstheme="majorBidi"/>
          <w:b/>
          <w:bCs/>
        </w:rPr>
        <w:t>Emmons, K. R.</w:t>
      </w:r>
      <w:r w:rsidR="00452AA9" w:rsidRPr="00344CA0">
        <w:rPr>
          <w:rFonts w:asciiTheme="majorBidi" w:hAnsiTheme="majorBidi" w:cstheme="majorBidi"/>
        </w:rPr>
        <w:t xml:space="preserve"> (Co-</w:t>
      </w:r>
      <w:r w:rsidR="00687CD3" w:rsidRPr="00344CA0">
        <w:rPr>
          <w:rFonts w:asciiTheme="majorBidi" w:hAnsiTheme="majorBidi" w:cstheme="majorBidi"/>
        </w:rPr>
        <w:t>I</w:t>
      </w:r>
      <w:r w:rsidR="00452AA9" w:rsidRPr="00344CA0">
        <w:rPr>
          <w:rFonts w:asciiTheme="majorBidi" w:hAnsiTheme="majorBidi" w:cstheme="majorBidi"/>
        </w:rPr>
        <w:t xml:space="preserve">nvestigators, Rutgers School of Nursing-Camden). Nurse </w:t>
      </w:r>
    </w:p>
    <w:p w14:paraId="05BAEA36" w14:textId="4B0A4E95" w:rsidR="00F26350" w:rsidRPr="00344CA0" w:rsidRDefault="00F26350" w:rsidP="00F26350">
      <w:pPr>
        <w:ind w:left="420"/>
        <w:rPr>
          <w:rFonts w:asciiTheme="majorBidi" w:hAnsiTheme="majorBidi" w:cstheme="majorBidi"/>
        </w:rPr>
      </w:pPr>
      <w:r w:rsidRPr="00344CA0">
        <w:rPr>
          <w:rFonts w:asciiTheme="majorBidi" w:hAnsiTheme="majorBidi" w:cstheme="majorBidi"/>
          <w:b/>
          <w:bCs/>
        </w:rPr>
        <w:t xml:space="preserve">  </w:t>
      </w:r>
      <w:r w:rsidR="00452AA9" w:rsidRPr="00344CA0">
        <w:rPr>
          <w:rFonts w:asciiTheme="majorBidi" w:hAnsiTheme="majorBidi" w:cstheme="majorBidi"/>
        </w:rPr>
        <w:t>Practitioners and Physician Assistants’</w:t>
      </w:r>
      <w:r w:rsidRPr="00344CA0">
        <w:rPr>
          <w:rFonts w:asciiTheme="majorBidi" w:hAnsiTheme="majorBidi" w:cstheme="majorBidi"/>
        </w:rPr>
        <w:t xml:space="preserve"> </w:t>
      </w:r>
      <w:r w:rsidR="00452AA9" w:rsidRPr="00344CA0">
        <w:rPr>
          <w:rFonts w:asciiTheme="majorBidi" w:hAnsiTheme="majorBidi" w:cstheme="majorBidi"/>
        </w:rPr>
        <w:t xml:space="preserve">Implicit Biases-in-Action </w:t>
      </w:r>
      <w:r w:rsidR="00BA008E" w:rsidRPr="00344CA0">
        <w:rPr>
          <w:rFonts w:asciiTheme="majorBidi" w:hAnsiTheme="majorBidi" w:cstheme="majorBidi"/>
        </w:rPr>
        <w:t>D</w:t>
      </w:r>
      <w:r w:rsidR="00452AA9" w:rsidRPr="00344CA0">
        <w:rPr>
          <w:rFonts w:asciiTheme="majorBidi" w:hAnsiTheme="majorBidi" w:cstheme="majorBidi"/>
        </w:rPr>
        <w:t xml:space="preserve">uring Healthcare </w:t>
      </w:r>
    </w:p>
    <w:p w14:paraId="5161E942" w14:textId="6979C592" w:rsidR="00F26350" w:rsidRPr="00344CA0" w:rsidRDefault="00F26350" w:rsidP="00F26350">
      <w:pPr>
        <w:ind w:left="420"/>
        <w:rPr>
          <w:rFonts w:asciiTheme="majorBidi" w:hAnsiTheme="majorBidi" w:cstheme="majorBidi"/>
        </w:rPr>
      </w:pPr>
      <w:r w:rsidRPr="00344CA0">
        <w:rPr>
          <w:rFonts w:asciiTheme="majorBidi" w:hAnsiTheme="majorBidi" w:cstheme="majorBidi"/>
        </w:rPr>
        <w:t xml:space="preserve">  </w:t>
      </w:r>
      <w:r w:rsidR="00452AA9" w:rsidRPr="00344CA0">
        <w:rPr>
          <w:rFonts w:asciiTheme="majorBidi" w:hAnsiTheme="majorBidi" w:cstheme="majorBidi"/>
        </w:rPr>
        <w:t xml:space="preserve">Encounters with Men </w:t>
      </w:r>
      <w:r w:rsidR="00BA008E" w:rsidRPr="00344CA0">
        <w:rPr>
          <w:rFonts w:asciiTheme="majorBidi" w:hAnsiTheme="majorBidi" w:cstheme="majorBidi"/>
        </w:rPr>
        <w:t>Who H</w:t>
      </w:r>
      <w:r w:rsidR="00452AA9" w:rsidRPr="00344CA0">
        <w:rPr>
          <w:rFonts w:asciiTheme="majorBidi" w:hAnsiTheme="majorBidi" w:cstheme="majorBidi"/>
        </w:rPr>
        <w:t xml:space="preserve">ave Sex with Men. National Institutes of Health. </w:t>
      </w:r>
      <w:r w:rsidR="00DB42CF" w:rsidRPr="00344CA0">
        <w:rPr>
          <w:rFonts w:asciiTheme="majorBidi" w:hAnsiTheme="majorBidi" w:cstheme="majorBidi"/>
        </w:rPr>
        <w:t xml:space="preserve">Submitted </w:t>
      </w:r>
    </w:p>
    <w:p w14:paraId="399C68CD" w14:textId="77777777" w:rsidR="00F26350" w:rsidRPr="00344CA0" w:rsidRDefault="00F26350" w:rsidP="00F26350">
      <w:pPr>
        <w:ind w:left="420"/>
        <w:rPr>
          <w:rFonts w:asciiTheme="majorBidi" w:hAnsiTheme="majorBidi" w:cstheme="majorBidi"/>
        </w:rPr>
      </w:pPr>
      <w:r w:rsidRPr="00344CA0">
        <w:rPr>
          <w:rFonts w:asciiTheme="majorBidi" w:hAnsiTheme="majorBidi" w:cstheme="majorBidi"/>
        </w:rPr>
        <w:t xml:space="preserve">  </w:t>
      </w:r>
      <w:r w:rsidR="00DB42CF" w:rsidRPr="00344CA0">
        <w:rPr>
          <w:rFonts w:asciiTheme="majorBidi" w:hAnsiTheme="majorBidi" w:cstheme="majorBidi"/>
        </w:rPr>
        <w:t>December 2021.</w:t>
      </w:r>
      <w:r w:rsidR="00D565B4" w:rsidRPr="00344CA0">
        <w:rPr>
          <w:rFonts w:asciiTheme="majorBidi" w:hAnsiTheme="majorBidi" w:cstheme="majorBidi"/>
        </w:rPr>
        <w:t xml:space="preserve"> </w:t>
      </w:r>
    </w:p>
    <w:p w14:paraId="39F82156" w14:textId="3A96AA1F" w:rsidR="00452AA9" w:rsidRPr="00344CA0" w:rsidRDefault="00F26350" w:rsidP="00F26350">
      <w:pPr>
        <w:ind w:left="420"/>
        <w:rPr>
          <w:rFonts w:asciiTheme="majorBidi" w:hAnsiTheme="majorBidi" w:cstheme="majorBidi"/>
        </w:rPr>
      </w:pPr>
      <w:r w:rsidRPr="00344CA0">
        <w:rPr>
          <w:rFonts w:asciiTheme="majorBidi" w:hAnsiTheme="majorBidi" w:cstheme="majorBidi"/>
        </w:rPr>
        <w:t xml:space="preserve">  </w:t>
      </w:r>
      <w:r w:rsidR="00452AA9" w:rsidRPr="00344CA0">
        <w:rPr>
          <w:rFonts w:asciiTheme="majorBidi" w:hAnsiTheme="majorBidi" w:cstheme="majorBidi"/>
        </w:rPr>
        <w:t xml:space="preserve">Unfunded. </w:t>
      </w:r>
    </w:p>
    <w:p w14:paraId="246E3A28" w14:textId="77777777" w:rsidR="00452AA9" w:rsidRPr="00344CA0" w:rsidRDefault="0045191B" w:rsidP="005A54B2">
      <w:pPr>
        <w:rPr>
          <w:rFonts w:asciiTheme="majorBidi" w:hAnsiTheme="majorBidi" w:cstheme="majorBidi"/>
          <w:sz w:val="11"/>
          <w:szCs w:val="11"/>
        </w:rPr>
      </w:pPr>
      <w:r w:rsidRPr="00344CA0">
        <w:rPr>
          <w:rFonts w:asciiTheme="majorBidi" w:hAnsiTheme="majorBidi" w:cstheme="majorBidi"/>
        </w:rPr>
        <w:t xml:space="preserve">       </w:t>
      </w:r>
      <w:r w:rsidR="005A54B2" w:rsidRPr="00344CA0">
        <w:rPr>
          <w:rFonts w:asciiTheme="majorBidi" w:hAnsiTheme="majorBidi" w:cstheme="majorBidi"/>
        </w:rPr>
        <w:t xml:space="preserve">  </w:t>
      </w:r>
    </w:p>
    <w:p w14:paraId="1D333D18" w14:textId="77777777" w:rsidR="00F26350" w:rsidRPr="00344CA0" w:rsidRDefault="00452AA9" w:rsidP="005A54B2">
      <w:pPr>
        <w:rPr>
          <w:rFonts w:asciiTheme="majorBidi" w:hAnsiTheme="majorBidi" w:cstheme="majorBidi"/>
        </w:rPr>
      </w:pPr>
      <w:r w:rsidRPr="00344CA0">
        <w:rPr>
          <w:rFonts w:asciiTheme="majorBidi" w:hAnsiTheme="majorBidi" w:cstheme="majorBidi"/>
        </w:rPr>
        <w:t xml:space="preserve">         </w:t>
      </w:r>
      <w:r w:rsidR="0045191B" w:rsidRPr="00344CA0">
        <w:rPr>
          <w:rFonts w:asciiTheme="majorBidi" w:hAnsiTheme="majorBidi" w:cstheme="majorBidi"/>
        </w:rPr>
        <w:t xml:space="preserve">Nickitas, D. M. (PI), O’Toole, M. (Co-PI), </w:t>
      </w:r>
      <w:r w:rsidR="0045191B" w:rsidRPr="00344CA0">
        <w:rPr>
          <w:rFonts w:asciiTheme="majorBidi" w:hAnsiTheme="majorBidi" w:cstheme="majorBidi"/>
          <w:b/>
          <w:bCs/>
        </w:rPr>
        <w:t xml:space="preserve">Emmons, K. R., </w:t>
      </w:r>
      <w:r w:rsidR="0045191B" w:rsidRPr="00344CA0">
        <w:rPr>
          <w:rFonts w:asciiTheme="majorBidi" w:hAnsiTheme="majorBidi" w:cstheme="majorBidi"/>
        </w:rPr>
        <w:t xml:space="preserve">Stubin, C., Fu, M. R., &amp; </w:t>
      </w:r>
    </w:p>
    <w:p w14:paraId="0147D0E9" w14:textId="77777777" w:rsidR="00F26350" w:rsidRPr="00344CA0" w:rsidRDefault="00F26350" w:rsidP="00F26350">
      <w:pPr>
        <w:rPr>
          <w:rFonts w:asciiTheme="majorBidi" w:hAnsiTheme="majorBidi" w:cstheme="majorBidi"/>
        </w:rPr>
      </w:pPr>
      <w:r w:rsidRPr="00344CA0">
        <w:rPr>
          <w:rFonts w:asciiTheme="majorBidi" w:hAnsiTheme="majorBidi" w:cstheme="majorBidi"/>
        </w:rPr>
        <w:t xml:space="preserve">         </w:t>
      </w:r>
      <w:r w:rsidR="0045191B" w:rsidRPr="00344CA0">
        <w:rPr>
          <w:rFonts w:asciiTheme="majorBidi" w:hAnsiTheme="majorBidi" w:cstheme="majorBidi"/>
        </w:rPr>
        <w:t xml:space="preserve">Saffold, T. (Co-I’s) Rutgers Expands Accessible Community Health Outreach. </w:t>
      </w:r>
      <w:r w:rsidR="0006363A" w:rsidRPr="00344CA0">
        <w:rPr>
          <w:rFonts w:asciiTheme="majorBidi" w:hAnsiTheme="majorBidi" w:cstheme="majorBidi"/>
        </w:rPr>
        <w:t xml:space="preserve">Health </w:t>
      </w:r>
    </w:p>
    <w:p w14:paraId="1C58E44C" w14:textId="3181ADA1" w:rsidR="00F26350" w:rsidRPr="00344CA0" w:rsidRDefault="00F26350" w:rsidP="00F26350">
      <w:pPr>
        <w:rPr>
          <w:rFonts w:asciiTheme="majorBidi" w:hAnsiTheme="majorBidi" w:cstheme="majorBidi"/>
        </w:rPr>
      </w:pPr>
      <w:r w:rsidRPr="00344CA0">
        <w:rPr>
          <w:rFonts w:asciiTheme="majorBidi" w:hAnsiTheme="majorBidi" w:cstheme="majorBidi"/>
        </w:rPr>
        <w:t xml:space="preserve">         </w:t>
      </w:r>
      <w:r w:rsidR="0006363A" w:rsidRPr="00344CA0">
        <w:rPr>
          <w:rFonts w:asciiTheme="majorBidi" w:hAnsiTheme="majorBidi" w:cstheme="majorBidi"/>
        </w:rPr>
        <w:t>Resources &amp;</w:t>
      </w:r>
      <w:r w:rsidR="00605B20" w:rsidRPr="00344CA0">
        <w:rPr>
          <w:rFonts w:asciiTheme="majorBidi" w:hAnsiTheme="majorBidi" w:cstheme="majorBidi"/>
        </w:rPr>
        <w:t xml:space="preserve"> </w:t>
      </w:r>
      <w:r w:rsidR="0006363A" w:rsidRPr="00344CA0">
        <w:rPr>
          <w:rFonts w:asciiTheme="majorBidi" w:hAnsiTheme="majorBidi" w:cstheme="majorBidi"/>
        </w:rPr>
        <w:t xml:space="preserve">Services Administration (HRSA) Grant for Community-Based Workforce for </w:t>
      </w:r>
    </w:p>
    <w:p w14:paraId="24226432" w14:textId="77777777" w:rsidR="00F26350" w:rsidRPr="00344CA0" w:rsidRDefault="00F26350" w:rsidP="00F26350">
      <w:pPr>
        <w:rPr>
          <w:rFonts w:asciiTheme="majorBidi" w:hAnsiTheme="majorBidi" w:cstheme="majorBidi"/>
        </w:rPr>
      </w:pPr>
      <w:r w:rsidRPr="00344CA0">
        <w:rPr>
          <w:rFonts w:asciiTheme="majorBidi" w:hAnsiTheme="majorBidi" w:cstheme="majorBidi"/>
        </w:rPr>
        <w:t xml:space="preserve">         </w:t>
      </w:r>
      <w:r w:rsidR="0006363A" w:rsidRPr="00344CA0">
        <w:rPr>
          <w:rFonts w:asciiTheme="majorBidi" w:hAnsiTheme="majorBidi" w:cstheme="majorBidi"/>
        </w:rPr>
        <w:t>COVID-19 Vaccin</w:t>
      </w:r>
      <w:r w:rsidR="00605B20" w:rsidRPr="00344CA0">
        <w:rPr>
          <w:rFonts w:asciiTheme="majorBidi" w:hAnsiTheme="majorBidi" w:cstheme="majorBidi"/>
        </w:rPr>
        <w:t xml:space="preserve">e </w:t>
      </w:r>
      <w:r w:rsidR="0006363A" w:rsidRPr="00344CA0">
        <w:rPr>
          <w:rFonts w:asciiTheme="majorBidi" w:hAnsiTheme="majorBidi" w:cstheme="majorBidi"/>
        </w:rPr>
        <w:t xml:space="preserve">Outreach. Submitted June 2021. </w:t>
      </w:r>
    </w:p>
    <w:p w14:paraId="79B5CC2C" w14:textId="389316DE" w:rsidR="00DC0733" w:rsidRPr="00344CA0" w:rsidRDefault="00F26350" w:rsidP="00573AD7">
      <w:pPr>
        <w:rPr>
          <w:rFonts w:asciiTheme="majorBidi" w:hAnsiTheme="majorBidi" w:cstheme="majorBidi"/>
        </w:rPr>
      </w:pPr>
      <w:r w:rsidRPr="00344CA0">
        <w:rPr>
          <w:rFonts w:asciiTheme="majorBidi" w:hAnsiTheme="majorBidi" w:cstheme="majorBidi"/>
        </w:rPr>
        <w:t xml:space="preserve">         </w:t>
      </w:r>
      <w:r w:rsidR="0045191B" w:rsidRPr="00344CA0">
        <w:rPr>
          <w:rFonts w:asciiTheme="majorBidi" w:hAnsiTheme="majorBidi" w:cstheme="majorBidi"/>
        </w:rPr>
        <w:t>Unfunded Request: $8,877,677</w:t>
      </w:r>
    </w:p>
    <w:p w14:paraId="14616557" w14:textId="78978262" w:rsidR="008D3000" w:rsidRPr="00344CA0" w:rsidRDefault="008D3000" w:rsidP="00524D2E">
      <w:pPr>
        <w:rPr>
          <w:rFonts w:asciiTheme="majorBidi" w:hAnsiTheme="majorBidi" w:cstheme="majorBidi"/>
          <w:sz w:val="11"/>
          <w:szCs w:val="11"/>
        </w:rPr>
      </w:pPr>
    </w:p>
    <w:p w14:paraId="0BB61F21" w14:textId="77777777" w:rsidR="008E3F83" w:rsidRPr="00344CA0" w:rsidRDefault="0076223B" w:rsidP="00953A68">
      <w:pPr>
        <w:autoSpaceDE w:val="0"/>
        <w:autoSpaceDN w:val="0"/>
        <w:adjustRightInd w:val="0"/>
        <w:rPr>
          <w:rFonts w:asciiTheme="majorBidi" w:hAnsiTheme="majorBidi" w:cstheme="majorBidi"/>
          <w:lang w:eastAsia="en-US"/>
        </w:rPr>
      </w:pPr>
      <w:r w:rsidRPr="00344CA0">
        <w:rPr>
          <w:rFonts w:asciiTheme="majorBidi" w:hAnsiTheme="majorBidi" w:cstheme="majorBidi"/>
        </w:rPr>
        <w:t xml:space="preserve">       </w:t>
      </w:r>
      <w:r w:rsidR="005A54B2" w:rsidRPr="00344CA0">
        <w:rPr>
          <w:rFonts w:asciiTheme="majorBidi" w:hAnsiTheme="majorBidi" w:cstheme="majorBidi"/>
        </w:rPr>
        <w:t xml:space="preserve">  </w:t>
      </w:r>
      <w:r w:rsidRPr="00344CA0">
        <w:rPr>
          <w:rFonts w:asciiTheme="majorBidi" w:hAnsiTheme="majorBidi" w:cstheme="majorBidi"/>
          <w:b/>
          <w:bCs/>
        </w:rPr>
        <w:t>Emmons, K. R.</w:t>
      </w:r>
      <w:r w:rsidRPr="00344CA0">
        <w:rPr>
          <w:rFonts w:asciiTheme="majorBidi" w:hAnsiTheme="majorBidi" w:cstheme="majorBidi"/>
        </w:rPr>
        <w:t xml:space="preserve"> (PI), </w:t>
      </w:r>
      <w:r w:rsidR="00953A68" w:rsidRPr="00344CA0">
        <w:rPr>
          <w:rFonts w:asciiTheme="majorBidi" w:hAnsiTheme="majorBidi" w:cstheme="majorBidi"/>
        </w:rPr>
        <w:t xml:space="preserve">Pilla, D., </w:t>
      </w:r>
      <w:r w:rsidR="00322259" w:rsidRPr="00344CA0">
        <w:rPr>
          <w:rFonts w:asciiTheme="majorBidi" w:hAnsiTheme="majorBidi" w:cstheme="majorBidi"/>
        </w:rPr>
        <w:t>Pontes, N.</w:t>
      </w:r>
      <w:r w:rsidR="00953A68" w:rsidRPr="00344CA0">
        <w:rPr>
          <w:rFonts w:asciiTheme="majorBidi" w:hAnsiTheme="majorBidi" w:cstheme="majorBidi"/>
        </w:rPr>
        <w:t xml:space="preserve">, </w:t>
      </w:r>
      <w:r w:rsidR="00322259" w:rsidRPr="00344CA0">
        <w:rPr>
          <w:rFonts w:asciiTheme="majorBidi" w:hAnsiTheme="majorBidi" w:cstheme="majorBidi"/>
        </w:rPr>
        <w:t xml:space="preserve">Saffold, T. </w:t>
      </w:r>
      <w:r w:rsidR="00953A68" w:rsidRPr="00344CA0">
        <w:rPr>
          <w:rFonts w:asciiTheme="majorBidi" w:hAnsiTheme="majorBidi" w:cstheme="majorBidi"/>
        </w:rPr>
        <w:t xml:space="preserve">&amp; Blevins, B. </w:t>
      </w:r>
      <w:r w:rsidR="00322259" w:rsidRPr="00344CA0">
        <w:rPr>
          <w:rFonts w:asciiTheme="majorBidi" w:hAnsiTheme="majorBidi" w:cstheme="majorBidi"/>
        </w:rPr>
        <w:t xml:space="preserve">(Co-I’s). </w:t>
      </w:r>
      <w:r w:rsidRPr="00344CA0">
        <w:rPr>
          <w:rFonts w:asciiTheme="majorBidi" w:hAnsiTheme="majorBidi" w:cstheme="majorBidi"/>
          <w:lang w:eastAsia="en-US"/>
        </w:rPr>
        <w:t xml:space="preserve">Capacity </w:t>
      </w:r>
    </w:p>
    <w:p w14:paraId="485E412E" w14:textId="77777777" w:rsidR="008E3F83" w:rsidRPr="00344CA0" w:rsidRDefault="008E3F83" w:rsidP="008E3F83">
      <w:pPr>
        <w:autoSpaceDE w:val="0"/>
        <w:autoSpaceDN w:val="0"/>
        <w:adjustRightInd w:val="0"/>
        <w:rPr>
          <w:rFonts w:asciiTheme="majorBidi" w:hAnsiTheme="majorBidi" w:cstheme="majorBidi"/>
          <w:lang w:eastAsia="en-US"/>
        </w:rPr>
      </w:pPr>
      <w:r w:rsidRPr="00344CA0">
        <w:rPr>
          <w:rFonts w:asciiTheme="majorBidi" w:hAnsiTheme="majorBidi" w:cstheme="majorBidi"/>
          <w:lang w:eastAsia="en-US"/>
        </w:rPr>
        <w:t xml:space="preserve">         </w:t>
      </w:r>
      <w:r w:rsidR="0076223B" w:rsidRPr="00344CA0">
        <w:rPr>
          <w:rFonts w:asciiTheme="majorBidi" w:hAnsiTheme="majorBidi" w:cstheme="majorBidi"/>
          <w:lang w:eastAsia="en-US"/>
        </w:rPr>
        <w:t>Building Through</w:t>
      </w:r>
      <w:r w:rsidRPr="00344CA0">
        <w:rPr>
          <w:rFonts w:asciiTheme="majorBidi" w:hAnsiTheme="majorBidi" w:cstheme="majorBidi"/>
          <w:lang w:eastAsia="en-US"/>
        </w:rPr>
        <w:t xml:space="preserve"> </w:t>
      </w:r>
      <w:r w:rsidR="0076223B" w:rsidRPr="00344CA0">
        <w:rPr>
          <w:rFonts w:asciiTheme="majorBidi" w:hAnsiTheme="majorBidi" w:cstheme="majorBidi"/>
          <w:lang w:eastAsia="en-US"/>
        </w:rPr>
        <w:t>the Use of Technology</w:t>
      </w:r>
      <w:r w:rsidR="00953A68" w:rsidRPr="00344CA0">
        <w:rPr>
          <w:rFonts w:asciiTheme="majorBidi" w:hAnsiTheme="majorBidi" w:cstheme="majorBidi"/>
          <w:lang w:eastAsia="en-US"/>
        </w:rPr>
        <w:t xml:space="preserve">: </w:t>
      </w:r>
      <w:r w:rsidR="0076223B" w:rsidRPr="00344CA0">
        <w:rPr>
          <w:rFonts w:asciiTheme="majorBidi" w:hAnsiTheme="majorBidi" w:cstheme="majorBidi"/>
          <w:lang w:eastAsia="en-US"/>
        </w:rPr>
        <w:t xml:space="preserve">Collecting meaningful data to improve public </w:t>
      </w:r>
    </w:p>
    <w:p w14:paraId="245B8142" w14:textId="77777777" w:rsidR="008E3F83" w:rsidRPr="00344CA0" w:rsidRDefault="008E3F83" w:rsidP="008E3F83">
      <w:pPr>
        <w:autoSpaceDE w:val="0"/>
        <w:autoSpaceDN w:val="0"/>
        <w:adjustRightInd w:val="0"/>
        <w:rPr>
          <w:rFonts w:asciiTheme="majorBidi" w:hAnsiTheme="majorBidi" w:cstheme="majorBidi"/>
          <w:lang w:eastAsia="en-US"/>
        </w:rPr>
      </w:pPr>
      <w:r w:rsidRPr="00344CA0">
        <w:rPr>
          <w:rFonts w:asciiTheme="majorBidi" w:hAnsiTheme="majorBidi" w:cstheme="majorBidi"/>
          <w:lang w:eastAsia="en-US"/>
        </w:rPr>
        <w:t xml:space="preserve">         </w:t>
      </w:r>
      <w:r w:rsidR="0076223B" w:rsidRPr="00344CA0">
        <w:rPr>
          <w:rFonts w:asciiTheme="majorBidi" w:hAnsiTheme="majorBidi" w:cstheme="majorBidi"/>
          <w:lang w:eastAsia="en-US"/>
        </w:rPr>
        <w:t>health programs among Indigenous</w:t>
      </w:r>
      <w:r w:rsidRPr="00344CA0">
        <w:rPr>
          <w:rFonts w:asciiTheme="majorBidi" w:hAnsiTheme="majorBidi" w:cstheme="majorBidi"/>
          <w:lang w:eastAsia="en-US"/>
        </w:rPr>
        <w:t xml:space="preserve"> </w:t>
      </w:r>
      <w:r w:rsidR="0076223B" w:rsidRPr="00344CA0">
        <w:rPr>
          <w:rFonts w:asciiTheme="majorBidi" w:hAnsiTheme="majorBidi" w:cstheme="majorBidi"/>
          <w:lang w:eastAsia="en-US"/>
        </w:rPr>
        <w:t>Maya communities.</w:t>
      </w:r>
      <w:r w:rsidR="00953A68" w:rsidRPr="00344CA0">
        <w:rPr>
          <w:rFonts w:asciiTheme="majorBidi" w:hAnsiTheme="majorBidi" w:cstheme="majorBidi"/>
          <w:lang w:eastAsia="en-US"/>
        </w:rPr>
        <w:t xml:space="preserve"> </w:t>
      </w:r>
      <w:r w:rsidR="0076223B" w:rsidRPr="00344CA0">
        <w:rPr>
          <w:rFonts w:asciiTheme="majorBidi" w:hAnsiTheme="majorBidi" w:cstheme="majorBidi"/>
          <w:lang w:eastAsia="en-US"/>
        </w:rPr>
        <w:t xml:space="preserve">Rutgers Global Health Institute, </w:t>
      </w:r>
    </w:p>
    <w:p w14:paraId="15EF0157" w14:textId="6A6B3AFA" w:rsidR="00953A68" w:rsidRPr="00344CA0" w:rsidRDefault="008E3F83" w:rsidP="008E3F83">
      <w:pPr>
        <w:autoSpaceDE w:val="0"/>
        <w:autoSpaceDN w:val="0"/>
        <w:adjustRightInd w:val="0"/>
        <w:rPr>
          <w:rFonts w:asciiTheme="majorBidi" w:hAnsiTheme="majorBidi" w:cstheme="majorBidi"/>
          <w:lang w:eastAsia="en-US"/>
        </w:rPr>
      </w:pPr>
      <w:r w:rsidRPr="00344CA0">
        <w:rPr>
          <w:rFonts w:asciiTheme="majorBidi" w:hAnsiTheme="majorBidi" w:cstheme="majorBidi"/>
          <w:lang w:eastAsia="en-US"/>
        </w:rPr>
        <w:lastRenderedPageBreak/>
        <w:t xml:space="preserve">         </w:t>
      </w:r>
      <w:r w:rsidR="0076223B" w:rsidRPr="00344CA0">
        <w:rPr>
          <w:rFonts w:asciiTheme="majorBidi" w:hAnsiTheme="majorBidi" w:cstheme="majorBidi"/>
          <w:lang w:eastAsia="en-US"/>
        </w:rPr>
        <w:t xml:space="preserve">Global Seed Grant. Submitted February 2020. </w:t>
      </w:r>
      <w:r w:rsidR="00953A68" w:rsidRPr="00344CA0">
        <w:rPr>
          <w:rFonts w:asciiTheme="majorBidi" w:hAnsiTheme="majorBidi" w:cstheme="majorBidi"/>
          <w:lang w:eastAsia="en-US"/>
        </w:rPr>
        <w:t xml:space="preserve"> </w:t>
      </w:r>
    </w:p>
    <w:p w14:paraId="558DE91F" w14:textId="39CED0CA" w:rsidR="00290B46" w:rsidRPr="00344CA0" w:rsidRDefault="00290B46" w:rsidP="008E3F83">
      <w:pPr>
        <w:autoSpaceDE w:val="0"/>
        <w:autoSpaceDN w:val="0"/>
        <w:adjustRightInd w:val="0"/>
        <w:rPr>
          <w:rFonts w:asciiTheme="majorBidi" w:hAnsiTheme="majorBidi" w:cstheme="majorBidi"/>
          <w:lang w:eastAsia="en-US"/>
        </w:rPr>
      </w:pPr>
      <w:r w:rsidRPr="00344CA0">
        <w:rPr>
          <w:rFonts w:asciiTheme="majorBidi" w:hAnsiTheme="majorBidi" w:cstheme="majorBidi"/>
          <w:lang w:eastAsia="en-US"/>
        </w:rPr>
        <w:t xml:space="preserve">         Unfunded Request: $10,000</w:t>
      </w:r>
    </w:p>
    <w:p w14:paraId="2D2D2763" w14:textId="77777777" w:rsidR="00290B46" w:rsidRPr="00344CA0" w:rsidRDefault="00290B46" w:rsidP="008E3F83">
      <w:pPr>
        <w:autoSpaceDE w:val="0"/>
        <w:autoSpaceDN w:val="0"/>
        <w:adjustRightInd w:val="0"/>
        <w:rPr>
          <w:rFonts w:asciiTheme="majorBidi" w:hAnsiTheme="majorBidi" w:cstheme="majorBidi"/>
          <w:sz w:val="10"/>
          <w:szCs w:val="10"/>
          <w:lang w:eastAsia="en-US"/>
        </w:rPr>
      </w:pPr>
    </w:p>
    <w:p w14:paraId="3F136EE9" w14:textId="35F81BEA" w:rsidR="00290B46" w:rsidRPr="00344CA0" w:rsidRDefault="00290B46" w:rsidP="00290B46">
      <w:pPr>
        <w:rPr>
          <w:rFonts w:asciiTheme="majorBidi" w:hAnsiTheme="majorBidi" w:cstheme="majorBidi"/>
        </w:rPr>
      </w:pPr>
      <w:r w:rsidRPr="00344CA0">
        <w:rPr>
          <w:rFonts w:asciiTheme="majorBidi" w:hAnsiTheme="majorBidi" w:cstheme="majorBidi"/>
        </w:rPr>
        <w:t xml:space="preserve">         Williams, W. (PI), </w:t>
      </w:r>
      <w:r w:rsidRPr="00344CA0">
        <w:rPr>
          <w:rFonts w:asciiTheme="majorBidi" w:hAnsiTheme="majorBidi" w:cstheme="majorBidi"/>
          <w:b/>
          <w:bCs/>
        </w:rPr>
        <w:t>Emmons, K. R.</w:t>
      </w:r>
      <w:r w:rsidRPr="00344CA0">
        <w:rPr>
          <w:rFonts w:asciiTheme="majorBidi" w:hAnsiTheme="majorBidi" w:cstheme="majorBidi"/>
        </w:rPr>
        <w:t xml:space="preserve"> &amp; Saffold, T. (Co-I’s). Scholarships for Disadvantaged </w:t>
      </w:r>
    </w:p>
    <w:p w14:paraId="6792A401" w14:textId="77777777" w:rsidR="00290B46" w:rsidRPr="00344CA0" w:rsidRDefault="00290B46" w:rsidP="00290B46">
      <w:pPr>
        <w:rPr>
          <w:rFonts w:asciiTheme="majorBidi" w:hAnsiTheme="majorBidi" w:cstheme="majorBidi"/>
        </w:rPr>
      </w:pPr>
      <w:r w:rsidRPr="00344CA0">
        <w:rPr>
          <w:rFonts w:asciiTheme="majorBidi" w:hAnsiTheme="majorBidi" w:cstheme="majorBidi"/>
        </w:rPr>
        <w:t xml:space="preserve">         Students (SDS) Program. Health Resources &amp; Services Administration (HRSA) Bureau of </w:t>
      </w:r>
    </w:p>
    <w:p w14:paraId="7FAA9F83" w14:textId="177AAD65" w:rsidR="009316A0" w:rsidRPr="00344CA0" w:rsidRDefault="00290B46" w:rsidP="009316A0">
      <w:pPr>
        <w:rPr>
          <w:rStyle w:val="apple-converted-space"/>
          <w:rFonts w:asciiTheme="majorBidi" w:eastAsiaTheme="majorEastAsia" w:hAnsiTheme="majorBidi" w:cstheme="majorBidi"/>
          <w:color w:val="000000"/>
        </w:rPr>
      </w:pPr>
      <w:r w:rsidRPr="00344CA0">
        <w:rPr>
          <w:rFonts w:asciiTheme="majorBidi" w:hAnsiTheme="majorBidi" w:cstheme="majorBidi"/>
        </w:rPr>
        <w:t xml:space="preserve">         Health Workforce Grant. Scored 9</w:t>
      </w:r>
      <w:r w:rsidR="009316A0" w:rsidRPr="00344CA0">
        <w:rPr>
          <w:rFonts w:asciiTheme="majorBidi" w:hAnsiTheme="majorBidi" w:cstheme="majorBidi"/>
        </w:rPr>
        <w:t>5</w:t>
      </w:r>
      <w:r w:rsidRPr="00344CA0">
        <w:rPr>
          <w:rFonts w:asciiTheme="majorBidi" w:hAnsiTheme="majorBidi" w:cstheme="majorBidi"/>
        </w:rPr>
        <w:t>.</w:t>
      </w:r>
    </w:p>
    <w:p w14:paraId="2481C345" w14:textId="124D3FF4" w:rsidR="00290B46" w:rsidRPr="00344CA0" w:rsidRDefault="00290B46" w:rsidP="009316A0">
      <w:pPr>
        <w:rPr>
          <w:rStyle w:val="apple-converted-space"/>
          <w:rFonts w:asciiTheme="majorBidi" w:hAnsiTheme="majorBidi" w:cstheme="majorBidi"/>
          <w:color w:val="000000"/>
        </w:rPr>
      </w:pPr>
      <w:r w:rsidRPr="00344CA0">
        <w:rPr>
          <w:rStyle w:val="apple-converted-space"/>
          <w:rFonts w:asciiTheme="majorBidi" w:eastAsiaTheme="majorEastAsia" w:hAnsiTheme="majorBidi" w:cstheme="majorBidi"/>
          <w:color w:val="000000"/>
        </w:rPr>
        <w:t> </w:t>
      </w:r>
      <w:r w:rsidR="009316A0" w:rsidRPr="00344CA0">
        <w:rPr>
          <w:rStyle w:val="apple-converted-space"/>
          <w:rFonts w:asciiTheme="majorBidi" w:eastAsiaTheme="majorEastAsia" w:hAnsiTheme="majorBidi" w:cstheme="majorBidi"/>
          <w:color w:val="000000"/>
        </w:rPr>
        <w:t xml:space="preserve">        </w:t>
      </w:r>
      <w:r w:rsidRPr="00344CA0">
        <w:rPr>
          <w:rStyle w:val="apple-converted-space"/>
          <w:rFonts w:asciiTheme="majorBidi" w:eastAsiaTheme="majorEastAsia" w:hAnsiTheme="majorBidi" w:cstheme="majorBidi"/>
          <w:color w:val="000000"/>
        </w:rPr>
        <w:t xml:space="preserve">Submitted March 2020. </w:t>
      </w:r>
    </w:p>
    <w:p w14:paraId="573F0A74" w14:textId="239D1B8D" w:rsidR="002F6792" w:rsidRPr="00344CA0" w:rsidRDefault="00290B46" w:rsidP="00D605D4">
      <w:pPr>
        <w:rPr>
          <w:rStyle w:val="apple-converted-space"/>
          <w:rFonts w:asciiTheme="majorBidi" w:eastAsiaTheme="majorEastAsia" w:hAnsiTheme="majorBidi" w:cstheme="majorBidi"/>
          <w:b/>
          <w:bCs/>
          <w:color w:val="000000"/>
        </w:rPr>
      </w:pPr>
      <w:r w:rsidRPr="00344CA0">
        <w:rPr>
          <w:rStyle w:val="apple-converted-space"/>
          <w:rFonts w:asciiTheme="majorBidi" w:eastAsiaTheme="majorEastAsia" w:hAnsiTheme="majorBidi" w:cstheme="majorBidi"/>
          <w:color w:val="000000"/>
        </w:rPr>
        <w:t xml:space="preserve">         </w:t>
      </w:r>
      <w:r w:rsidRPr="00344CA0">
        <w:rPr>
          <w:rStyle w:val="apple-converted-space"/>
          <w:rFonts w:asciiTheme="majorBidi" w:eastAsiaTheme="majorEastAsia" w:hAnsiTheme="majorBidi" w:cstheme="majorBidi"/>
          <w:b/>
          <w:bCs/>
          <w:color w:val="000000"/>
        </w:rPr>
        <w:t xml:space="preserve">Unfunded Request: $3,204,000 </w:t>
      </w:r>
    </w:p>
    <w:p w14:paraId="174C3802" w14:textId="77777777" w:rsidR="00D605D4" w:rsidRPr="00344CA0" w:rsidRDefault="00D605D4" w:rsidP="00D605D4">
      <w:pPr>
        <w:rPr>
          <w:rFonts w:asciiTheme="majorBidi" w:eastAsiaTheme="majorEastAsia" w:hAnsiTheme="majorBidi" w:cstheme="majorBidi"/>
          <w:b/>
          <w:bCs/>
          <w:color w:val="000000"/>
          <w:sz w:val="10"/>
          <w:szCs w:val="10"/>
        </w:rPr>
      </w:pPr>
    </w:p>
    <w:p w14:paraId="412485C4" w14:textId="77777777" w:rsidR="003F15C6" w:rsidRPr="00344CA0" w:rsidRDefault="005A51B7">
      <w:pPr>
        <w:pStyle w:val="Heading3"/>
        <w:rPr>
          <w:rFonts w:asciiTheme="majorBidi" w:eastAsia="Times New Roman" w:hAnsiTheme="majorBidi" w:cstheme="majorBidi"/>
        </w:rPr>
      </w:pPr>
      <w:r w:rsidRPr="00344CA0">
        <w:rPr>
          <w:rFonts w:asciiTheme="majorBidi" w:eastAsia="Times New Roman" w:hAnsiTheme="majorBidi" w:cstheme="majorBidi"/>
        </w:rPr>
        <w:t>Publications</w:t>
      </w:r>
    </w:p>
    <w:p w14:paraId="21A35FB6" w14:textId="77714581" w:rsidR="00296570" w:rsidRPr="00344CA0" w:rsidRDefault="005A51B7" w:rsidP="00296570">
      <w:pPr>
        <w:pStyle w:val="Heading4"/>
        <w:rPr>
          <w:rFonts w:asciiTheme="majorBidi" w:eastAsia="Times New Roman" w:hAnsiTheme="majorBidi" w:cstheme="majorBidi"/>
        </w:rPr>
      </w:pPr>
      <w:r w:rsidRPr="00344CA0">
        <w:rPr>
          <w:rFonts w:asciiTheme="majorBidi" w:eastAsia="Times New Roman" w:hAnsiTheme="majorBidi" w:cstheme="majorBidi"/>
        </w:rPr>
        <w:t>Chapters in Books</w:t>
      </w:r>
    </w:p>
    <w:p w14:paraId="7DA6F0EF" w14:textId="77777777" w:rsidR="00CD2396" w:rsidRPr="00344CA0" w:rsidRDefault="00296570" w:rsidP="00742CF4">
      <w:pPr>
        <w:pStyle w:val="Heading4"/>
        <w:contextualSpacing/>
        <w:rPr>
          <w:rFonts w:asciiTheme="majorBidi" w:hAnsiTheme="majorBidi" w:cstheme="majorBidi"/>
          <w:b w:val="0"/>
          <w:bCs w:val="0"/>
          <w:color w:val="000000"/>
        </w:rPr>
      </w:pPr>
      <w:r w:rsidRPr="00344CA0">
        <w:rPr>
          <w:rFonts w:asciiTheme="majorBidi" w:hAnsiTheme="majorBidi" w:cstheme="majorBidi"/>
          <w:b w:val="0"/>
          <w:bCs w:val="0"/>
          <w:color w:val="000000"/>
        </w:rPr>
        <w:t xml:space="preserve">        </w:t>
      </w:r>
      <w:r w:rsidR="00912DDD" w:rsidRPr="00344CA0">
        <w:rPr>
          <w:rFonts w:asciiTheme="majorBidi" w:hAnsiTheme="majorBidi" w:cstheme="majorBidi"/>
          <w:b w:val="0"/>
          <w:bCs w:val="0"/>
          <w:color w:val="000000"/>
        </w:rPr>
        <w:t xml:space="preserve"> </w:t>
      </w:r>
      <w:r w:rsidR="00903D3C" w:rsidRPr="00344CA0">
        <w:rPr>
          <w:rFonts w:asciiTheme="majorBidi" w:hAnsiTheme="majorBidi" w:cstheme="majorBidi"/>
          <w:color w:val="000000"/>
          <w:lang w:val="fr-FR"/>
        </w:rPr>
        <w:t>Emmons, K.</w:t>
      </w:r>
      <w:r w:rsidR="00742CF4" w:rsidRPr="00344CA0">
        <w:rPr>
          <w:rFonts w:asciiTheme="majorBidi" w:hAnsiTheme="majorBidi" w:cstheme="majorBidi"/>
          <w:color w:val="000000"/>
          <w:lang w:val="fr-FR"/>
        </w:rPr>
        <w:t xml:space="preserve"> </w:t>
      </w:r>
      <w:r w:rsidR="00903D3C" w:rsidRPr="00344CA0">
        <w:rPr>
          <w:rFonts w:asciiTheme="majorBidi" w:hAnsiTheme="majorBidi" w:cstheme="majorBidi"/>
          <w:color w:val="000000"/>
          <w:lang w:val="fr-FR"/>
        </w:rPr>
        <w:t>R.</w:t>
      </w:r>
      <w:r w:rsidR="00903D3C" w:rsidRPr="00344CA0">
        <w:rPr>
          <w:rFonts w:asciiTheme="majorBidi" w:hAnsiTheme="majorBidi" w:cstheme="majorBidi"/>
          <w:b w:val="0"/>
          <w:bCs w:val="0"/>
          <w:color w:val="000000"/>
          <w:lang w:val="fr-FR"/>
        </w:rPr>
        <w:t xml:space="preserve"> &amp; Dale, B. (</w:t>
      </w:r>
      <w:r w:rsidR="00CA7D6E" w:rsidRPr="00344CA0">
        <w:rPr>
          <w:rFonts w:asciiTheme="majorBidi" w:hAnsiTheme="majorBidi" w:cstheme="majorBidi"/>
          <w:b w:val="0"/>
          <w:bCs w:val="0"/>
          <w:color w:val="000000"/>
          <w:lang w:val="fr-FR"/>
        </w:rPr>
        <w:t>2021</w:t>
      </w:r>
      <w:r w:rsidR="00903D3C" w:rsidRPr="00344CA0">
        <w:rPr>
          <w:rFonts w:asciiTheme="majorBidi" w:hAnsiTheme="majorBidi" w:cstheme="majorBidi"/>
          <w:b w:val="0"/>
          <w:bCs w:val="0"/>
          <w:color w:val="000000"/>
          <w:lang w:val="fr-FR"/>
        </w:rPr>
        <w:t xml:space="preserve">). </w:t>
      </w:r>
      <w:r w:rsidR="00903D3C" w:rsidRPr="00344CA0">
        <w:rPr>
          <w:rFonts w:asciiTheme="majorBidi" w:hAnsiTheme="majorBidi" w:cstheme="majorBidi"/>
          <w:b w:val="0"/>
          <w:bCs w:val="0"/>
          <w:color w:val="000000"/>
        </w:rPr>
        <w:t xml:space="preserve">Palliative wound care. In </w:t>
      </w:r>
      <w:r w:rsidR="00CA7D6E" w:rsidRPr="00344CA0">
        <w:rPr>
          <w:rFonts w:asciiTheme="majorBidi" w:hAnsiTheme="majorBidi" w:cstheme="majorBidi"/>
          <w:b w:val="0"/>
          <w:bCs w:val="0"/>
          <w:color w:val="000000"/>
        </w:rPr>
        <w:t xml:space="preserve">McNichol, L.L., Ratliff, C., </w:t>
      </w:r>
    </w:p>
    <w:p w14:paraId="708AA9B8" w14:textId="75C74226" w:rsidR="00CD2396" w:rsidRPr="00344CA0" w:rsidRDefault="00CD2396" w:rsidP="00CD2396">
      <w:pPr>
        <w:pStyle w:val="Heading4"/>
        <w:contextualSpacing/>
        <w:rPr>
          <w:rFonts w:asciiTheme="majorBidi" w:hAnsiTheme="majorBidi" w:cstheme="majorBidi"/>
          <w:b w:val="0"/>
          <w:bCs w:val="0"/>
          <w:i/>
          <w:iCs/>
          <w:color w:val="000000"/>
        </w:rPr>
      </w:pPr>
      <w:r w:rsidRPr="00344CA0">
        <w:rPr>
          <w:rFonts w:asciiTheme="majorBidi" w:hAnsiTheme="majorBidi" w:cstheme="majorBidi"/>
          <w:b w:val="0"/>
          <w:bCs w:val="0"/>
          <w:color w:val="000000"/>
        </w:rPr>
        <w:t xml:space="preserve">         </w:t>
      </w:r>
      <w:r w:rsidR="00CA7D6E" w:rsidRPr="00344CA0">
        <w:rPr>
          <w:rFonts w:asciiTheme="majorBidi" w:hAnsiTheme="majorBidi" w:cstheme="majorBidi"/>
          <w:b w:val="0"/>
          <w:bCs w:val="0"/>
          <w:color w:val="000000"/>
        </w:rPr>
        <w:t>&amp; Yates, S.</w:t>
      </w:r>
      <w:r w:rsidRPr="00344CA0">
        <w:rPr>
          <w:rFonts w:asciiTheme="majorBidi" w:hAnsiTheme="majorBidi" w:cstheme="majorBidi"/>
          <w:b w:val="0"/>
          <w:bCs w:val="0"/>
          <w:color w:val="000000"/>
        </w:rPr>
        <w:t xml:space="preserve"> </w:t>
      </w:r>
      <w:r w:rsidR="00903D3C" w:rsidRPr="00344CA0">
        <w:rPr>
          <w:rFonts w:asciiTheme="majorBidi" w:hAnsiTheme="majorBidi" w:cstheme="majorBidi"/>
          <w:b w:val="0"/>
          <w:bCs w:val="0"/>
          <w:color w:val="000000"/>
        </w:rPr>
        <w:t>(Eds.),</w:t>
      </w:r>
      <w:r w:rsidR="00742CF4" w:rsidRPr="00344CA0">
        <w:rPr>
          <w:rFonts w:asciiTheme="majorBidi" w:hAnsiTheme="majorBidi" w:cstheme="majorBidi"/>
          <w:b w:val="0"/>
          <w:bCs w:val="0"/>
          <w:color w:val="000000"/>
        </w:rPr>
        <w:t xml:space="preserve"> </w:t>
      </w:r>
      <w:r w:rsidR="00903D3C" w:rsidRPr="00344CA0">
        <w:rPr>
          <w:rFonts w:asciiTheme="majorBidi" w:hAnsiTheme="majorBidi" w:cstheme="majorBidi"/>
          <w:b w:val="0"/>
          <w:bCs w:val="0"/>
          <w:i/>
          <w:iCs/>
          <w:color w:val="000000"/>
        </w:rPr>
        <w:t>Wound, Ostomy</w:t>
      </w:r>
      <w:r w:rsidR="00050BEE" w:rsidRPr="00344CA0">
        <w:rPr>
          <w:rFonts w:asciiTheme="majorBidi" w:hAnsiTheme="majorBidi" w:cstheme="majorBidi"/>
          <w:b w:val="0"/>
          <w:bCs w:val="0"/>
          <w:i/>
          <w:iCs/>
          <w:color w:val="000000"/>
        </w:rPr>
        <w:t>,</w:t>
      </w:r>
      <w:r w:rsidR="00903D3C" w:rsidRPr="00344CA0">
        <w:rPr>
          <w:rFonts w:asciiTheme="majorBidi" w:hAnsiTheme="majorBidi" w:cstheme="majorBidi"/>
          <w:b w:val="0"/>
          <w:bCs w:val="0"/>
          <w:i/>
          <w:iCs/>
          <w:color w:val="000000"/>
        </w:rPr>
        <w:t xml:space="preserve"> and Continence Nurses Society </w:t>
      </w:r>
      <w:r w:rsidR="002F2B5B" w:rsidRPr="00344CA0">
        <w:rPr>
          <w:rFonts w:asciiTheme="majorBidi" w:hAnsiTheme="majorBidi" w:cstheme="majorBidi"/>
          <w:b w:val="0"/>
          <w:bCs w:val="0"/>
          <w:i/>
          <w:iCs/>
          <w:color w:val="000000"/>
        </w:rPr>
        <w:t>C</w:t>
      </w:r>
      <w:r w:rsidR="00903D3C" w:rsidRPr="00344CA0">
        <w:rPr>
          <w:rFonts w:asciiTheme="majorBidi" w:hAnsiTheme="majorBidi" w:cstheme="majorBidi"/>
          <w:b w:val="0"/>
          <w:bCs w:val="0"/>
          <w:i/>
          <w:iCs/>
          <w:color w:val="000000"/>
        </w:rPr>
        <w:t xml:space="preserve">ore </w:t>
      </w:r>
      <w:r w:rsidR="002F2B5B" w:rsidRPr="00344CA0">
        <w:rPr>
          <w:rFonts w:asciiTheme="majorBidi" w:hAnsiTheme="majorBidi" w:cstheme="majorBidi"/>
          <w:b w:val="0"/>
          <w:bCs w:val="0"/>
          <w:i/>
          <w:iCs/>
          <w:color w:val="000000"/>
        </w:rPr>
        <w:t>C</w:t>
      </w:r>
      <w:r w:rsidR="00903D3C" w:rsidRPr="00344CA0">
        <w:rPr>
          <w:rFonts w:asciiTheme="majorBidi" w:hAnsiTheme="majorBidi" w:cstheme="majorBidi"/>
          <w:b w:val="0"/>
          <w:bCs w:val="0"/>
          <w:i/>
          <w:iCs/>
          <w:color w:val="000000"/>
        </w:rPr>
        <w:t>urriculum:</w:t>
      </w:r>
    </w:p>
    <w:p w14:paraId="58485381" w14:textId="78B0AAB8" w:rsidR="004734EF" w:rsidRPr="00344CA0" w:rsidRDefault="00CD2396" w:rsidP="00CD2396">
      <w:pPr>
        <w:pStyle w:val="Heading4"/>
        <w:contextualSpacing/>
        <w:rPr>
          <w:rFonts w:asciiTheme="majorBidi" w:hAnsiTheme="majorBidi" w:cstheme="majorBidi"/>
          <w:b w:val="0"/>
          <w:bCs w:val="0"/>
          <w:color w:val="000000"/>
        </w:rPr>
      </w:pPr>
      <w:r w:rsidRPr="00344CA0">
        <w:rPr>
          <w:rFonts w:asciiTheme="majorBidi" w:hAnsiTheme="majorBidi" w:cstheme="majorBidi"/>
          <w:b w:val="0"/>
          <w:bCs w:val="0"/>
          <w:i/>
          <w:iCs/>
          <w:color w:val="000000"/>
        </w:rPr>
        <w:t xml:space="preserve">         </w:t>
      </w:r>
      <w:r w:rsidR="00903D3C" w:rsidRPr="00344CA0">
        <w:rPr>
          <w:rFonts w:asciiTheme="majorBidi" w:hAnsiTheme="majorBidi" w:cstheme="majorBidi"/>
          <w:b w:val="0"/>
          <w:bCs w:val="0"/>
          <w:i/>
          <w:iCs/>
          <w:color w:val="000000"/>
        </w:rPr>
        <w:t xml:space="preserve">Wound management </w:t>
      </w:r>
      <w:r w:rsidR="00903D3C" w:rsidRPr="00344CA0">
        <w:rPr>
          <w:rFonts w:asciiTheme="majorBidi" w:hAnsiTheme="majorBidi" w:cstheme="majorBidi"/>
          <w:b w:val="0"/>
          <w:bCs w:val="0"/>
          <w:color w:val="000000"/>
        </w:rPr>
        <w:t>(2</w:t>
      </w:r>
      <w:r w:rsidR="00903D3C" w:rsidRPr="00344CA0">
        <w:rPr>
          <w:rFonts w:asciiTheme="majorBidi" w:hAnsiTheme="majorBidi" w:cstheme="majorBidi"/>
          <w:b w:val="0"/>
          <w:bCs w:val="0"/>
          <w:color w:val="000000"/>
          <w:vertAlign w:val="superscript"/>
        </w:rPr>
        <w:t>nd</w:t>
      </w:r>
      <w:r w:rsidR="00CA7D6E" w:rsidRPr="00344CA0">
        <w:rPr>
          <w:rFonts w:asciiTheme="majorBidi" w:hAnsiTheme="majorBidi" w:cstheme="majorBidi"/>
          <w:b w:val="0"/>
          <w:bCs w:val="0"/>
          <w:color w:val="000000"/>
        </w:rPr>
        <w:t xml:space="preserve"> </w:t>
      </w:r>
      <w:r w:rsidR="00903D3C" w:rsidRPr="00344CA0">
        <w:rPr>
          <w:rFonts w:asciiTheme="majorBidi" w:hAnsiTheme="majorBidi" w:cstheme="majorBidi"/>
          <w:b w:val="0"/>
          <w:bCs w:val="0"/>
          <w:color w:val="000000"/>
        </w:rPr>
        <w:t>ed.</w:t>
      </w:r>
      <w:r w:rsidR="00CA7D6E" w:rsidRPr="00344CA0">
        <w:rPr>
          <w:rFonts w:asciiTheme="majorBidi" w:hAnsiTheme="majorBidi" w:cstheme="majorBidi"/>
          <w:b w:val="0"/>
          <w:bCs w:val="0"/>
          <w:color w:val="000000"/>
        </w:rPr>
        <w:t>,</w:t>
      </w:r>
      <w:r w:rsidRPr="00344CA0">
        <w:rPr>
          <w:rFonts w:asciiTheme="majorBidi" w:hAnsiTheme="majorBidi" w:cstheme="majorBidi"/>
          <w:b w:val="0"/>
          <w:bCs w:val="0"/>
          <w:color w:val="000000"/>
        </w:rPr>
        <w:t xml:space="preserve"> </w:t>
      </w:r>
      <w:r w:rsidR="00CA7D6E" w:rsidRPr="00344CA0">
        <w:rPr>
          <w:rFonts w:asciiTheme="majorBidi" w:hAnsiTheme="majorBidi" w:cstheme="majorBidi"/>
          <w:b w:val="0"/>
          <w:bCs w:val="0"/>
          <w:color w:val="000000"/>
        </w:rPr>
        <w:t>pp</w:t>
      </w:r>
      <w:r w:rsidR="00F53F20" w:rsidRPr="00344CA0">
        <w:rPr>
          <w:rFonts w:asciiTheme="majorBidi" w:hAnsiTheme="majorBidi" w:cstheme="majorBidi"/>
          <w:b w:val="0"/>
          <w:bCs w:val="0"/>
          <w:color w:val="000000"/>
        </w:rPr>
        <w:t>. 775-791</w:t>
      </w:r>
      <w:r w:rsidR="00903D3C" w:rsidRPr="00344CA0">
        <w:rPr>
          <w:rFonts w:asciiTheme="majorBidi" w:hAnsiTheme="majorBidi" w:cstheme="majorBidi"/>
          <w:b w:val="0"/>
          <w:bCs w:val="0"/>
          <w:color w:val="000000"/>
        </w:rPr>
        <w:t>). Lippincott</w:t>
      </w:r>
      <w:r w:rsidR="00296570" w:rsidRPr="00344CA0">
        <w:rPr>
          <w:rFonts w:asciiTheme="majorBidi" w:hAnsiTheme="majorBidi" w:cstheme="majorBidi"/>
          <w:b w:val="0"/>
          <w:bCs w:val="0"/>
          <w:color w:val="000000"/>
        </w:rPr>
        <w:t xml:space="preserve"> </w:t>
      </w:r>
      <w:r w:rsidR="00903D3C" w:rsidRPr="00344CA0">
        <w:rPr>
          <w:rFonts w:asciiTheme="majorBidi" w:hAnsiTheme="majorBidi" w:cstheme="majorBidi"/>
          <w:b w:val="0"/>
          <w:bCs w:val="0"/>
          <w:color w:val="000000"/>
        </w:rPr>
        <w:t>Williams &amp; Wilkins</w:t>
      </w:r>
      <w:r w:rsidR="00816BF2" w:rsidRPr="00344CA0">
        <w:rPr>
          <w:rFonts w:asciiTheme="majorBidi" w:hAnsiTheme="majorBidi" w:cstheme="majorBidi"/>
          <w:b w:val="0"/>
          <w:bCs w:val="0"/>
          <w:color w:val="000000"/>
        </w:rPr>
        <w:t>.</w:t>
      </w:r>
    </w:p>
    <w:p w14:paraId="5F1033D2" w14:textId="77777777" w:rsidR="004734EF" w:rsidRPr="00344CA0" w:rsidRDefault="004734EF" w:rsidP="004734EF">
      <w:pPr>
        <w:pStyle w:val="Heading4"/>
        <w:contextualSpacing/>
        <w:rPr>
          <w:rFonts w:asciiTheme="majorBidi" w:hAnsiTheme="majorBidi" w:cstheme="majorBidi"/>
          <w:b w:val="0"/>
          <w:bCs w:val="0"/>
          <w:color w:val="000000"/>
          <w:sz w:val="11"/>
          <w:szCs w:val="11"/>
        </w:rPr>
      </w:pPr>
    </w:p>
    <w:p w14:paraId="05DB1344" w14:textId="77777777" w:rsidR="00CD2396" w:rsidRPr="00344CA0" w:rsidRDefault="004734EF" w:rsidP="004734EF">
      <w:pPr>
        <w:pStyle w:val="Heading4"/>
        <w:contextualSpacing/>
        <w:rPr>
          <w:rFonts w:asciiTheme="majorBidi" w:hAnsiTheme="majorBidi" w:cstheme="majorBidi"/>
          <w:b w:val="0"/>
          <w:bCs w:val="0"/>
          <w:color w:val="000000"/>
        </w:rPr>
      </w:pPr>
      <w:r w:rsidRPr="00344CA0">
        <w:rPr>
          <w:rFonts w:asciiTheme="majorBidi" w:hAnsiTheme="majorBidi" w:cstheme="majorBidi"/>
          <w:b w:val="0"/>
          <w:bCs w:val="0"/>
          <w:color w:val="000000"/>
        </w:rPr>
        <w:t xml:space="preserve">       </w:t>
      </w:r>
      <w:r w:rsidR="00912DDD" w:rsidRPr="00344CA0">
        <w:rPr>
          <w:rFonts w:asciiTheme="majorBidi" w:hAnsiTheme="majorBidi" w:cstheme="majorBidi"/>
          <w:b w:val="0"/>
          <w:bCs w:val="0"/>
          <w:color w:val="000000"/>
        </w:rPr>
        <w:t xml:space="preserve">  </w:t>
      </w:r>
      <w:r w:rsidR="00903D3C" w:rsidRPr="00344CA0">
        <w:rPr>
          <w:rFonts w:asciiTheme="majorBidi" w:hAnsiTheme="majorBidi" w:cstheme="majorBidi"/>
          <w:color w:val="000000"/>
        </w:rPr>
        <w:t>Emmons, K.</w:t>
      </w:r>
      <w:r w:rsidR="00742CF4" w:rsidRPr="00344CA0">
        <w:rPr>
          <w:rFonts w:asciiTheme="majorBidi" w:hAnsiTheme="majorBidi" w:cstheme="majorBidi"/>
          <w:color w:val="000000"/>
        </w:rPr>
        <w:t xml:space="preserve"> </w:t>
      </w:r>
      <w:r w:rsidR="00903D3C" w:rsidRPr="00344CA0">
        <w:rPr>
          <w:rFonts w:asciiTheme="majorBidi" w:hAnsiTheme="majorBidi" w:cstheme="majorBidi"/>
          <w:color w:val="000000"/>
        </w:rPr>
        <w:t>R.</w:t>
      </w:r>
      <w:r w:rsidR="00903D3C" w:rsidRPr="00344CA0">
        <w:rPr>
          <w:rFonts w:asciiTheme="majorBidi" w:hAnsiTheme="majorBidi" w:cstheme="majorBidi"/>
          <w:b w:val="0"/>
          <w:bCs w:val="0"/>
          <w:color w:val="000000"/>
        </w:rPr>
        <w:t xml:space="preserve"> &amp; Dale, B. (2016). Palliative wound care. In Doughty, D.B. &amp; McNichol, </w:t>
      </w:r>
    </w:p>
    <w:p w14:paraId="494580EF" w14:textId="78419035" w:rsidR="00CD2396" w:rsidRPr="00344CA0" w:rsidRDefault="00CD2396" w:rsidP="00CD2396">
      <w:pPr>
        <w:pStyle w:val="Heading4"/>
        <w:contextualSpacing/>
        <w:rPr>
          <w:rFonts w:asciiTheme="majorBidi" w:hAnsiTheme="majorBidi" w:cstheme="majorBidi"/>
          <w:b w:val="0"/>
          <w:bCs w:val="0"/>
          <w:i/>
          <w:iCs/>
          <w:color w:val="000000"/>
        </w:rPr>
      </w:pPr>
      <w:r w:rsidRPr="00344CA0">
        <w:rPr>
          <w:rFonts w:asciiTheme="majorBidi" w:hAnsiTheme="majorBidi" w:cstheme="majorBidi"/>
          <w:b w:val="0"/>
          <w:bCs w:val="0"/>
          <w:color w:val="000000"/>
        </w:rPr>
        <w:t xml:space="preserve">         </w:t>
      </w:r>
      <w:r w:rsidR="00903D3C" w:rsidRPr="00344CA0">
        <w:rPr>
          <w:rFonts w:asciiTheme="majorBidi" w:hAnsiTheme="majorBidi" w:cstheme="majorBidi"/>
          <w:b w:val="0"/>
          <w:bCs w:val="0"/>
          <w:color w:val="000000"/>
        </w:rPr>
        <w:t>L. (Eds.).</w:t>
      </w:r>
      <w:r w:rsidRPr="00344CA0">
        <w:rPr>
          <w:rFonts w:asciiTheme="majorBidi" w:hAnsiTheme="majorBidi" w:cstheme="majorBidi"/>
          <w:b w:val="0"/>
          <w:bCs w:val="0"/>
          <w:color w:val="000000"/>
        </w:rPr>
        <w:t xml:space="preserve"> </w:t>
      </w:r>
      <w:r w:rsidR="00903D3C" w:rsidRPr="00344CA0">
        <w:rPr>
          <w:rFonts w:asciiTheme="majorBidi" w:hAnsiTheme="majorBidi" w:cstheme="majorBidi"/>
          <w:b w:val="0"/>
          <w:bCs w:val="0"/>
          <w:i/>
          <w:iCs/>
          <w:color w:val="000000"/>
        </w:rPr>
        <w:t>Wound,</w:t>
      </w:r>
      <w:r w:rsidR="004734EF" w:rsidRPr="00344CA0">
        <w:rPr>
          <w:rFonts w:asciiTheme="majorBidi" w:hAnsiTheme="majorBidi" w:cstheme="majorBidi"/>
          <w:b w:val="0"/>
          <w:bCs w:val="0"/>
          <w:i/>
          <w:iCs/>
          <w:color w:val="000000"/>
        </w:rPr>
        <w:t xml:space="preserve"> </w:t>
      </w:r>
      <w:r w:rsidR="00903D3C" w:rsidRPr="00344CA0">
        <w:rPr>
          <w:rFonts w:asciiTheme="majorBidi" w:hAnsiTheme="majorBidi" w:cstheme="majorBidi"/>
          <w:b w:val="0"/>
          <w:bCs w:val="0"/>
          <w:i/>
          <w:iCs/>
          <w:color w:val="000000"/>
        </w:rPr>
        <w:t>Ostomy</w:t>
      </w:r>
      <w:r w:rsidR="00050BEE" w:rsidRPr="00344CA0">
        <w:rPr>
          <w:rFonts w:asciiTheme="majorBidi" w:hAnsiTheme="majorBidi" w:cstheme="majorBidi"/>
          <w:b w:val="0"/>
          <w:bCs w:val="0"/>
          <w:i/>
          <w:iCs/>
          <w:color w:val="000000"/>
        </w:rPr>
        <w:t>,</w:t>
      </w:r>
      <w:r w:rsidR="00903D3C" w:rsidRPr="00344CA0">
        <w:rPr>
          <w:rFonts w:asciiTheme="majorBidi" w:hAnsiTheme="majorBidi" w:cstheme="majorBidi"/>
          <w:b w:val="0"/>
          <w:bCs w:val="0"/>
          <w:i/>
          <w:iCs/>
          <w:color w:val="000000"/>
        </w:rPr>
        <w:t xml:space="preserve"> and Continence Nurses Society </w:t>
      </w:r>
      <w:r w:rsidR="002F2B5B" w:rsidRPr="00344CA0">
        <w:rPr>
          <w:rFonts w:asciiTheme="majorBidi" w:hAnsiTheme="majorBidi" w:cstheme="majorBidi"/>
          <w:b w:val="0"/>
          <w:bCs w:val="0"/>
          <w:i/>
          <w:iCs/>
          <w:color w:val="000000"/>
        </w:rPr>
        <w:t>C</w:t>
      </w:r>
      <w:r w:rsidR="00903D3C" w:rsidRPr="00344CA0">
        <w:rPr>
          <w:rFonts w:asciiTheme="majorBidi" w:hAnsiTheme="majorBidi" w:cstheme="majorBidi"/>
          <w:b w:val="0"/>
          <w:bCs w:val="0"/>
          <w:i/>
          <w:iCs/>
          <w:color w:val="000000"/>
        </w:rPr>
        <w:t xml:space="preserve">ore </w:t>
      </w:r>
      <w:r w:rsidR="002F2B5B" w:rsidRPr="00344CA0">
        <w:rPr>
          <w:rFonts w:asciiTheme="majorBidi" w:hAnsiTheme="majorBidi" w:cstheme="majorBidi"/>
          <w:b w:val="0"/>
          <w:bCs w:val="0"/>
          <w:i/>
          <w:iCs/>
          <w:color w:val="000000"/>
        </w:rPr>
        <w:t>C</w:t>
      </w:r>
      <w:r w:rsidR="00903D3C" w:rsidRPr="00344CA0">
        <w:rPr>
          <w:rFonts w:asciiTheme="majorBidi" w:hAnsiTheme="majorBidi" w:cstheme="majorBidi"/>
          <w:b w:val="0"/>
          <w:bCs w:val="0"/>
          <w:i/>
          <w:iCs/>
          <w:color w:val="000000"/>
        </w:rPr>
        <w:t xml:space="preserve">urriculum: Wound </w:t>
      </w:r>
    </w:p>
    <w:p w14:paraId="4CF6B81C" w14:textId="54B6EC3E" w:rsidR="00903D3C" w:rsidRPr="00344CA0" w:rsidRDefault="00CD2396" w:rsidP="00CD2396">
      <w:pPr>
        <w:pStyle w:val="Heading4"/>
        <w:contextualSpacing/>
        <w:rPr>
          <w:rFonts w:asciiTheme="majorBidi" w:hAnsiTheme="majorBidi" w:cstheme="majorBidi"/>
          <w:b w:val="0"/>
          <w:bCs w:val="0"/>
          <w:color w:val="000000"/>
        </w:rPr>
      </w:pPr>
      <w:r w:rsidRPr="00344CA0">
        <w:rPr>
          <w:rFonts w:asciiTheme="majorBidi" w:hAnsiTheme="majorBidi" w:cstheme="majorBidi"/>
          <w:b w:val="0"/>
          <w:bCs w:val="0"/>
          <w:i/>
          <w:iCs/>
          <w:color w:val="000000"/>
        </w:rPr>
        <w:t xml:space="preserve">         </w:t>
      </w:r>
      <w:r w:rsidR="00903D3C" w:rsidRPr="00344CA0">
        <w:rPr>
          <w:rFonts w:asciiTheme="majorBidi" w:hAnsiTheme="majorBidi" w:cstheme="majorBidi"/>
          <w:b w:val="0"/>
          <w:bCs w:val="0"/>
          <w:i/>
          <w:iCs/>
          <w:color w:val="000000"/>
        </w:rPr>
        <w:t>management</w:t>
      </w:r>
      <w:r w:rsidR="00903D3C" w:rsidRPr="00344CA0">
        <w:rPr>
          <w:rFonts w:asciiTheme="majorBidi" w:hAnsiTheme="majorBidi" w:cstheme="majorBidi"/>
          <w:b w:val="0"/>
          <w:bCs w:val="0"/>
          <w:color w:val="000000"/>
        </w:rPr>
        <w:t xml:space="preserve"> (pp. 690-703).</w:t>
      </w:r>
      <w:r w:rsidRPr="00344CA0">
        <w:rPr>
          <w:rFonts w:asciiTheme="majorBidi" w:hAnsiTheme="majorBidi" w:cstheme="majorBidi"/>
          <w:b w:val="0"/>
          <w:bCs w:val="0"/>
          <w:color w:val="000000"/>
        </w:rPr>
        <w:t xml:space="preserve"> </w:t>
      </w:r>
      <w:r w:rsidR="00903D3C" w:rsidRPr="00344CA0">
        <w:rPr>
          <w:rFonts w:asciiTheme="majorBidi" w:hAnsiTheme="majorBidi" w:cstheme="majorBidi"/>
          <w:b w:val="0"/>
          <w:bCs w:val="0"/>
          <w:color w:val="000000"/>
        </w:rPr>
        <w:t>Lippincott</w:t>
      </w:r>
      <w:r w:rsidR="002F2B5B" w:rsidRPr="00344CA0">
        <w:rPr>
          <w:rFonts w:asciiTheme="majorBidi" w:hAnsiTheme="majorBidi" w:cstheme="majorBidi"/>
          <w:b w:val="0"/>
          <w:bCs w:val="0"/>
          <w:color w:val="000000"/>
        </w:rPr>
        <w:t xml:space="preserve"> </w:t>
      </w:r>
      <w:r w:rsidR="00903D3C" w:rsidRPr="00344CA0">
        <w:rPr>
          <w:rFonts w:asciiTheme="majorBidi" w:hAnsiTheme="majorBidi" w:cstheme="majorBidi"/>
          <w:b w:val="0"/>
          <w:bCs w:val="0"/>
          <w:color w:val="000000"/>
        </w:rPr>
        <w:t>Williams &amp; Wilkins.</w:t>
      </w:r>
    </w:p>
    <w:p w14:paraId="7DBBCD4C" w14:textId="77777777" w:rsidR="004734EF" w:rsidRPr="00344CA0" w:rsidRDefault="004734EF">
      <w:pPr>
        <w:pStyle w:val="Heading4"/>
        <w:rPr>
          <w:rFonts w:asciiTheme="majorBidi" w:eastAsia="Times New Roman" w:hAnsiTheme="majorBidi" w:cstheme="majorBidi"/>
          <w:sz w:val="6"/>
          <w:szCs w:val="6"/>
        </w:rPr>
      </w:pPr>
    </w:p>
    <w:p w14:paraId="6F2A835C" w14:textId="1030CF58" w:rsidR="003F15C6" w:rsidRPr="00344CA0" w:rsidRDefault="0024634B" w:rsidP="00A11A12">
      <w:pPr>
        <w:pStyle w:val="Heading4"/>
        <w:rPr>
          <w:rFonts w:asciiTheme="majorBidi" w:eastAsia="Times New Roman" w:hAnsiTheme="majorBidi" w:cstheme="majorBidi"/>
        </w:rPr>
      </w:pPr>
      <w:r w:rsidRPr="00344CA0">
        <w:rPr>
          <w:rFonts w:asciiTheme="majorBidi" w:eastAsia="Times New Roman" w:hAnsiTheme="majorBidi" w:cstheme="majorBidi"/>
        </w:rPr>
        <w:t>Peer</w:t>
      </w:r>
      <w:r w:rsidR="00D605D4" w:rsidRPr="00344CA0">
        <w:rPr>
          <w:rFonts w:asciiTheme="majorBidi" w:eastAsia="Times New Roman" w:hAnsiTheme="majorBidi" w:cstheme="majorBidi"/>
        </w:rPr>
        <w:t>-</w:t>
      </w:r>
      <w:r w:rsidRPr="00344CA0">
        <w:rPr>
          <w:rFonts w:asciiTheme="majorBidi" w:eastAsia="Times New Roman" w:hAnsiTheme="majorBidi" w:cstheme="majorBidi"/>
        </w:rPr>
        <w:t>Reviewed</w:t>
      </w:r>
      <w:r w:rsidR="00A11A12">
        <w:rPr>
          <w:rFonts w:asciiTheme="majorBidi" w:eastAsia="Times New Roman" w:hAnsiTheme="majorBidi" w:cstheme="majorBidi"/>
        </w:rPr>
        <w:t xml:space="preserve"> Articles and Literature</w:t>
      </w:r>
    </w:p>
    <w:p w14:paraId="688197FF" w14:textId="125CFBD6" w:rsidR="001F0C09" w:rsidRPr="001F0C09" w:rsidRDefault="001F0C09" w:rsidP="001F0C09">
      <w:pPr>
        <w:ind w:left="90"/>
        <w:contextualSpacing/>
        <w:divId w:val="1702900533"/>
        <w:rPr>
          <w:rFonts w:asciiTheme="majorBidi" w:hAnsiTheme="majorBidi" w:cstheme="majorBidi"/>
          <w:color w:val="000000" w:themeColor="text1"/>
        </w:rPr>
      </w:pPr>
      <w:r w:rsidRPr="001F0C09">
        <w:rPr>
          <w:rFonts w:asciiTheme="majorBidi" w:hAnsiTheme="majorBidi" w:cstheme="majorBidi"/>
          <w:color w:val="000000" w:themeColor="text1"/>
        </w:rPr>
        <w:t xml:space="preserve">Nokaneng, E., Heerschap, C., Thayer, D., Ousey, K., Holloway, S., LeBlanc, K., Netsch, D., Vance, H., </w:t>
      </w:r>
      <w:r w:rsidRPr="001F0C09">
        <w:rPr>
          <w:rFonts w:asciiTheme="majorBidi" w:hAnsiTheme="majorBidi" w:cstheme="majorBidi"/>
          <w:b/>
          <w:bCs/>
          <w:color w:val="000000" w:themeColor="text1"/>
        </w:rPr>
        <w:t>Emmons, K. R.</w:t>
      </w:r>
      <w:r w:rsidRPr="001F0C09">
        <w:rPr>
          <w:rFonts w:asciiTheme="majorBidi" w:hAnsiTheme="majorBidi" w:cstheme="majorBidi"/>
          <w:color w:val="000000" w:themeColor="text1"/>
        </w:rPr>
        <w:t xml:space="preserve">, &amp; Woo, K. (2025). </w:t>
      </w:r>
      <w:r w:rsidRPr="001F0C09">
        <w:rPr>
          <w:rFonts w:asciiTheme="majorBidi" w:hAnsiTheme="majorBidi" w:cstheme="majorBidi"/>
          <w:i/>
          <w:iCs/>
          <w:color w:val="000000" w:themeColor="text1"/>
        </w:rPr>
        <w:t>Best practice recommendations for the prevention and management of skin tears in aged skin</w:t>
      </w:r>
      <w:r w:rsidRPr="001F0C09">
        <w:rPr>
          <w:rFonts w:asciiTheme="majorBidi" w:hAnsiTheme="majorBidi" w:cstheme="majorBidi"/>
          <w:color w:val="000000" w:themeColor="text1"/>
        </w:rPr>
        <w:t>. Wounds International. https://www.woundsinternational.com</w:t>
      </w:r>
    </w:p>
    <w:p w14:paraId="70297763" w14:textId="77777777" w:rsidR="001F0C09" w:rsidRPr="001F0C09" w:rsidRDefault="0008207A" w:rsidP="00033924">
      <w:pPr>
        <w:contextualSpacing/>
        <w:divId w:val="1702900533"/>
        <w:rPr>
          <w:rFonts w:asciiTheme="majorBidi" w:hAnsiTheme="majorBidi" w:cstheme="majorBidi"/>
          <w:color w:val="000000" w:themeColor="text1"/>
          <w:sz w:val="11"/>
          <w:szCs w:val="11"/>
        </w:rPr>
      </w:pPr>
      <w:r w:rsidRPr="00344CA0">
        <w:rPr>
          <w:rFonts w:asciiTheme="majorBidi" w:hAnsiTheme="majorBidi" w:cstheme="majorBidi"/>
          <w:color w:val="000000" w:themeColor="text1"/>
        </w:rPr>
        <w:t xml:space="preserve"> </w:t>
      </w:r>
    </w:p>
    <w:p w14:paraId="4CF88000" w14:textId="21162A04" w:rsidR="0008207A" w:rsidRPr="00344CA0" w:rsidRDefault="001F0C09" w:rsidP="00033924">
      <w:pPr>
        <w:contextualSpacing/>
        <w:divId w:val="1702900533"/>
        <w:rPr>
          <w:rFonts w:asciiTheme="majorBidi" w:hAnsiTheme="majorBidi" w:cstheme="majorBidi"/>
          <w:color w:val="000000" w:themeColor="text1"/>
        </w:rPr>
      </w:pPr>
      <w:r>
        <w:rPr>
          <w:rFonts w:asciiTheme="majorBidi" w:hAnsiTheme="majorBidi" w:cstheme="majorBidi"/>
          <w:color w:val="000000" w:themeColor="text1"/>
        </w:rPr>
        <w:t xml:space="preserve"> </w:t>
      </w:r>
      <w:r w:rsidR="0008207A" w:rsidRPr="00344CA0">
        <w:rPr>
          <w:rFonts w:asciiTheme="majorBidi" w:hAnsiTheme="majorBidi" w:cstheme="majorBidi"/>
          <w:color w:val="000000" w:themeColor="text1"/>
        </w:rPr>
        <w:t xml:space="preserve">Proctor, D. M., </w:t>
      </w:r>
      <w:r w:rsidR="0008207A" w:rsidRPr="00344CA0">
        <w:rPr>
          <w:rFonts w:asciiTheme="majorBidi" w:hAnsiTheme="majorBidi" w:cstheme="majorBidi"/>
          <w:b/>
          <w:bCs/>
          <w:color w:val="000000" w:themeColor="text1"/>
        </w:rPr>
        <w:t>Emmons, K. R.,</w:t>
      </w:r>
      <w:r w:rsidR="0008207A" w:rsidRPr="00344CA0">
        <w:rPr>
          <w:rFonts w:asciiTheme="majorBidi" w:hAnsiTheme="majorBidi" w:cstheme="majorBidi"/>
          <w:color w:val="000000" w:themeColor="text1"/>
        </w:rPr>
        <w:t xml:space="preserve"> &amp; Scannell-Desch, E. (2023). An education intervention </w:t>
      </w:r>
    </w:p>
    <w:p w14:paraId="74535F75" w14:textId="77777777" w:rsidR="0008207A" w:rsidRPr="00344CA0" w:rsidRDefault="0008207A" w:rsidP="00033924">
      <w:pPr>
        <w:contextualSpacing/>
        <w:divId w:val="1702900533"/>
        <w:rPr>
          <w:rFonts w:asciiTheme="majorBidi" w:hAnsiTheme="majorBidi" w:cstheme="majorBidi"/>
          <w:color w:val="000000" w:themeColor="text1"/>
        </w:rPr>
      </w:pPr>
      <w:r w:rsidRPr="00344CA0">
        <w:rPr>
          <w:rFonts w:asciiTheme="majorBidi" w:hAnsiTheme="majorBidi" w:cstheme="majorBidi"/>
          <w:color w:val="000000" w:themeColor="text1"/>
        </w:rPr>
        <w:t xml:space="preserve"> to improve knowledge of Post-Traumatic Stress Disorder (PTSD) symptoms and treatments </w:t>
      </w:r>
    </w:p>
    <w:p w14:paraId="3D81F514" w14:textId="7B641317" w:rsidR="0008207A" w:rsidRPr="00344CA0" w:rsidRDefault="0008207A" w:rsidP="00344CA0">
      <w:pPr>
        <w:contextualSpacing/>
        <w:divId w:val="1702900533"/>
        <w:rPr>
          <w:rFonts w:asciiTheme="majorBidi" w:hAnsiTheme="majorBidi" w:cstheme="majorBidi"/>
          <w:i/>
          <w:iCs/>
          <w:color w:val="000000" w:themeColor="text1"/>
        </w:rPr>
      </w:pPr>
      <w:r w:rsidRPr="00344CA0">
        <w:rPr>
          <w:rFonts w:asciiTheme="majorBidi" w:hAnsiTheme="majorBidi" w:cstheme="majorBidi"/>
          <w:color w:val="000000" w:themeColor="text1"/>
        </w:rPr>
        <w:t xml:space="preserve"> among U.S. women servicemembers and veterans. </w:t>
      </w:r>
      <w:r w:rsidRPr="00344CA0">
        <w:rPr>
          <w:rFonts w:asciiTheme="majorBidi" w:hAnsiTheme="majorBidi" w:cstheme="majorBidi"/>
          <w:i/>
          <w:iCs/>
          <w:color w:val="000000" w:themeColor="text1"/>
        </w:rPr>
        <w:t>Military Medicine.</w:t>
      </w:r>
      <w:r w:rsidRPr="00344CA0">
        <w:rPr>
          <w:rFonts w:asciiTheme="majorBidi" w:hAnsiTheme="majorBidi" w:cstheme="majorBidi"/>
          <w:color w:val="000000" w:themeColor="text1"/>
        </w:rPr>
        <w:t>188(1-2), 368-373.</w:t>
      </w:r>
      <w:r w:rsidRPr="00344CA0">
        <w:rPr>
          <w:rFonts w:asciiTheme="majorBidi" w:hAnsiTheme="majorBidi" w:cstheme="majorBidi"/>
          <w:i/>
          <w:iCs/>
          <w:color w:val="000000" w:themeColor="text1"/>
        </w:rPr>
        <w:t xml:space="preserve"> </w:t>
      </w:r>
      <w:r w:rsidR="00033924" w:rsidRPr="00344CA0">
        <w:rPr>
          <w:rFonts w:asciiTheme="majorBidi" w:hAnsiTheme="majorBidi" w:cstheme="majorBidi"/>
          <w:i/>
          <w:iCs/>
          <w:color w:val="000000" w:themeColor="text1"/>
        </w:rPr>
        <w:t xml:space="preserve">  </w:t>
      </w:r>
    </w:p>
    <w:p w14:paraId="3DA3D78F" w14:textId="669E138A" w:rsidR="0008207A" w:rsidRPr="00344CA0" w:rsidRDefault="0008207A" w:rsidP="00033924">
      <w:pPr>
        <w:contextualSpacing/>
        <w:divId w:val="1702900533"/>
        <w:rPr>
          <w:rFonts w:asciiTheme="majorBidi" w:hAnsiTheme="majorBidi" w:cstheme="majorBidi"/>
          <w:i/>
          <w:iCs/>
          <w:color w:val="000000" w:themeColor="text1"/>
        </w:rPr>
      </w:pPr>
      <w:r w:rsidRPr="00344CA0">
        <w:rPr>
          <w:rFonts w:asciiTheme="majorBidi" w:hAnsiTheme="majorBidi" w:cstheme="majorBidi"/>
          <w:i/>
          <w:iCs/>
          <w:color w:val="000000" w:themeColor="text1"/>
        </w:rPr>
        <w:t xml:space="preserve"> </w:t>
      </w:r>
      <w:r w:rsidRPr="00344CA0">
        <w:rPr>
          <w:rFonts w:asciiTheme="majorBidi" w:hAnsiTheme="majorBidi" w:cstheme="majorBidi"/>
          <w:color w:val="000000" w:themeColor="text1"/>
        </w:rPr>
        <w:t xml:space="preserve">https://doi.org/10.1093/milmed/usab514  </w:t>
      </w:r>
    </w:p>
    <w:p w14:paraId="50259601" w14:textId="77777777" w:rsidR="0008207A" w:rsidRPr="00344CA0" w:rsidRDefault="00912DDD" w:rsidP="008867B4">
      <w:pPr>
        <w:divId w:val="1702900533"/>
        <w:rPr>
          <w:rFonts w:asciiTheme="majorBidi" w:hAnsiTheme="majorBidi" w:cstheme="majorBidi"/>
          <w:color w:val="000000" w:themeColor="text1"/>
          <w:sz w:val="11"/>
          <w:szCs w:val="11"/>
        </w:rPr>
      </w:pPr>
      <w:r w:rsidRPr="00344CA0">
        <w:rPr>
          <w:rFonts w:asciiTheme="majorBidi" w:hAnsiTheme="majorBidi" w:cstheme="majorBidi"/>
          <w:color w:val="000000" w:themeColor="text1"/>
        </w:rPr>
        <w:t xml:space="preserve"> </w:t>
      </w:r>
    </w:p>
    <w:p w14:paraId="5F8FBF00" w14:textId="7CBF3809" w:rsidR="00CD2396" w:rsidRPr="00344CA0" w:rsidRDefault="0008207A" w:rsidP="008867B4">
      <w:pPr>
        <w:divId w:val="1702900533"/>
        <w:rPr>
          <w:rFonts w:asciiTheme="majorBidi" w:hAnsiTheme="majorBidi" w:cstheme="majorBidi"/>
          <w:color w:val="000000" w:themeColor="text1"/>
        </w:rPr>
      </w:pPr>
      <w:r w:rsidRPr="00344CA0">
        <w:rPr>
          <w:rFonts w:asciiTheme="majorBidi" w:hAnsiTheme="majorBidi" w:cstheme="majorBidi"/>
          <w:color w:val="000000" w:themeColor="text1"/>
        </w:rPr>
        <w:t xml:space="preserve"> </w:t>
      </w:r>
      <w:r w:rsidR="00895359" w:rsidRPr="00344CA0">
        <w:rPr>
          <w:rFonts w:asciiTheme="majorBidi" w:hAnsiTheme="majorBidi" w:cstheme="majorBidi"/>
          <w:color w:val="000000" w:themeColor="text1"/>
        </w:rPr>
        <w:t xml:space="preserve">Nickitas, D. M., </w:t>
      </w:r>
      <w:r w:rsidR="00895359" w:rsidRPr="00344CA0">
        <w:rPr>
          <w:rFonts w:asciiTheme="majorBidi" w:hAnsiTheme="majorBidi" w:cstheme="majorBidi"/>
          <w:b/>
          <w:bCs/>
          <w:color w:val="000000" w:themeColor="text1"/>
        </w:rPr>
        <w:t>Emmons, K. R.,</w:t>
      </w:r>
      <w:r w:rsidR="00895359" w:rsidRPr="00344CA0">
        <w:rPr>
          <w:rFonts w:asciiTheme="majorBidi" w:hAnsiTheme="majorBidi" w:cstheme="majorBidi"/>
          <w:color w:val="000000" w:themeColor="text1"/>
        </w:rPr>
        <w:t xml:space="preserve"> &amp; Ackerman-Barger, P. (</w:t>
      </w:r>
      <w:r w:rsidR="00383F25" w:rsidRPr="00344CA0">
        <w:rPr>
          <w:rFonts w:asciiTheme="majorBidi" w:hAnsiTheme="majorBidi" w:cstheme="majorBidi"/>
          <w:color w:val="000000" w:themeColor="text1"/>
        </w:rPr>
        <w:t>2022</w:t>
      </w:r>
      <w:r w:rsidR="00BA4CD8" w:rsidRPr="00344CA0">
        <w:rPr>
          <w:rFonts w:asciiTheme="majorBidi" w:hAnsiTheme="majorBidi" w:cstheme="majorBidi"/>
          <w:color w:val="000000" w:themeColor="text1"/>
        </w:rPr>
        <w:t>).</w:t>
      </w:r>
      <w:r w:rsidR="008867B4" w:rsidRPr="00344CA0">
        <w:rPr>
          <w:rFonts w:asciiTheme="majorBidi" w:hAnsiTheme="majorBidi" w:cstheme="majorBidi"/>
          <w:color w:val="000000" w:themeColor="text1"/>
        </w:rPr>
        <w:t xml:space="preserve"> A</w:t>
      </w:r>
      <w:r w:rsidR="00895359" w:rsidRPr="00344CA0">
        <w:rPr>
          <w:rFonts w:asciiTheme="majorBidi" w:hAnsiTheme="majorBidi" w:cstheme="majorBidi"/>
          <w:color w:val="000000" w:themeColor="text1"/>
        </w:rPr>
        <w:t xml:space="preserve"> </w:t>
      </w:r>
      <w:r w:rsidR="008867B4" w:rsidRPr="00344CA0">
        <w:rPr>
          <w:rFonts w:asciiTheme="majorBidi" w:hAnsiTheme="majorBidi" w:cstheme="majorBidi"/>
          <w:color w:val="000000" w:themeColor="text1"/>
        </w:rPr>
        <w:t>p</w:t>
      </w:r>
      <w:r w:rsidR="00895359" w:rsidRPr="00344CA0">
        <w:rPr>
          <w:rFonts w:asciiTheme="majorBidi" w:hAnsiTheme="majorBidi" w:cstheme="majorBidi"/>
          <w:color w:val="000000" w:themeColor="text1"/>
        </w:rPr>
        <w:t>olicy</w:t>
      </w:r>
      <w:r w:rsidR="008867B4" w:rsidRPr="00344CA0">
        <w:rPr>
          <w:rFonts w:asciiTheme="majorBidi" w:hAnsiTheme="majorBidi" w:cstheme="majorBidi"/>
          <w:color w:val="000000" w:themeColor="text1"/>
        </w:rPr>
        <w:t xml:space="preserve"> pathway</w:t>
      </w:r>
      <w:r w:rsidR="00895359" w:rsidRPr="00344CA0">
        <w:rPr>
          <w:rFonts w:asciiTheme="majorBidi" w:hAnsiTheme="majorBidi" w:cstheme="majorBidi"/>
          <w:color w:val="000000" w:themeColor="text1"/>
        </w:rPr>
        <w:t xml:space="preserve">: </w:t>
      </w:r>
    </w:p>
    <w:p w14:paraId="655000B0" w14:textId="77777777" w:rsidR="00CD2396" w:rsidRPr="00344CA0" w:rsidRDefault="00CD2396" w:rsidP="00CD2396">
      <w:pPr>
        <w:divId w:val="1702900533"/>
        <w:rPr>
          <w:rFonts w:asciiTheme="majorBidi" w:hAnsiTheme="majorBidi" w:cstheme="majorBidi"/>
          <w:color w:val="000000" w:themeColor="text1"/>
        </w:rPr>
      </w:pPr>
      <w:r w:rsidRPr="00344CA0">
        <w:rPr>
          <w:rFonts w:asciiTheme="majorBidi" w:hAnsiTheme="majorBidi" w:cstheme="majorBidi"/>
          <w:color w:val="000000" w:themeColor="text1"/>
        </w:rPr>
        <w:t xml:space="preserve"> </w:t>
      </w:r>
      <w:r w:rsidR="008867B4" w:rsidRPr="00344CA0">
        <w:rPr>
          <w:rFonts w:asciiTheme="majorBidi" w:hAnsiTheme="majorBidi" w:cstheme="majorBidi"/>
          <w:color w:val="000000" w:themeColor="text1"/>
        </w:rPr>
        <w:t>Nursing’s role in</w:t>
      </w:r>
      <w:r w:rsidRPr="00344CA0">
        <w:rPr>
          <w:rFonts w:asciiTheme="majorBidi" w:hAnsiTheme="majorBidi" w:cstheme="majorBidi"/>
          <w:color w:val="000000" w:themeColor="text1"/>
        </w:rPr>
        <w:t xml:space="preserve"> </w:t>
      </w:r>
      <w:r w:rsidR="008867B4" w:rsidRPr="00344CA0">
        <w:rPr>
          <w:rFonts w:asciiTheme="majorBidi" w:hAnsiTheme="majorBidi" w:cstheme="majorBidi"/>
          <w:color w:val="000000" w:themeColor="text1"/>
        </w:rPr>
        <w:t>advancing diversity and health equity</w:t>
      </w:r>
      <w:r w:rsidR="00895359" w:rsidRPr="00344CA0">
        <w:rPr>
          <w:rFonts w:asciiTheme="majorBidi" w:hAnsiTheme="majorBidi" w:cstheme="majorBidi"/>
          <w:color w:val="000000" w:themeColor="text1"/>
        </w:rPr>
        <w:t xml:space="preserve">. </w:t>
      </w:r>
      <w:r w:rsidR="00895359" w:rsidRPr="00344CA0">
        <w:rPr>
          <w:rFonts w:asciiTheme="majorBidi" w:hAnsiTheme="majorBidi" w:cstheme="majorBidi"/>
          <w:i/>
          <w:iCs/>
          <w:color w:val="000000" w:themeColor="text1"/>
        </w:rPr>
        <w:t>Nursing Outloo</w:t>
      </w:r>
      <w:r w:rsidR="00383F25" w:rsidRPr="00344CA0">
        <w:rPr>
          <w:rFonts w:asciiTheme="majorBidi" w:hAnsiTheme="majorBidi" w:cstheme="majorBidi"/>
          <w:i/>
          <w:iCs/>
          <w:color w:val="000000" w:themeColor="text1"/>
        </w:rPr>
        <w:t xml:space="preserve">k, </w:t>
      </w:r>
      <w:r w:rsidR="00383F25" w:rsidRPr="00344CA0">
        <w:rPr>
          <w:rFonts w:asciiTheme="majorBidi" w:hAnsiTheme="majorBidi" w:cstheme="majorBidi"/>
          <w:color w:val="000000" w:themeColor="text1"/>
        </w:rPr>
        <w:t>70(6S1), S38-</w:t>
      </w:r>
    </w:p>
    <w:p w14:paraId="7F3930A8" w14:textId="49375ABF" w:rsidR="00383F25" w:rsidRPr="00344CA0" w:rsidRDefault="00CD2396" w:rsidP="00CD2396">
      <w:pPr>
        <w:divId w:val="1702900533"/>
        <w:rPr>
          <w:rFonts w:asciiTheme="majorBidi" w:hAnsiTheme="majorBidi" w:cstheme="majorBidi"/>
          <w:color w:val="000000" w:themeColor="text1"/>
        </w:rPr>
      </w:pPr>
      <w:r w:rsidRPr="00344CA0">
        <w:rPr>
          <w:rFonts w:asciiTheme="majorBidi" w:hAnsiTheme="majorBidi" w:cstheme="majorBidi"/>
          <w:color w:val="000000" w:themeColor="text1"/>
        </w:rPr>
        <w:t xml:space="preserve"> </w:t>
      </w:r>
      <w:r w:rsidR="00383F25" w:rsidRPr="00344CA0">
        <w:rPr>
          <w:rFonts w:asciiTheme="majorBidi" w:hAnsiTheme="majorBidi" w:cstheme="majorBidi"/>
          <w:color w:val="000000" w:themeColor="text1"/>
        </w:rPr>
        <w:t xml:space="preserve">S47. </w:t>
      </w:r>
    </w:p>
    <w:p w14:paraId="5BAAB325" w14:textId="500C8B40" w:rsidR="00895359" w:rsidRPr="00344CA0" w:rsidRDefault="00383F25" w:rsidP="008867B4">
      <w:pPr>
        <w:divId w:val="1702900533"/>
        <w:rPr>
          <w:rFonts w:asciiTheme="majorBidi" w:hAnsiTheme="majorBidi" w:cstheme="majorBidi"/>
          <w:i/>
          <w:iCs/>
          <w:color w:val="000000" w:themeColor="text1"/>
        </w:rPr>
      </w:pPr>
      <w:r w:rsidRPr="00344CA0">
        <w:rPr>
          <w:rFonts w:asciiTheme="majorBidi" w:hAnsiTheme="majorBidi" w:cstheme="majorBidi"/>
          <w:color w:val="000000" w:themeColor="text1"/>
        </w:rPr>
        <w:t xml:space="preserve"> https://doi.org/10.1016/j.outlook.2022.03.013</w:t>
      </w:r>
      <w:r w:rsidR="00895359" w:rsidRPr="00344CA0">
        <w:rPr>
          <w:rFonts w:asciiTheme="majorBidi" w:hAnsiTheme="majorBidi" w:cstheme="majorBidi"/>
          <w:i/>
          <w:iCs/>
          <w:color w:val="000000" w:themeColor="text1"/>
        </w:rPr>
        <w:t xml:space="preserve"> </w:t>
      </w:r>
    </w:p>
    <w:p w14:paraId="723877EB" w14:textId="0D7B2C4E" w:rsidR="00895359" w:rsidRPr="00344CA0" w:rsidRDefault="00895359" w:rsidP="00CD04FD">
      <w:pPr>
        <w:divId w:val="1702900533"/>
        <w:rPr>
          <w:rFonts w:asciiTheme="majorBidi" w:hAnsiTheme="majorBidi" w:cstheme="majorBidi"/>
          <w:color w:val="000000" w:themeColor="text1"/>
          <w:sz w:val="11"/>
          <w:szCs w:val="11"/>
        </w:rPr>
      </w:pPr>
    </w:p>
    <w:p w14:paraId="1F57D504" w14:textId="77777777" w:rsidR="00CD2396" w:rsidRPr="00344CA0" w:rsidRDefault="00912DDD" w:rsidP="005C1D27">
      <w:pPr>
        <w:divId w:val="1702900533"/>
        <w:rPr>
          <w:rFonts w:asciiTheme="majorBidi" w:hAnsiTheme="majorBidi" w:cstheme="majorBidi"/>
          <w:color w:val="000000" w:themeColor="text1"/>
        </w:rPr>
      </w:pPr>
      <w:r w:rsidRPr="00344CA0">
        <w:rPr>
          <w:rFonts w:asciiTheme="majorBidi" w:hAnsiTheme="majorBidi" w:cstheme="majorBidi"/>
          <w:color w:val="000000" w:themeColor="text1"/>
        </w:rPr>
        <w:t xml:space="preserve"> </w:t>
      </w:r>
      <w:r w:rsidR="00895359" w:rsidRPr="00344CA0">
        <w:rPr>
          <w:rFonts w:asciiTheme="majorBidi" w:hAnsiTheme="majorBidi" w:cstheme="majorBidi"/>
          <w:color w:val="000000" w:themeColor="text1"/>
        </w:rPr>
        <w:t xml:space="preserve">Jackson, K., </w:t>
      </w:r>
      <w:r w:rsidR="00895359" w:rsidRPr="00344CA0">
        <w:rPr>
          <w:rFonts w:asciiTheme="majorBidi" w:hAnsiTheme="majorBidi" w:cstheme="majorBidi"/>
          <w:b/>
          <w:bCs/>
          <w:color w:val="000000" w:themeColor="text1"/>
        </w:rPr>
        <w:t>Emmons, K. R.,</w:t>
      </w:r>
      <w:r w:rsidR="00895359" w:rsidRPr="00344CA0">
        <w:rPr>
          <w:rFonts w:asciiTheme="majorBidi" w:hAnsiTheme="majorBidi" w:cstheme="majorBidi"/>
          <w:color w:val="000000" w:themeColor="text1"/>
        </w:rPr>
        <w:t xml:space="preserve"> &amp; Nickitas, D. M. (</w:t>
      </w:r>
      <w:r w:rsidR="005C1D27" w:rsidRPr="00344CA0">
        <w:rPr>
          <w:rFonts w:asciiTheme="majorBidi" w:hAnsiTheme="majorBidi" w:cstheme="majorBidi"/>
          <w:color w:val="000000" w:themeColor="text1"/>
        </w:rPr>
        <w:t>2022).</w:t>
      </w:r>
      <w:r w:rsidR="005302D6" w:rsidRPr="00344CA0">
        <w:rPr>
          <w:rFonts w:asciiTheme="majorBidi" w:hAnsiTheme="majorBidi" w:cstheme="majorBidi"/>
          <w:color w:val="000000" w:themeColor="text1"/>
        </w:rPr>
        <w:t xml:space="preserve"> Role of primary care in detection </w:t>
      </w:r>
    </w:p>
    <w:p w14:paraId="0ECF5575" w14:textId="750CE42D" w:rsidR="008440F0" w:rsidRPr="00344CA0" w:rsidRDefault="00CD2396" w:rsidP="00CD2396">
      <w:pPr>
        <w:divId w:val="1702900533"/>
        <w:rPr>
          <w:rFonts w:asciiTheme="majorBidi" w:hAnsiTheme="majorBidi" w:cstheme="majorBidi"/>
          <w:color w:val="000000" w:themeColor="text1"/>
        </w:rPr>
      </w:pPr>
      <w:r w:rsidRPr="00344CA0">
        <w:rPr>
          <w:rFonts w:asciiTheme="majorBidi" w:hAnsiTheme="majorBidi" w:cstheme="majorBidi"/>
          <w:color w:val="000000" w:themeColor="text1"/>
        </w:rPr>
        <w:t xml:space="preserve"> </w:t>
      </w:r>
      <w:r w:rsidR="005302D6" w:rsidRPr="00344CA0">
        <w:rPr>
          <w:rFonts w:asciiTheme="majorBidi" w:hAnsiTheme="majorBidi" w:cstheme="majorBidi"/>
          <w:color w:val="000000" w:themeColor="text1"/>
        </w:rPr>
        <w:t>of subsequent</w:t>
      </w:r>
      <w:r w:rsidRPr="00344CA0">
        <w:rPr>
          <w:rFonts w:asciiTheme="majorBidi" w:hAnsiTheme="majorBidi" w:cstheme="majorBidi"/>
          <w:color w:val="000000" w:themeColor="text1"/>
        </w:rPr>
        <w:t xml:space="preserve"> </w:t>
      </w:r>
      <w:r w:rsidR="005302D6" w:rsidRPr="00344CA0">
        <w:rPr>
          <w:rFonts w:asciiTheme="majorBidi" w:hAnsiTheme="majorBidi" w:cstheme="majorBidi"/>
          <w:color w:val="000000" w:themeColor="text1"/>
        </w:rPr>
        <w:t xml:space="preserve">primary cancers. </w:t>
      </w:r>
      <w:r w:rsidR="005302D6" w:rsidRPr="00344CA0">
        <w:rPr>
          <w:rFonts w:asciiTheme="majorBidi" w:hAnsiTheme="majorBidi" w:cstheme="majorBidi"/>
          <w:i/>
          <w:iCs/>
          <w:color w:val="000000" w:themeColor="text1"/>
        </w:rPr>
        <w:t>The Journal for Nurse Practitioners</w:t>
      </w:r>
      <w:r w:rsidR="008440F0" w:rsidRPr="00344CA0">
        <w:rPr>
          <w:rFonts w:asciiTheme="majorBidi" w:hAnsiTheme="majorBidi" w:cstheme="majorBidi"/>
          <w:i/>
          <w:iCs/>
          <w:color w:val="000000" w:themeColor="text1"/>
        </w:rPr>
        <w:t>,</w:t>
      </w:r>
      <w:r w:rsidR="008440F0" w:rsidRPr="00344CA0">
        <w:rPr>
          <w:rFonts w:asciiTheme="majorBidi" w:hAnsiTheme="majorBidi" w:cstheme="majorBidi"/>
          <w:color w:val="000000" w:themeColor="text1"/>
        </w:rPr>
        <w:t>18(5), 478-482.</w:t>
      </w:r>
      <w:r w:rsidR="008440F0" w:rsidRPr="00344CA0">
        <w:rPr>
          <w:rFonts w:asciiTheme="majorBidi" w:hAnsiTheme="majorBidi" w:cstheme="majorBidi"/>
          <w:i/>
          <w:iCs/>
          <w:color w:val="000000" w:themeColor="text1"/>
        </w:rPr>
        <w:t xml:space="preserve">  </w:t>
      </w:r>
    </w:p>
    <w:p w14:paraId="6FC6CAE9" w14:textId="26ADA646" w:rsidR="00895359" w:rsidRPr="00344CA0" w:rsidRDefault="008440F0" w:rsidP="0008207A">
      <w:pPr>
        <w:divId w:val="1702900533"/>
        <w:rPr>
          <w:rFonts w:asciiTheme="majorBidi" w:hAnsiTheme="majorBidi" w:cstheme="majorBidi"/>
          <w:color w:val="000000" w:themeColor="text1"/>
        </w:rPr>
      </w:pPr>
      <w:r w:rsidRPr="00344CA0">
        <w:rPr>
          <w:rFonts w:asciiTheme="majorBidi" w:hAnsiTheme="majorBidi" w:cstheme="majorBidi"/>
          <w:i/>
          <w:iCs/>
          <w:color w:val="000000" w:themeColor="text1"/>
        </w:rPr>
        <w:t xml:space="preserve"> </w:t>
      </w:r>
      <w:r w:rsidR="005C1D27" w:rsidRPr="00344CA0">
        <w:rPr>
          <w:rFonts w:asciiTheme="majorBidi" w:hAnsiTheme="majorBidi" w:cstheme="majorBidi"/>
          <w:color w:val="000000" w:themeColor="text1"/>
        </w:rPr>
        <w:t>https://doi.org/10.1016/j.nurpra.2022.01.022</w:t>
      </w:r>
    </w:p>
    <w:p w14:paraId="54F52DAA" w14:textId="77777777" w:rsidR="00895359" w:rsidRPr="00344CA0" w:rsidRDefault="00895359" w:rsidP="00CD04FD">
      <w:pPr>
        <w:divId w:val="1702900533"/>
        <w:rPr>
          <w:rFonts w:asciiTheme="majorBidi" w:hAnsiTheme="majorBidi" w:cstheme="majorBidi"/>
          <w:color w:val="000000" w:themeColor="text1"/>
          <w:sz w:val="11"/>
          <w:szCs w:val="11"/>
        </w:rPr>
      </w:pPr>
    </w:p>
    <w:p w14:paraId="223A2479" w14:textId="77777777" w:rsidR="00CD2396" w:rsidRPr="00344CA0" w:rsidRDefault="00912DDD" w:rsidP="00CD04FD">
      <w:pPr>
        <w:divId w:val="1702900533"/>
        <w:rPr>
          <w:rFonts w:asciiTheme="majorBidi" w:hAnsiTheme="majorBidi" w:cstheme="majorBidi"/>
          <w:color w:val="000000" w:themeColor="text1"/>
        </w:rPr>
      </w:pPr>
      <w:r w:rsidRPr="00344CA0">
        <w:rPr>
          <w:rFonts w:asciiTheme="majorBidi" w:hAnsiTheme="majorBidi" w:cstheme="majorBidi"/>
          <w:color w:val="000000" w:themeColor="text1"/>
        </w:rPr>
        <w:t xml:space="preserve"> </w:t>
      </w:r>
      <w:r w:rsidR="00C27636" w:rsidRPr="00344CA0">
        <w:rPr>
          <w:rFonts w:asciiTheme="majorBidi" w:hAnsiTheme="majorBidi" w:cstheme="majorBidi"/>
          <w:color w:val="000000" w:themeColor="text1"/>
        </w:rPr>
        <w:t xml:space="preserve">Pontieri-Lewis, V, </w:t>
      </w:r>
      <w:r w:rsidR="00C27636" w:rsidRPr="00344CA0">
        <w:rPr>
          <w:rFonts w:asciiTheme="majorBidi" w:hAnsiTheme="majorBidi" w:cstheme="majorBidi"/>
          <w:b/>
          <w:bCs/>
          <w:color w:val="000000" w:themeColor="text1"/>
        </w:rPr>
        <w:t>Emmons, K.</w:t>
      </w:r>
      <w:r w:rsidR="00742CF4" w:rsidRPr="00344CA0">
        <w:rPr>
          <w:rFonts w:asciiTheme="majorBidi" w:hAnsiTheme="majorBidi" w:cstheme="majorBidi"/>
          <w:b/>
          <w:bCs/>
          <w:color w:val="000000" w:themeColor="text1"/>
        </w:rPr>
        <w:t xml:space="preserve"> </w:t>
      </w:r>
      <w:r w:rsidR="00C27636" w:rsidRPr="00344CA0">
        <w:rPr>
          <w:rFonts w:asciiTheme="majorBidi" w:hAnsiTheme="majorBidi" w:cstheme="majorBidi"/>
          <w:b/>
          <w:bCs/>
          <w:color w:val="000000" w:themeColor="text1"/>
        </w:rPr>
        <w:t>R.</w:t>
      </w:r>
      <w:r w:rsidR="00C27636" w:rsidRPr="00344CA0">
        <w:rPr>
          <w:rFonts w:asciiTheme="majorBidi" w:hAnsiTheme="majorBidi" w:cstheme="majorBidi"/>
          <w:color w:val="000000" w:themeColor="text1"/>
        </w:rPr>
        <w:t xml:space="preserve">, </w:t>
      </w:r>
      <w:r w:rsidR="002110D7" w:rsidRPr="00344CA0">
        <w:rPr>
          <w:rFonts w:asciiTheme="majorBidi" w:hAnsiTheme="majorBidi" w:cstheme="majorBidi"/>
          <w:color w:val="000000" w:themeColor="text1"/>
        </w:rPr>
        <w:t xml:space="preserve">Scardillo, J., Berke, C., Alexander, D., Bryant, D., </w:t>
      </w:r>
    </w:p>
    <w:p w14:paraId="2517D421" w14:textId="77777777" w:rsidR="00CD2396" w:rsidRPr="00344CA0" w:rsidRDefault="00CD2396" w:rsidP="00CD2396">
      <w:pPr>
        <w:divId w:val="1702900533"/>
        <w:rPr>
          <w:rFonts w:asciiTheme="majorBidi" w:hAnsiTheme="majorBidi" w:cstheme="majorBidi"/>
          <w:color w:val="000000" w:themeColor="text1"/>
        </w:rPr>
      </w:pPr>
      <w:r w:rsidRPr="00344CA0">
        <w:rPr>
          <w:rFonts w:asciiTheme="majorBidi" w:hAnsiTheme="majorBidi" w:cstheme="majorBidi"/>
          <w:color w:val="000000" w:themeColor="text1"/>
        </w:rPr>
        <w:t xml:space="preserve"> </w:t>
      </w:r>
      <w:r w:rsidR="002110D7" w:rsidRPr="00344CA0">
        <w:rPr>
          <w:rFonts w:asciiTheme="majorBidi" w:hAnsiTheme="majorBidi" w:cstheme="majorBidi"/>
          <w:color w:val="000000" w:themeColor="text1"/>
          <w:lang w:val="nl-NL"/>
        </w:rPr>
        <w:t>Yates, S. &amp; Kent,</w:t>
      </w:r>
      <w:r w:rsidRPr="00344CA0">
        <w:rPr>
          <w:rFonts w:asciiTheme="majorBidi" w:hAnsiTheme="majorBidi" w:cstheme="majorBidi"/>
          <w:color w:val="000000" w:themeColor="text1"/>
          <w:lang w:val="nl-NL"/>
        </w:rPr>
        <w:t xml:space="preserve"> </w:t>
      </w:r>
      <w:r w:rsidR="002110D7" w:rsidRPr="00344CA0">
        <w:rPr>
          <w:rFonts w:asciiTheme="majorBidi" w:hAnsiTheme="majorBidi" w:cstheme="majorBidi"/>
          <w:color w:val="000000" w:themeColor="text1"/>
          <w:lang w:val="nl-NL"/>
        </w:rPr>
        <w:t>D.</w:t>
      </w:r>
      <w:r w:rsidR="00742CF4" w:rsidRPr="00344CA0">
        <w:rPr>
          <w:rFonts w:asciiTheme="majorBidi" w:hAnsiTheme="majorBidi" w:cstheme="majorBidi"/>
          <w:color w:val="000000" w:themeColor="text1"/>
          <w:lang w:val="nl-NL"/>
        </w:rPr>
        <w:t xml:space="preserve"> </w:t>
      </w:r>
      <w:r w:rsidR="002110D7" w:rsidRPr="00344CA0">
        <w:rPr>
          <w:rFonts w:asciiTheme="majorBidi" w:hAnsiTheme="majorBidi" w:cstheme="majorBidi"/>
          <w:color w:val="000000" w:themeColor="text1"/>
          <w:lang w:val="nl-NL"/>
        </w:rPr>
        <w:t>J. (</w:t>
      </w:r>
      <w:r w:rsidR="00C71470" w:rsidRPr="00344CA0">
        <w:rPr>
          <w:rFonts w:asciiTheme="majorBidi" w:hAnsiTheme="majorBidi" w:cstheme="majorBidi"/>
          <w:color w:val="000000" w:themeColor="text1"/>
          <w:lang w:val="nl-NL"/>
        </w:rPr>
        <w:t>2021</w:t>
      </w:r>
      <w:r w:rsidR="002110D7" w:rsidRPr="00344CA0">
        <w:rPr>
          <w:rFonts w:asciiTheme="majorBidi" w:hAnsiTheme="majorBidi" w:cstheme="majorBidi"/>
          <w:color w:val="000000" w:themeColor="text1"/>
          <w:lang w:val="nl-NL"/>
        </w:rPr>
        <w:t xml:space="preserve">). </w:t>
      </w:r>
      <w:r w:rsidR="002110D7" w:rsidRPr="00344CA0">
        <w:rPr>
          <w:rFonts w:asciiTheme="majorBidi" w:hAnsiTheme="majorBidi" w:cstheme="majorBidi"/>
          <w:color w:val="000000" w:themeColor="text1"/>
        </w:rPr>
        <w:t xml:space="preserve">COVID-19 skin manifestations: A guide for WOC Nursing </w:t>
      </w:r>
    </w:p>
    <w:p w14:paraId="0D2F438A" w14:textId="706DCDCD" w:rsidR="00383F25" w:rsidRPr="00344CA0" w:rsidRDefault="00CD2396" w:rsidP="00CD2396">
      <w:pPr>
        <w:divId w:val="1702900533"/>
        <w:rPr>
          <w:rFonts w:asciiTheme="majorBidi" w:hAnsiTheme="majorBidi" w:cstheme="majorBidi"/>
          <w:color w:val="000000" w:themeColor="text1"/>
        </w:rPr>
      </w:pPr>
      <w:r w:rsidRPr="00344CA0">
        <w:rPr>
          <w:rFonts w:asciiTheme="majorBidi" w:hAnsiTheme="majorBidi" w:cstheme="majorBidi"/>
          <w:color w:val="000000" w:themeColor="text1"/>
        </w:rPr>
        <w:t xml:space="preserve"> </w:t>
      </w:r>
      <w:r w:rsidR="002110D7" w:rsidRPr="00344CA0">
        <w:rPr>
          <w:rFonts w:asciiTheme="majorBidi" w:hAnsiTheme="majorBidi" w:cstheme="majorBidi"/>
          <w:color w:val="000000" w:themeColor="text1"/>
        </w:rPr>
        <w:t xml:space="preserve">Practice. </w:t>
      </w:r>
      <w:r w:rsidR="002110D7" w:rsidRPr="00344CA0">
        <w:rPr>
          <w:rFonts w:asciiTheme="majorBidi" w:hAnsiTheme="majorBidi" w:cstheme="majorBidi"/>
          <w:i/>
          <w:iCs/>
          <w:color w:val="000000" w:themeColor="text1"/>
        </w:rPr>
        <w:t>Journal of Wound,</w:t>
      </w:r>
      <w:r w:rsidRPr="00344CA0">
        <w:rPr>
          <w:rFonts w:asciiTheme="majorBidi" w:hAnsiTheme="majorBidi" w:cstheme="majorBidi"/>
          <w:i/>
          <w:iCs/>
          <w:color w:val="000000" w:themeColor="text1"/>
        </w:rPr>
        <w:t xml:space="preserve"> </w:t>
      </w:r>
      <w:r w:rsidR="002110D7" w:rsidRPr="00344CA0">
        <w:rPr>
          <w:rFonts w:asciiTheme="majorBidi" w:hAnsiTheme="majorBidi" w:cstheme="majorBidi"/>
          <w:i/>
          <w:iCs/>
          <w:color w:val="000000" w:themeColor="text1"/>
        </w:rPr>
        <w:t>Ostomy and Continence Nursin</w:t>
      </w:r>
      <w:r w:rsidR="00C71470" w:rsidRPr="00344CA0">
        <w:rPr>
          <w:rFonts w:asciiTheme="majorBidi" w:hAnsiTheme="majorBidi" w:cstheme="majorBidi"/>
          <w:color w:val="000000" w:themeColor="text1"/>
        </w:rPr>
        <w:t xml:space="preserve">g, </w:t>
      </w:r>
      <w:r w:rsidR="00CD04FD" w:rsidRPr="00344CA0">
        <w:rPr>
          <w:rFonts w:asciiTheme="majorBidi" w:hAnsiTheme="majorBidi" w:cstheme="majorBidi"/>
          <w:color w:val="000000" w:themeColor="text1"/>
        </w:rPr>
        <w:t>48(5), 410-414</w:t>
      </w:r>
      <w:r w:rsidR="002110D7" w:rsidRPr="00344CA0">
        <w:rPr>
          <w:rFonts w:asciiTheme="majorBidi" w:hAnsiTheme="majorBidi" w:cstheme="majorBidi"/>
          <w:i/>
          <w:iCs/>
          <w:color w:val="000000" w:themeColor="text1"/>
        </w:rPr>
        <w:t>.</w:t>
      </w:r>
      <w:r w:rsidR="00CD04FD" w:rsidRPr="00344CA0">
        <w:rPr>
          <w:rFonts w:asciiTheme="majorBidi" w:hAnsiTheme="majorBidi" w:cstheme="majorBidi"/>
          <w:i/>
          <w:iCs/>
          <w:color w:val="000000" w:themeColor="text1"/>
        </w:rPr>
        <w:t xml:space="preserve"> </w:t>
      </w:r>
    </w:p>
    <w:p w14:paraId="10C32D75" w14:textId="693EC472" w:rsidR="00CD04FD" w:rsidRPr="00344CA0" w:rsidRDefault="00383F25" w:rsidP="00CD04FD">
      <w:pPr>
        <w:divId w:val="1702900533"/>
        <w:rPr>
          <w:rFonts w:asciiTheme="majorBidi" w:hAnsiTheme="majorBidi" w:cstheme="majorBidi"/>
          <w:color w:val="000000" w:themeColor="text1"/>
        </w:rPr>
      </w:pPr>
      <w:r w:rsidRPr="00344CA0">
        <w:rPr>
          <w:rFonts w:asciiTheme="majorBidi" w:hAnsiTheme="majorBidi" w:cstheme="majorBidi"/>
          <w:i/>
          <w:iCs/>
          <w:color w:val="000000" w:themeColor="text1"/>
        </w:rPr>
        <w:t xml:space="preserve"> </w:t>
      </w:r>
      <w:r w:rsidR="00CD04FD" w:rsidRPr="00344CA0">
        <w:rPr>
          <w:rFonts w:asciiTheme="majorBidi" w:hAnsiTheme="majorBidi" w:cstheme="majorBidi"/>
          <w:color w:val="000000" w:themeColor="text1"/>
        </w:rPr>
        <w:t>https://</w:t>
      </w:r>
      <w:r w:rsidR="00CD04FD" w:rsidRPr="00344CA0">
        <w:rPr>
          <w:rFonts w:asciiTheme="majorBidi" w:hAnsiTheme="majorBidi" w:cstheme="majorBidi"/>
          <w:color w:val="000000" w:themeColor="text1"/>
          <w:shd w:val="clear" w:color="auto" w:fill="FFFFFF"/>
        </w:rPr>
        <w:t>doi</w:t>
      </w:r>
      <w:r w:rsidR="00C24E44" w:rsidRPr="00344CA0">
        <w:rPr>
          <w:rFonts w:asciiTheme="majorBidi" w:hAnsiTheme="majorBidi" w:cstheme="majorBidi"/>
          <w:color w:val="000000" w:themeColor="text1"/>
          <w:shd w:val="clear" w:color="auto" w:fill="FFFFFF"/>
        </w:rPr>
        <w:t>.org/</w:t>
      </w:r>
      <w:r w:rsidR="00CD04FD" w:rsidRPr="00344CA0">
        <w:rPr>
          <w:rFonts w:asciiTheme="majorBidi" w:hAnsiTheme="majorBidi" w:cstheme="majorBidi"/>
          <w:color w:val="000000" w:themeColor="text1"/>
          <w:shd w:val="clear" w:color="auto" w:fill="FFFFFF"/>
        </w:rPr>
        <w:t>10.1097/WON.0000000000000809</w:t>
      </w:r>
    </w:p>
    <w:p w14:paraId="1E74B9C0" w14:textId="77777777" w:rsidR="00C27636" w:rsidRPr="00344CA0" w:rsidRDefault="00C27636" w:rsidP="00B846A8">
      <w:pPr>
        <w:divId w:val="1702900533"/>
        <w:rPr>
          <w:rFonts w:asciiTheme="majorBidi" w:hAnsiTheme="majorBidi" w:cstheme="majorBidi"/>
          <w:color w:val="000000" w:themeColor="text1"/>
          <w:sz w:val="10"/>
          <w:szCs w:val="10"/>
        </w:rPr>
      </w:pPr>
    </w:p>
    <w:p w14:paraId="3CF3B91E" w14:textId="77777777" w:rsidR="00CD2396" w:rsidRPr="00344CA0" w:rsidRDefault="006D749D" w:rsidP="00B846A8">
      <w:pPr>
        <w:divId w:val="1702900533"/>
        <w:rPr>
          <w:rFonts w:asciiTheme="majorBidi" w:hAnsiTheme="majorBidi" w:cstheme="majorBidi"/>
          <w:color w:val="000000" w:themeColor="text1"/>
        </w:rPr>
      </w:pPr>
      <w:r w:rsidRPr="00344CA0">
        <w:rPr>
          <w:rFonts w:asciiTheme="majorBidi" w:hAnsiTheme="majorBidi" w:cstheme="majorBidi"/>
          <w:color w:val="000000" w:themeColor="text1"/>
        </w:rPr>
        <w:t xml:space="preserve"> </w:t>
      </w:r>
      <w:r w:rsidR="00B846A8" w:rsidRPr="00344CA0">
        <w:rPr>
          <w:rFonts w:asciiTheme="majorBidi" w:hAnsiTheme="majorBidi" w:cstheme="majorBidi"/>
          <w:color w:val="000000" w:themeColor="text1"/>
        </w:rPr>
        <w:t>Long, M.</w:t>
      </w:r>
      <w:r w:rsidR="00742CF4" w:rsidRPr="00344CA0">
        <w:rPr>
          <w:rFonts w:asciiTheme="majorBidi" w:hAnsiTheme="majorBidi" w:cstheme="majorBidi"/>
          <w:color w:val="000000" w:themeColor="text1"/>
        </w:rPr>
        <w:t xml:space="preserve"> </w:t>
      </w:r>
      <w:r w:rsidR="00B846A8" w:rsidRPr="00344CA0">
        <w:rPr>
          <w:rFonts w:asciiTheme="majorBidi" w:hAnsiTheme="majorBidi" w:cstheme="majorBidi"/>
          <w:color w:val="000000" w:themeColor="text1"/>
        </w:rPr>
        <w:t xml:space="preserve">A., </w:t>
      </w:r>
      <w:r w:rsidR="00B846A8" w:rsidRPr="00344CA0">
        <w:rPr>
          <w:rFonts w:asciiTheme="majorBidi" w:hAnsiTheme="majorBidi" w:cstheme="majorBidi"/>
          <w:b/>
          <w:bCs/>
          <w:color w:val="000000" w:themeColor="text1"/>
        </w:rPr>
        <w:t>Emmons, K.</w:t>
      </w:r>
      <w:r w:rsidR="00742CF4" w:rsidRPr="00344CA0">
        <w:rPr>
          <w:rFonts w:asciiTheme="majorBidi" w:hAnsiTheme="majorBidi" w:cstheme="majorBidi"/>
          <w:b/>
          <w:bCs/>
          <w:color w:val="000000" w:themeColor="text1"/>
        </w:rPr>
        <w:t xml:space="preserve"> </w:t>
      </w:r>
      <w:r w:rsidR="00B846A8" w:rsidRPr="00344CA0">
        <w:rPr>
          <w:rFonts w:asciiTheme="majorBidi" w:hAnsiTheme="majorBidi" w:cstheme="majorBidi"/>
          <w:b/>
          <w:bCs/>
          <w:color w:val="000000" w:themeColor="text1"/>
        </w:rPr>
        <w:t>R</w:t>
      </w:r>
      <w:r w:rsidR="00B846A8" w:rsidRPr="00344CA0">
        <w:rPr>
          <w:rFonts w:asciiTheme="majorBidi" w:hAnsiTheme="majorBidi" w:cstheme="majorBidi"/>
          <w:color w:val="000000" w:themeColor="text1"/>
        </w:rPr>
        <w:t>. &amp; Chovan, J.</w:t>
      </w:r>
      <w:r w:rsidR="00742CF4" w:rsidRPr="00344CA0">
        <w:rPr>
          <w:rFonts w:asciiTheme="majorBidi" w:hAnsiTheme="majorBidi" w:cstheme="majorBidi"/>
          <w:color w:val="000000" w:themeColor="text1"/>
        </w:rPr>
        <w:t xml:space="preserve"> </w:t>
      </w:r>
      <w:r w:rsidR="00B846A8" w:rsidRPr="00344CA0">
        <w:rPr>
          <w:rFonts w:asciiTheme="majorBidi" w:hAnsiTheme="majorBidi" w:cstheme="majorBidi"/>
          <w:color w:val="000000" w:themeColor="text1"/>
        </w:rPr>
        <w:t xml:space="preserve">D. (2018). Incontinence-associated dermatitis </w:t>
      </w:r>
    </w:p>
    <w:p w14:paraId="1F320C44" w14:textId="77777777" w:rsidR="00CD2396" w:rsidRPr="00344CA0" w:rsidRDefault="00CD2396" w:rsidP="00CD2396">
      <w:pPr>
        <w:divId w:val="1702900533"/>
        <w:rPr>
          <w:rFonts w:asciiTheme="majorBidi" w:hAnsiTheme="majorBidi" w:cstheme="majorBidi"/>
          <w:i/>
          <w:color w:val="000000" w:themeColor="text1"/>
        </w:rPr>
      </w:pPr>
      <w:r w:rsidRPr="00344CA0">
        <w:rPr>
          <w:rFonts w:asciiTheme="majorBidi" w:hAnsiTheme="majorBidi" w:cstheme="majorBidi"/>
          <w:color w:val="000000" w:themeColor="text1"/>
        </w:rPr>
        <w:t xml:space="preserve"> </w:t>
      </w:r>
      <w:r w:rsidR="00B846A8" w:rsidRPr="00344CA0">
        <w:rPr>
          <w:rFonts w:asciiTheme="majorBidi" w:hAnsiTheme="majorBidi" w:cstheme="majorBidi"/>
          <w:color w:val="000000" w:themeColor="text1"/>
        </w:rPr>
        <w:t xml:space="preserve">and intertriginous dermatitis as nurse-sensitive indicators. </w:t>
      </w:r>
      <w:r w:rsidR="00B846A8" w:rsidRPr="00344CA0">
        <w:rPr>
          <w:rFonts w:asciiTheme="majorBidi" w:hAnsiTheme="majorBidi" w:cstheme="majorBidi"/>
          <w:i/>
          <w:color w:val="000000" w:themeColor="text1"/>
        </w:rPr>
        <w:t xml:space="preserve">Journal of Wound, Ostomy and </w:t>
      </w:r>
    </w:p>
    <w:p w14:paraId="1E380616" w14:textId="5E0D3EAE" w:rsidR="00383F25" w:rsidRPr="00344CA0" w:rsidRDefault="00CD2396" w:rsidP="00CD2396">
      <w:pPr>
        <w:divId w:val="1702900533"/>
        <w:rPr>
          <w:rFonts w:asciiTheme="majorBidi" w:hAnsiTheme="majorBidi" w:cstheme="majorBidi"/>
          <w:color w:val="000000" w:themeColor="text1"/>
        </w:rPr>
      </w:pPr>
      <w:r w:rsidRPr="00344CA0">
        <w:rPr>
          <w:rFonts w:asciiTheme="majorBidi" w:hAnsiTheme="majorBidi" w:cstheme="majorBidi"/>
          <w:i/>
          <w:color w:val="000000" w:themeColor="text1"/>
        </w:rPr>
        <w:t xml:space="preserve"> </w:t>
      </w:r>
      <w:r w:rsidR="00B846A8" w:rsidRPr="00344CA0">
        <w:rPr>
          <w:rFonts w:asciiTheme="majorBidi" w:hAnsiTheme="majorBidi" w:cstheme="majorBidi"/>
          <w:i/>
          <w:color w:val="000000" w:themeColor="text1"/>
        </w:rPr>
        <w:t>Continence Nursing,</w:t>
      </w:r>
      <w:r w:rsidR="006D749D" w:rsidRPr="00344CA0">
        <w:rPr>
          <w:rFonts w:asciiTheme="majorBidi" w:hAnsiTheme="majorBidi" w:cstheme="majorBidi"/>
          <w:i/>
          <w:color w:val="000000" w:themeColor="text1"/>
        </w:rPr>
        <w:t xml:space="preserve"> </w:t>
      </w:r>
      <w:r w:rsidR="00B846A8" w:rsidRPr="00344CA0">
        <w:rPr>
          <w:rFonts w:asciiTheme="majorBidi" w:hAnsiTheme="majorBidi" w:cstheme="majorBidi"/>
          <w:iCs/>
          <w:color w:val="000000" w:themeColor="text1"/>
        </w:rPr>
        <w:t>45(3)</w:t>
      </w:r>
      <w:r w:rsidR="008440F0" w:rsidRPr="00344CA0">
        <w:rPr>
          <w:rFonts w:asciiTheme="majorBidi" w:hAnsiTheme="majorBidi" w:cstheme="majorBidi"/>
          <w:iCs/>
          <w:color w:val="000000" w:themeColor="text1"/>
        </w:rPr>
        <w:t>,</w:t>
      </w:r>
      <w:r w:rsidR="00B846A8" w:rsidRPr="00344CA0">
        <w:rPr>
          <w:rFonts w:asciiTheme="majorBidi" w:hAnsiTheme="majorBidi" w:cstheme="majorBidi"/>
          <w:iCs/>
          <w:color w:val="000000" w:themeColor="text1"/>
        </w:rPr>
        <w:t xml:space="preserve"> 221-226.</w:t>
      </w:r>
      <w:r w:rsidR="00B846A8" w:rsidRPr="00344CA0">
        <w:rPr>
          <w:rFonts w:asciiTheme="majorBidi" w:hAnsiTheme="majorBidi" w:cstheme="majorBidi"/>
          <w:color w:val="000000" w:themeColor="text1"/>
        </w:rPr>
        <w:t xml:space="preserve"> </w:t>
      </w:r>
    </w:p>
    <w:p w14:paraId="6F374C6E" w14:textId="664E36AF" w:rsidR="00B846A8" w:rsidRPr="00344CA0" w:rsidRDefault="00383F25" w:rsidP="00B846A8">
      <w:pPr>
        <w:divId w:val="1702900533"/>
        <w:rPr>
          <w:rFonts w:asciiTheme="majorBidi" w:hAnsiTheme="majorBidi" w:cstheme="majorBidi"/>
          <w:color w:val="000000" w:themeColor="text1"/>
        </w:rPr>
      </w:pPr>
      <w:r w:rsidRPr="00344CA0">
        <w:rPr>
          <w:rFonts w:asciiTheme="majorBidi" w:hAnsiTheme="majorBidi" w:cstheme="majorBidi"/>
          <w:color w:val="000000" w:themeColor="text1"/>
        </w:rPr>
        <w:t xml:space="preserve"> </w:t>
      </w:r>
      <w:r w:rsidR="00B846A8" w:rsidRPr="00344CA0">
        <w:rPr>
          <w:rFonts w:asciiTheme="majorBidi" w:hAnsiTheme="majorBidi" w:cstheme="majorBidi"/>
          <w:color w:val="000000" w:themeColor="text1"/>
        </w:rPr>
        <w:t>https://doi.org/10.1097/WON.0000000000000427</w:t>
      </w:r>
    </w:p>
    <w:p w14:paraId="0C9FF2EE" w14:textId="77777777" w:rsidR="00B846A8" w:rsidRPr="00344CA0" w:rsidRDefault="00B846A8" w:rsidP="00033924">
      <w:pPr>
        <w:contextualSpacing/>
        <w:divId w:val="1702900533"/>
        <w:rPr>
          <w:rFonts w:asciiTheme="majorBidi" w:hAnsiTheme="majorBidi" w:cstheme="majorBidi"/>
          <w:color w:val="000000" w:themeColor="text1"/>
          <w:sz w:val="10"/>
          <w:szCs w:val="10"/>
        </w:rPr>
      </w:pPr>
    </w:p>
    <w:p w14:paraId="216FA12E" w14:textId="77777777" w:rsidR="00CD2396" w:rsidRPr="00344CA0" w:rsidRDefault="006D749D" w:rsidP="00033924">
      <w:pPr>
        <w:contextualSpacing/>
        <w:divId w:val="1702900533"/>
        <w:rPr>
          <w:rFonts w:asciiTheme="majorBidi" w:hAnsiTheme="majorBidi" w:cstheme="majorBidi"/>
          <w:color w:val="000000" w:themeColor="text1"/>
        </w:rPr>
      </w:pPr>
      <w:r w:rsidRPr="00344CA0">
        <w:rPr>
          <w:rFonts w:asciiTheme="majorBidi" w:hAnsiTheme="majorBidi" w:cstheme="majorBidi"/>
          <w:color w:val="000000" w:themeColor="text1"/>
        </w:rPr>
        <w:t xml:space="preserve"> </w:t>
      </w:r>
      <w:r w:rsidR="005A51B7" w:rsidRPr="00344CA0">
        <w:rPr>
          <w:rFonts w:asciiTheme="majorBidi" w:hAnsiTheme="majorBidi" w:cstheme="majorBidi"/>
          <w:b/>
          <w:bCs/>
          <w:color w:val="000000" w:themeColor="text1"/>
        </w:rPr>
        <w:t>Emmons, K.</w:t>
      </w:r>
      <w:r w:rsidR="00742CF4" w:rsidRPr="00344CA0">
        <w:rPr>
          <w:rFonts w:asciiTheme="majorBidi" w:hAnsiTheme="majorBidi" w:cstheme="majorBidi"/>
          <w:b/>
          <w:bCs/>
          <w:color w:val="000000" w:themeColor="text1"/>
        </w:rPr>
        <w:t xml:space="preserve"> </w:t>
      </w:r>
      <w:r w:rsidR="005A51B7" w:rsidRPr="00344CA0">
        <w:rPr>
          <w:rFonts w:asciiTheme="majorBidi" w:hAnsiTheme="majorBidi" w:cstheme="majorBidi"/>
          <w:b/>
          <w:bCs/>
          <w:color w:val="000000" w:themeColor="text1"/>
        </w:rPr>
        <w:t>R.</w:t>
      </w:r>
      <w:r w:rsidR="005A51B7" w:rsidRPr="00344CA0">
        <w:rPr>
          <w:rFonts w:asciiTheme="majorBidi" w:hAnsiTheme="majorBidi" w:cstheme="majorBidi"/>
          <w:color w:val="000000" w:themeColor="text1"/>
        </w:rPr>
        <w:t xml:space="preserve">, Dale, B., &amp; Crouch, C. (2014). Palliative wound care, part 2: Application </w:t>
      </w:r>
    </w:p>
    <w:p w14:paraId="2124B8A5" w14:textId="3F9B20B8" w:rsidR="00383F25" w:rsidRPr="00344CA0" w:rsidRDefault="00CD2396" w:rsidP="00033924">
      <w:pPr>
        <w:contextualSpacing/>
        <w:divId w:val="1702900533"/>
        <w:rPr>
          <w:rFonts w:asciiTheme="majorBidi" w:hAnsiTheme="majorBidi" w:cstheme="majorBidi"/>
          <w:color w:val="000000" w:themeColor="text1"/>
        </w:rPr>
      </w:pPr>
      <w:r w:rsidRPr="00344CA0">
        <w:rPr>
          <w:rFonts w:asciiTheme="majorBidi" w:hAnsiTheme="majorBidi" w:cstheme="majorBidi"/>
          <w:color w:val="000000" w:themeColor="text1"/>
        </w:rPr>
        <w:t xml:space="preserve"> </w:t>
      </w:r>
      <w:r w:rsidR="005A51B7" w:rsidRPr="00344CA0">
        <w:rPr>
          <w:rFonts w:asciiTheme="majorBidi" w:hAnsiTheme="majorBidi" w:cstheme="majorBidi"/>
          <w:color w:val="000000" w:themeColor="text1"/>
        </w:rPr>
        <w:t>of principles.</w:t>
      </w:r>
      <w:r w:rsidRPr="00344CA0">
        <w:rPr>
          <w:rFonts w:asciiTheme="majorBidi" w:hAnsiTheme="majorBidi" w:cstheme="majorBidi"/>
          <w:color w:val="000000" w:themeColor="text1"/>
        </w:rPr>
        <w:t xml:space="preserve"> </w:t>
      </w:r>
      <w:r w:rsidR="005A51B7" w:rsidRPr="00344CA0">
        <w:rPr>
          <w:rFonts w:asciiTheme="majorBidi" w:hAnsiTheme="majorBidi" w:cstheme="majorBidi"/>
          <w:i/>
          <w:iCs/>
          <w:color w:val="000000" w:themeColor="text1"/>
        </w:rPr>
        <w:t>Home Healthcare Nurse,</w:t>
      </w:r>
      <w:r w:rsidR="005A51B7" w:rsidRPr="00344CA0">
        <w:rPr>
          <w:rFonts w:asciiTheme="majorBidi" w:hAnsiTheme="majorBidi" w:cstheme="majorBidi"/>
          <w:color w:val="000000" w:themeColor="text1"/>
        </w:rPr>
        <w:t xml:space="preserve"> 32(4), 210-222.</w:t>
      </w:r>
      <w:r w:rsidR="00E52D4F" w:rsidRPr="00344CA0">
        <w:rPr>
          <w:rFonts w:asciiTheme="majorBidi" w:hAnsiTheme="majorBidi" w:cstheme="majorBidi"/>
          <w:color w:val="000000" w:themeColor="text1"/>
        </w:rPr>
        <w:t xml:space="preserve"> </w:t>
      </w:r>
    </w:p>
    <w:p w14:paraId="18502295" w14:textId="6CC88A1A" w:rsidR="00033924" w:rsidRPr="00344CA0" w:rsidRDefault="00383F25" w:rsidP="00033924">
      <w:pPr>
        <w:spacing w:after="105"/>
        <w:contextualSpacing/>
        <w:divId w:val="1702900533"/>
        <w:rPr>
          <w:rFonts w:asciiTheme="majorBidi" w:hAnsiTheme="majorBidi" w:cstheme="majorBidi"/>
          <w:color w:val="000000" w:themeColor="text1"/>
        </w:rPr>
      </w:pPr>
      <w:r w:rsidRPr="00344CA0">
        <w:rPr>
          <w:rFonts w:asciiTheme="majorBidi" w:hAnsiTheme="majorBidi" w:cstheme="majorBidi"/>
          <w:color w:val="000000" w:themeColor="text1"/>
        </w:rPr>
        <w:t xml:space="preserve"> </w:t>
      </w:r>
      <w:r w:rsidR="00033924" w:rsidRPr="00344CA0">
        <w:rPr>
          <w:rFonts w:asciiTheme="majorBidi" w:hAnsiTheme="majorBidi" w:cstheme="majorBidi"/>
          <w:bCs/>
          <w:color w:val="000000" w:themeColor="text1"/>
        </w:rPr>
        <w:t>https</w:t>
      </w:r>
      <w:r w:rsidR="00033924" w:rsidRPr="00344CA0">
        <w:rPr>
          <w:rFonts w:asciiTheme="majorBidi" w:hAnsiTheme="majorBidi" w:cstheme="majorBidi"/>
          <w:color w:val="000000" w:themeColor="text1"/>
        </w:rPr>
        <w:t>://</w:t>
      </w:r>
      <w:r w:rsidR="00033924" w:rsidRPr="00344CA0">
        <w:rPr>
          <w:rFonts w:asciiTheme="majorBidi" w:hAnsiTheme="majorBidi" w:cstheme="majorBidi"/>
          <w:bCs/>
          <w:color w:val="000000" w:themeColor="text1"/>
        </w:rPr>
        <w:t>doi</w:t>
      </w:r>
      <w:r w:rsidR="00033924" w:rsidRPr="00344CA0">
        <w:rPr>
          <w:rFonts w:asciiTheme="majorBidi" w:hAnsiTheme="majorBidi" w:cstheme="majorBidi"/>
          <w:color w:val="000000" w:themeColor="text1"/>
        </w:rPr>
        <w:t>.org/10.1097/NHH.0000000000000051</w:t>
      </w:r>
    </w:p>
    <w:p w14:paraId="28D54EE7" w14:textId="77777777" w:rsidR="00033924" w:rsidRPr="00344CA0" w:rsidRDefault="00033924" w:rsidP="00033924">
      <w:pPr>
        <w:spacing w:after="105"/>
        <w:contextualSpacing/>
        <w:divId w:val="1702900533"/>
        <w:rPr>
          <w:rFonts w:asciiTheme="majorBidi" w:hAnsiTheme="majorBidi" w:cstheme="majorBidi"/>
          <w:color w:val="000000" w:themeColor="text1"/>
          <w:sz w:val="11"/>
          <w:szCs w:val="11"/>
        </w:rPr>
      </w:pPr>
    </w:p>
    <w:p w14:paraId="4E000D18" w14:textId="37187358" w:rsidR="00CD2396" w:rsidRPr="00344CA0" w:rsidRDefault="00033924" w:rsidP="00033924">
      <w:pPr>
        <w:spacing w:after="105"/>
        <w:contextualSpacing/>
        <w:divId w:val="1702900533"/>
        <w:rPr>
          <w:rFonts w:asciiTheme="majorBidi" w:hAnsiTheme="majorBidi" w:cstheme="majorBidi"/>
          <w:color w:val="000000" w:themeColor="text1"/>
        </w:rPr>
      </w:pPr>
      <w:r w:rsidRPr="00344CA0">
        <w:rPr>
          <w:rFonts w:asciiTheme="majorBidi" w:hAnsiTheme="majorBidi" w:cstheme="majorBidi"/>
          <w:color w:val="000000" w:themeColor="text1"/>
        </w:rPr>
        <w:t xml:space="preserve"> </w:t>
      </w:r>
      <w:r w:rsidR="005A51B7" w:rsidRPr="00344CA0">
        <w:rPr>
          <w:rFonts w:asciiTheme="majorBidi" w:hAnsiTheme="majorBidi" w:cstheme="majorBidi"/>
          <w:color w:val="000000" w:themeColor="text1"/>
        </w:rPr>
        <w:t xml:space="preserve">Dale, B. &amp; </w:t>
      </w:r>
      <w:r w:rsidR="005A51B7" w:rsidRPr="00344CA0">
        <w:rPr>
          <w:rFonts w:asciiTheme="majorBidi" w:hAnsiTheme="majorBidi" w:cstheme="majorBidi"/>
          <w:b/>
          <w:bCs/>
          <w:color w:val="000000" w:themeColor="text1"/>
        </w:rPr>
        <w:t>Emmons, K.</w:t>
      </w:r>
      <w:r w:rsidR="00742CF4" w:rsidRPr="00344CA0">
        <w:rPr>
          <w:rFonts w:asciiTheme="majorBidi" w:hAnsiTheme="majorBidi" w:cstheme="majorBidi"/>
          <w:b/>
          <w:bCs/>
          <w:color w:val="000000" w:themeColor="text1"/>
        </w:rPr>
        <w:t xml:space="preserve"> </w:t>
      </w:r>
      <w:r w:rsidR="005A51B7" w:rsidRPr="00344CA0">
        <w:rPr>
          <w:rFonts w:asciiTheme="majorBidi" w:hAnsiTheme="majorBidi" w:cstheme="majorBidi"/>
          <w:b/>
          <w:bCs/>
          <w:color w:val="000000" w:themeColor="text1"/>
        </w:rPr>
        <w:t>R.</w:t>
      </w:r>
      <w:r w:rsidR="005A51B7" w:rsidRPr="00344CA0">
        <w:rPr>
          <w:rFonts w:asciiTheme="majorBidi" w:hAnsiTheme="majorBidi" w:cstheme="majorBidi"/>
          <w:color w:val="000000" w:themeColor="text1"/>
        </w:rPr>
        <w:t xml:space="preserve"> (2014). Palliative wound care: principles of care. </w:t>
      </w:r>
      <w:r w:rsidR="005A51B7" w:rsidRPr="00344CA0">
        <w:rPr>
          <w:rFonts w:asciiTheme="majorBidi" w:hAnsiTheme="majorBidi" w:cstheme="majorBidi"/>
          <w:i/>
          <w:iCs/>
          <w:color w:val="000000" w:themeColor="text1"/>
        </w:rPr>
        <w:t xml:space="preserve">Home Health </w:t>
      </w:r>
    </w:p>
    <w:p w14:paraId="25D25298" w14:textId="4B73BC67" w:rsidR="00383F25" w:rsidRPr="00344CA0" w:rsidRDefault="00CD2396" w:rsidP="00033924">
      <w:pPr>
        <w:contextualSpacing/>
        <w:divId w:val="482283702"/>
        <w:rPr>
          <w:rFonts w:asciiTheme="majorBidi" w:hAnsiTheme="majorBidi" w:cstheme="majorBidi"/>
          <w:color w:val="000000" w:themeColor="text1"/>
        </w:rPr>
      </w:pPr>
      <w:r w:rsidRPr="00344CA0">
        <w:rPr>
          <w:rFonts w:asciiTheme="majorBidi" w:hAnsiTheme="majorBidi" w:cstheme="majorBidi"/>
          <w:i/>
          <w:iCs/>
          <w:color w:val="000000" w:themeColor="text1"/>
        </w:rPr>
        <w:lastRenderedPageBreak/>
        <w:t xml:space="preserve"> </w:t>
      </w:r>
      <w:r w:rsidR="005A51B7" w:rsidRPr="00344CA0">
        <w:rPr>
          <w:rFonts w:asciiTheme="majorBidi" w:hAnsiTheme="majorBidi" w:cstheme="majorBidi"/>
          <w:i/>
          <w:iCs/>
          <w:color w:val="000000" w:themeColor="text1"/>
        </w:rPr>
        <w:t xml:space="preserve">Nurse, </w:t>
      </w:r>
      <w:r w:rsidR="005A51B7" w:rsidRPr="00344CA0">
        <w:rPr>
          <w:rFonts w:asciiTheme="majorBidi" w:hAnsiTheme="majorBidi" w:cstheme="majorBidi"/>
          <w:color w:val="000000" w:themeColor="text1"/>
        </w:rPr>
        <w:t>30(1),</w:t>
      </w:r>
      <w:r w:rsidRPr="00344CA0">
        <w:rPr>
          <w:rFonts w:asciiTheme="majorBidi" w:hAnsiTheme="majorBidi" w:cstheme="majorBidi"/>
          <w:color w:val="000000" w:themeColor="text1"/>
        </w:rPr>
        <w:t xml:space="preserve"> </w:t>
      </w:r>
      <w:r w:rsidR="005A51B7" w:rsidRPr="00344CA0">
        <w:rPr>
          <w:rFonts w:asciiTheme="majorBidi" w:hAnsiTheme="majorBidi" w:cstheme="majorBidi"/>
          <w:color w:val="000000" w:themeColor="text1"/>
        </w:rPr>
        <w:t>48-53.</w:t>
      </w:r>
      <w:r w:rsidR="00E52D4F" w:rsidRPr="00344CA0">
        <w:rPr>
          <w:rFonts w:asciiTheme="majorBidi" w:hAnsiTheme="majorBidi" w:cstheme="majorBidi"/>
          <w:color w:val="000000" w:themeColor="text1"/>
        </w:rPr>
        <w:t xml:space="preserve"> </w:t>
      </w:r>
    </w:p>
    <w:p w14:paraId="56AB01D6" w14:textId="10B74C0A" w:rsidR="003F15C6" w:rsidRPr="00344CA0" w:rsidRDefault="00383F25" w:rsidP="00033924">
      <w:pPr>
        <w:contextualSpacing/>
        <w:divId w:val="482283702"/>
        <w:rPr>
          <w:rFonts w:asciiTheme="majorBidi" w:hAnsiTheme="majorBidi" w:cstheme="majorBidi"/>
          <w:color w:val="000000" w:themeColor="text1"/>
        </w:rPr>
      </w:pPr>
      <w:r w:rsidRPr="00344CA0">
        <w:rPr>
          <w:rFonts w:asciiTheme="majorBidi" w:hAnsiTheme="majorBidi" w:cstheme="majorBidi"/>
          <w:color w:val="000000" w:themeColor="text1"/>
        </w:rPr>
        <w:t xml:space="preserve"> </w:t>
      </w:r>
      <w:r w:rsidR="00E52D4F" w:rsidRPr="00344CA0">
        <w:rPr>
          <w:rFonts w:asciiTheme="majorBidi" w:hAnsiTheme="majorBidi" w:cstheme="majorBidi"/>
          <w:color w:val="000000" w:themeColor="text1"/>
        </w:rPr>
        <w:t>https://doi.org/10.1097/NHH.0000000000000015</w:t>
      </w:r>
    </w:p>
    <w:p w14:paraId="181ECD84" w14:textId="77777777" w:rsidR="00033924" w:rsidRPr="00344CA0" w:rsidRDefault="006D749D" w:rsidP="000252F3">
      <w:pPr>
        <w:divId w:val="410005268"/>
        <w:rPr>
          <w:rFonts w:asciiTheme="majorBidi" w:hAnsiTheme="majorBidi" w:cstheme="majorBidi"/>
          <w:color w:val="000000" w:themeColor="text1"/>
          <w:sz w:val="11"/>
          <w:szCs w:val="11"/>
        </w:rPr>
      </w:pPr>
      <w:r w:rsidRPr="00344CA0">
        <w:rPr>
          <w:rFonts w:asciiTheme="majorBidi" w:hAnsiTheme="majorBidi" w:cstheme="majorBidi"/>
          <w:color w:val="000000" w:themeColor="text1"/>
        </w:rPr>
        <w:t xml:space="preserve"> </w:t>
      </w:r>
    </w:p>
    <w:p w14:paraId="1AB87855" w14:textId="70BF0AAE" w:rsidR="00CD2396" w:rsidRPr="00344CA0" w:rsidRDefault="00033924" w:rsidP="000252F3">
      <w:pPr>
        <w:divId w:val="410005268"/>
        <w:rPr>
          <w:rFonts w:asciiTheme="majorBidi" w:hAnsiTheme="majorBidi" w:cstheme="majorBidi"/>
          <w:color w:val="000000" w:themeColor="text1"/>
        </w:rPr>
      </w:pPr>
      <w:r w:rsidRPr="00344CA0">
        <w:rPr>
          <w:rFonts w:asciiTheme="majorBidi" w:hAnsiTheme="majorBidi" w:cstheme="majorBidi"/>
          <w:color w:val="000000" w:themeColor="text1"/>
        </w:rPr>
        <w:t xml:space="preserve"> </w:t>
      </w:r>
      <w:r w:rsidR="000252F3" w:rsidRPr="00344CA0">
        <w:rPr>
          <w:rFonts w:asciiTheme="majorBidi" w:hAnsiTheme="majorBidi" w:cstheme="majorBidi"/>
          <w:b/>
          <w:bCs/>
          <w:color w:val="000000" w:themeColor="text1"/>
        </w:rPr>
        <w:t>Emmons, K.</w:t>
      </w:r>
      <w:r w:rsidR="00742CF4" w:rsidRPr="00344CA0">
        <w:rPr>
          <w:rFonts w:asciiTheme="majorBidi" w:hAnsiTheme="majorBidi" w:cstheme="majorBidi"/>
          <w:b/>
          <w:bCs/>
          <w:color w:val="000000" w:themeColor="text1"/>
        </w:rPr>
        <w:t xml:space="preserve"> </w:t>
      </w:r>
      <w:r w:rsidR="000252F3" w:rsidRPr="00344CA0">
        <w:rPr>
          <w:rFonts w:asciiTheme="majorBidi" w:hAnsiTheme="majorBidi" w:cstheme="majorBidi"/>
          <w:b/>
          <w:bCs/>
          <w:color w:val="000000" w:themeColor="text1"/>
        </w:rPr>
        <w:t>R.</w:t>
      </w:r>
      <w:r w:rsidR="000252F3" w:rsidRPr="00344CA0">
        <w:rPr>
          <w:rFonts w:asciiTheme="majorBidi" w:hAnsiTheme="majorBidi" w:cstheme="majorBidi"/>
          <w:color w:val="000000" w:themeColor="text1"/>
        </w:rPr>
        <w:t xml:space="preserve"> &amp; Robinson, J.</w:t>
      </w:r>
      <w:r w:rsidR="00742CF4" w:rsidRPr="00344CA0">
        <w:rPr>
          <w:rFonts w:asciiTheme="majorBidi" w:hAnsiTheme="majorBidi" w:cstheme="majorBidi"/>
          <w:color w:val="000000" w:themeColor="text1"/>
        </w:rPr>
        <w:t xml:space="preserve"> </w:t>
      </w:r>
      <w:r w:rsidR="000252F3" w:rsidRPr="00344CA0">
        <w:rPr>
          <w:rFonts w:asciiTheme="majorBidi" w:hAnsiTheme="majorBidi" w:cstheme="majorBidi"/>
          <w:color w:val="000000" w:themeColor="text1"/>
        </w:rPr>
        <w:t xml:space="preserve">P. (2014). Impact of urinary incontinence on older adults </w:t>
      </w:r>
    </w:p>
    <w:p w14:paraId="2B13DDEB" w14:textId="77777777" w:rsidR="00033924" w:rsidRPr="00344CA0" w:rsidRDefault="00CD2396" w:rsidP="00365541">
      <w:pPr>
        <w:divId w:val="410005268"/>
        <w:rPr>
          <w:rFonts w:asciiTheme="majorBidi" w:hAnsiTheme="majorBidi" w:cstheme="majorBidi"/>
          <w:color w:val="000000" w:themeColor="text1"/>
        </w:rPr>
      </w:pPr>
      <w:r w:rsidRPr="00344CA0">
        <w:rPr>
          <w:rFonts w:asciiTheme="majorBidi" w:hAnsiTheme="majorBidi" w:cstheme="majorBidi"/>
          <w:color w:val="000000" w:themeColor="text1"/>
        </w:rPr>
        <w:t xml:space="preserve"> </w:t>
      </w:r>
      <w:r w:rsidR="000252F3" w:rsidRPr="00344CA0">
        <w:rPr>
          <w:rFonts w:asciiTheme="majorBidi" w:hAnsiTheme="majorBidi" w:cstheme="majorBidi"/>
          <w:color w:val="000000" w:themeColor="text1"/>
        </w:rPr>
        <w:t>and their</w:t>
      </w:r>
      <w:r w:rsidRPr="00344CA0">
        <w:rPr>
          <w:rFonts w:asciiTheme="majorBidi" w:hAnsiTheme="majorBidi" w:cstheme="majorBidi"/>
          <w:color w:val="000000" w:themeColor="text1"/>
        </w:rPr>
        <w:t xml:space="preserve"> </w:t>
      </w:r>
      <w:r w:rsidR="000252F3" w:rsidRPr="00344CA0">
        <w:rPr>
          <w:rFonts w:asciiTheme="majorBidi" w:hAnsiTheme="majorBidi" w:cstheme="majorBidi"/>
          <w:color w:val="000000" w:themeColor="text1"/>
        </w:rPr>
        <w:t xml:space="preserve">caregivers. </w:t>
      </w:r>
      <w:r w:rsidR="000252F3" w:rsidRPr="00344CA0">
        <w:rPr>
          <w:rFonts w:asciiTheme="majorBidi" w:hAnsiTheme="majorBidi" w:cstheme="majorBidi"/>
          <w:i/>
          <w:iCs/>
          <w:color w:val="000000" w:themeColor="text1"/>
        </w:rPr>
        <w:t xml:space="preserve">Journal of </w:t>
      </w:r>
      <w:r w:rsidR="000C4C79" w:rsidRPr="00344CA0">
        <w:rPr>
          <w:rFonts w:asciiTheme="majorBidi" w:hAnsiTheme="majorBidi" w:cstheme="majorBidi"/>
          <w:i/>
          <w:iCs/>
          <w:color w:val="000000" w:themeColor="text1"/>
        </w:rPr>
        <w:t>Geriatric Care Management</w:t>
      </w:r>
      <w:r w:rsidR="000252F3" w:rsidRPr="00344CA0">
        <w:rPr>
          <w:rFonts w:asciiTheme="majorBidi" w:hAnsiTheme="majorBidi" w:cstheme="majorBidi"/>
          <w:color w:val="000000" w:themeColor="text1"/>
        </w:rPr>
        <w:t>,</w:t>
      </w:r>
      <w:r w:rsidR="00787F86" w:rsidRPr="00344CA0">
        <w:rPr>
          <w:rFonts w:asciiTheme="majorBidi" w:hAnsiTheme="majorBidi" w:cstheme="majorBidi"/>
          <w:color w:val="000000" w:themeColor="text1"/>
        </w:rPr>
        <w:t xml:space="preserve"> 26</w:t>
      </w:r>
      <w:r w:rsidR="00365541" w:rsidRPr="00344CA0">
        <w:rPr>
          <w:rFonts w:asciiTheme="majorBidi" w:hAnsiTheme="majorBidi" w:cstheme="majorBidi"/>
          <w:color w:val="000000" w:themeColor="text1"/>
        </w:rPr>
        <w:t xml:space="preserve">(1), 13-17. *Now the </w:t>
      </w:r>
      <w:r w:rsidR="00033924" w:rsidRPr="00344CA0">
        <w:rPr>
          <w:rFonts w:asciiTheme="majorBidi" w:hAnsiTheme="majorBidi" w:cstheme="majorBidi"/>
          <w:color w:val="000000" w:themeColor="text1"/>
        </w:rPr>
        <w:t xml:space="preserve"> </w:t>
      </w:r>
    </w:p>
    <w:p w14:paraId="3DB90126" w14:textId="343544DB" w:rsidR="000252F3" w:rsidRPr="00344CA0" w:rsidRDefault="00033924" w:rsidP="00365541">
      <w:pPr>
        <w:divId w:val="410005268"/>
        <w:rPr>
          <w:rFonts w:asciiTheme="majorBidi" w:hAnsiTheme="majorBidi" w:cstheme="majorBidi"/>
          <w:i/>
          <w:iCs/>
          <w:color w:val="000000" w:themeColor="text1"/>
        </w:rPr>
      </w:pPr>
      <w:r w:rsidRPr="00344CA0">
        <w:rPr>
          <w:rFonts w:asciiTheme="majorBidi" w:hAnsiTheme="majorBidi" w:cstheme="majorBidi"/>
          <w:color w:val="000000" w:themeColor="text1"/>
        </w:rPr>
        <w:t xml:space="preserve"> </w:t>
      </w:r>
      <w:r w:rsidR="00365541" w:rsidRPr="00344CA0">
        <w:rPr>
          <w:rFonts w:asciiTheme="majorBidi" w:hAnsiTheme="majorBidi" w:cstheme="majorBidi"/>
          <w:color w:val="000000" w:themeColor="text1"/>
        </w:rPr>
        <w:t>Journal of Aging Life Care.</w:t>
      </w:r>
    </w:p>
    <w:p w14:paraId="4D43D115" w14:textId="77777777" w:rsidR="000252F3" w:rsidRPr="00344CA0" w:rsidRDefault="000252F3" w:rsidP="0025454C">
      <w:pPr>
        <w:divId w:val="410005268"/>
        <w:rPr>
          <w:rFonts w:asciiTheme="majorBidi" w:hAnsiTheme="majorBidi" w:cstheme="majorBidi"/>
          <w:color w:val="000000" w:themeColor="text1"/>
          <w:sz w:val="10"/>
          <w:szCs w:val="10"/>
        </w:rPr>
      </w:pPr>
    </w:p>
    <w:p w14:paraId="1B8603B9" w14:textId="77777777" w:rsidR="00CD2396" w:rsidRPr="00344CA0" w:rsidRDefault="006D749D" w:rsidP="0025454C">
      <w:pPr>
        <w:divId w:val="410005268"/>
        <w:rPr>
          <w:rFonts w:asciiTheme="majorBidi" w:hAnsiTheme="majorBidi" w:cstheme="majorBidi"/>
          <w:color w:val="000000" w:themeColor="text1"/>
        </w:rPr>
      </w:pPr>
      <w:r w:rsidRPr="00344CA0">
        <w:rPr>
          <w:rFonts w:asciiTheme="majorBidi" w:hAnsiTheme="majorBidi" w:cstheme="majorBidi"/>
          <w:color w:val="000000" w:themeColor="text1"/>
        </w:rPr>
        <w:t xml:space="preserve"> </w:t>
      </w:r>
      <w:r w:rsidR="005A51B7" w:rsidRPr="00344CA0">
        <w:rPr>
          <w:rFonts w:asciiTheme="majorBidi" w:hAnsiTheme="majorBidi" w:cstheme="majorBidi"/>
          <w:b/>
          <w:bCs/>
          <w:color w:val="000000" w:themeColor="text1"/>
        </w:rPr>
        <w:t>Emmons, K.</w:t>
      </w:r>
      <w:r w:rsidR="00742CF4" w:rsidRPr="00344CA0">
        <w:rPr>
          <w:rFonts w:asciiTheme="majorBidi" w:hAnsiTheme="majorBidi" w:cstheme="majorBidi"/>
          <w:b/>
          <w:bCs/>
          <w:color w:val="000000" w:themeColor="text1"/>
        </w:rPr>
        <w:t xml:space="preserve"> </w:t>
      </w:r>
      <w:r w:rsidR="005A51B7" w:rsidRPr="00344CA0">
        <w:rPr>
          <w:rFonts w:asciiTheme="majorBidi" w:hAnsiTheme="majorBidi" w:cstheme="majorBidi"/>
          <w:b/>
          <w:bCs/>
          <w:color w:val="000000" w:themeColor="text1"/>
        </w:rPr>
        <w:t>R.</w:t>
      </w:r>
      <w:r w:rsidR="005A51B7" w:rsidRPr="00344CA0">
        <w:rPr>
          <w:rFonts w:asciiTheme="majorBidi" w:hAnsiTheme="majorBidi" w:cstheme="majorBidi"/>
          <w:color w:val="000000" w:themeColor="text1"/>
        </w:rPr>
        <w:t xml:space="preserve"> &amp; Robinson, J. </w:t>
      </w:r>
      <w:r w:rsidR="00742CF4" w:rsidRPr="00344CA0">
        <w:rPr>
          <w:rFonts w:asciiTheme="majorBidi" w:hAnsiTheme="majorBidi" w:cstheme="majorBidi"/>
          <w:color w:val="000000" w:themeColor="text1"/>
        </w:rPr>
        <w:t xml:space="preserve">P. </w:t>
      </w:r>
      <w:r w:rsidR="005A51B7" w:rsidRPr="00344CA0">
        <w:rPr>
          <w:rFonts w:asciiTheme="majorBidi" w:hAnsiTheme="majorBidi" w:cstheme="majorBidi"/>
          <w:color w:val="000000" w:themeColor="text1"/>
        </w:rPr>
        <w:t xml:space="preserve">(2013). Urinary incontinence severity and quality of life </w:t>
      </w:r>
      <w:r w:rsidR="00CD2396" w:rsidRPr="00344CA0">
        <w:rPr>
          <w:rFonts w:asciiTheme="majorBidi" w:hAnsiTheme="majorBidi" w:cstheme="majorBidi"/>
          <w:color w:val="000000" w:themeColor="text1"/>
        </w:rPr>
        <w:t xml:space="preserve"> </w:t>
      </w:r>
    </w:p>
    <w:p w14:paraId="55D63ECE" w14:textId="5E838CC2" w:rsidR="006D749D" w:rsidRPr="00344CA0" w:rsidRDefault="00CD2396" w:rsidP="00CD2396">
      <w:pPr>
        <w:divId w:val="410005268"/>
        <w:rPr>
          <w:rFonts w:asciiTheme="majorBidi" w:hAnsiTheme="majorBidi" w:cstheme="majorBidi"/>
          <w:color w:val="000000" w:themeColor="text1"/>
        </w:rPr>
      </w:pPr>
      <w:r w:rsidRPr="00344CA0">
        <w:rPr>
          <w:rFonts w:asciiTheme="majorBidi" w:hAnsiTheme="majorBidi" w:cstheme="majorBidi"/>
          <w:color w:val="000000" w:themeColor="text1"/>
        </w:rPr>
        <w:t xml:space="preserve"> </w:t>
      </w:r>
      <w:r w:rsidR="005A51B7" w:rsidRPr="00344CA0">
        <w:rPr>
          <w:rFonts w:asciiTheme="majorBidi" w:hAnsiTheme="majorBidi" w:cstheme="majorBidi"/>
          <w:color w:val="000000" w:themeColor="text1"/>
        </w:rPr>
        <w:t>instruments.</w:t>
      </w:r>
      <w:r w:rsidRPr="00344CA0">
        <w:rPr>
          <w:rFonts w:asciiTheme="majorBidi" w:hAnsiTheme="majorBidi" w:cstheme="majorBidi"/>
          <w:color w:val="000000" w:themeColor="text1"/>
        </w:rPr>
        <w:t xml:space="preserve"> </w:t>
      </w:r>
      <w:r w:rsidR="005A51B7" w:rsidRPr="00344CA0">
        <w:rPr>
          <w:rFonts w:asciiTheme="majorBidi" w:hAnsiTheme="majorBidi" w:cstheme="majorBidi"/>
          <w:i/>
          <w:iCs/>
          <w:color w:val="000000" w:themeColor="text1"/>
        </w:rPr>
        <w:t xml:space="preserve">Journal of Wound, Ostomy and Continence Nursing, </w:t>
      </w:r>
      <w:r w:rsidR="005A51B7" w:rsidRPr="00344CA0">
        <w:rPr>
          <w:rFonts w:asciiTheme="majorBidi" w:hAnsiTheme="majorBidi" w:cstheme="majorBidi"/>
          <w:color w:val="000000" w:themeColor="text1"/>
        </w:rPr>
        <w:t>40(4), 350-354.</w:t>
      </w:r>
      <w:r w:rsidR="0025454C" w:rsidRPr="00344CA0">
        <w:rPr>
          <w:rFonts w:asciiTheme="majorBidi" w:hAnsiTheme="majorBidi" w:cstheme="majorBidi"/>
          <w:color w:val="000000" w:themeColor="text1"/>
        </w:rPr>
        <w:t xml:space="preserve">  </w:t>
      </w:r>
      <w:r w:rsidR="006D749D" w:rsidRPr="00344CA0">
        <w:rPr>
          <w:rFonts w:asciiTheme="majorBidi" w:hAnsiTheme="majorBidi" w:cstheme="majorBidi"/>
          <w:color w:val="000000" w:themeColor="text1"/>
        </w:rPr>
        <w:t xml:space="preserve"> </w:t>
      </w:r>
    </w:p>
    <w:p w14:paraId="32EAE111" w14:textId="17344A97" w:rsidR="0025454C" w:rsidRPr="00344CA0" w:rsidRDefault="006D749D" w:rsidP="0025454C">
      <w:pPr>
        <w:divId w:val="410005268"/>
        <w:rPr>
          <w:rFonts w:asciiTheme="majorBidi" w:hAnsiTheme="majorBidi" w:cstheme="majorBidi"/>
          <w:color w:val="000000" w:themeColor="text1"/>
          <w:sz w:val="4"/>
          <w:szCs w:val="4"/>
        </w:rPr>
      </w:pPr>
      <w:r w:rsidRPr="00344CA0">
        <w:rPr>
          <w:rFonts w:asciiTheme="majorBidi" w:hAnsiTheme="majorBidi" w:cstheme="majorBidi"/>
          <w:color w:val="000000" w:themeColor="text1"/>
        </w:rPr>
        <w:t xml:space="preserve"> </w:t>
      </w:r>
      <w:r w:rsidR="0025454C" w:rsidRPr="00344CA0">
        <w:rPr>
          <w:rFonts w:asciiTheme="majorBidi" w:hAnsiTheme="majorBidi" w:cstheme="majorBidi"/>
          <w:color w:val="000000" w:themeColor="text1"/>
        </w:rPr>
        <w:t>https://doi.org/10.1097/WON.0b013e318297c766</w:t>
      </w:r>
    </w:p>
    <w:p w14:paraId="79726414" w14:textId="62D8D186" w:rsidR="003F15C6" w:rsidRPr="00344CA0" w:rsidRDefault="003F15C6" w:rsidP="0025454C">
      <w:pPr>
        <w:divId w:val="410005268"/>
        <w:rPr>
          <w:rFonts w:asciiTheme="majorBidi" w:hAnsiTheme="majorBidi" w:cstheme="majorBidi"/>
          <w:color w:val="000000" w:themeColor="text1"/>
          <w:sz w:val="4"/>
          <w:szCs w:val="4"/>
        </w:rPr>
      </w:pPr>
    </w:p>
    <w:p w14:paraId="7B50EDF7" w14:textId="77777777" w:rsidR="00CD2396" w:rsidRPr="00344CA0" w:rsidRDefault="006D749D" w:rsidP="0025454C">
      <w:pPr>
        <w:divId w:val="852962209"/>
        <w:rPr>
          <w:rFonts w:asciiTheme="majorBidi" w:hAnsiTheme="majorBidi" w:cstheme="majorBidi"/>
          <w:color w:val="000000" w:themeColor="text1"/>
        </w:rPr>
      </w:pPr>
      <w:r w:rsidRPr="00344CA0">
        <w:rPr>
          <w:rFonts w:asciiTheme="majorBidi" w:hAnsiTheme="majorBidi" w:cstheme="majorBidi"/>
          <w:color w:val="000000" w:themeColor="text1"/>
        </w:rPr>
        <w:t xml:space="preserve"> </w:t>
      </w:r>
      <w:r w:rsidR="005A51B7" w:rsidRPr="00344CA0">
        <w:rPr>
          <w:rFonts w:asciiTheme="majorBidi" w:hAnsiTheme="majorBidi" w:cstheme="majorBidi"/>
          <w:color w:val="000000" w:themeColor="text1"/>
        </w:rPr>
        <w:t xml:space="preserve">Carson, D., </w:t>
      </w:r>
      <w:r w:rsidR="005A51B7" w:rsidRPr="00344CA0">
        <w:rPr>
          <w:rFonts w:asciiTheme="majorBidi" w:hAnsiTheme="majorBidi" w:cstheme="majorBidi"/>
          <w:b/>
          <w:bCs/>
          <w:color w:val="000000" w:themeColor="text1"/>
        </w:rPr>
        <w:t>Emmons, K.</w:t>
      </w:r>
      <w:r w:rsidR="00742CF4" w:rsidRPr="00344CA0">
        <w:rPr>
          <w:rFonts w:asciiTheme="majorBidi" w:hAnsiTheme="majorBidi" w:cstheme="majorBidi"/>
          <w:b/>
          <w:bCs/>
          <w:color w:val="000000" w:themeColor="text1"/>
        </w:rPr>
        <w:t xml:space="preserve"> </w:t>
      </w:r>
      <w:r w:rsidR="005A51B7" w:rsidRPr="00344CA0">
        <w:rPr>
          <w:rFonts w:asciiTheme="majorBidi" w:hAnsiTheme="majorBidi" w:cstheme="majorBidi"/>
          <w:b/>
          <w:bCs/>
          <w:color w:val="000000" w:themeColor="text1"/>
        </w:rPr>
        <w:t>R.</w:t>
      </w:r>
      <w:r w:rsidR="005A51B7" w:rsidRPr="00344CA0">
        <w:rPr>
          <w:rFonts w:asciiTheme="majorBidi" w:hAnsiTheme="majorBidi" w:cstheme="majorBidi"/>
          <w:color w:val="000000" w:themeColor="text1"/>
        </w:rPr>
        <w:t>, Falone, W., &amp; Preston, A.</w:t>
      </w:r>
      <w:r w:rsidR="00742CF4" w:rsidRPr="00344CA0">
        <w:rPr>
          <w:rFonts w:asciiTheme="majorBidi" w:hAnsiTheme="majorBidi" w:cstheme="majorBidi"/>
          <w:color w:val="000000" w:themeColor="text1"/>
        </w:rPr>
        <w:t xml:space="preserve"> </w:t>
      </w:r>
      <w:r w:rsidR="005A51B7" w:rsidRPr="00344CA0">
        <w:rPr>
          <w:rFonts w:asciiTheme="majorBidi" w:hAnsiTheme="majorBidi" w:cstheme="majorBidi"/>
          <w:color w:val="000000" w:themeColor="text1"/>
        </w:rPr>
        <w:t xml:space="preserve">M. (2012). Development of </w:t>
      </w:r>
    </w:p>
    <w:p w14:paraId="46AFCBB1" w14:textId="77777777" w:rsidR="00CD2396" w:rsidRPr="00344CA0" w:rsidRDefault="00CD2396" w:rsidP="00CD2396">
      <w:pPr>
        <w:divId w:val="852962209"/>
        <w:rPr>
          <w:rFonts w:asciiTheme="majorBidi" w:hAnsiTheme="majorBidi" w:cstheme="majorBidi"/>
          <w:i/>
          <w:iCs/>
          <w:color w:val="000000" w:themeColor="text1"/>
        </w:rPr>
      </w:pPr>
      <w:r w:rsidRPr="00344CA0">
        <w:rPr>
          <w:rFonts w:asciiTheme="majorBidi" w:hAnsiTheme="majorBidi" w:cstheme="majorBidi"/>
          <w:color w:val="000000" w:themeColor="text1"/>
        </w:rPr>
        <w:t xml:space="preserve"> </w:t>
      </w:r>
      <w:r w:rsidR="005A51B7" w:rsidRPr="00344CA0">
        <w:rPr>
          <w:rFonts w:asciiTheme="majorBidi" w:hAnsiTheme="majorBidi" w:cstheme="majorBidi"/>
          <w:color w:val="000000" w:themeColor="text1"/>
        </w:rPr>
        <w:t xml:space="preserve">Pressure Ulcer Program Across a University Health System. </w:t>
      </w:r>
      <w:r w:rsidR="005A51B7" w:rsidRPr="00344CA0">
        <w:rPr>
          <w:rFonts w:asciiTheme="majorBidi" w:hAnsiTheme="majorBidi" w:cstheme="majorBidi"/>
          <w:i/>
          <w:iCs/>
          <w:color w:val="000000" w:themeColor="text1"/>
        </w:rPr>
        <w:t xml:space="preserve">Journal of Nursing Care </w:t>
      </w:r>
    </w:p>
    <w:p w14:paraId="40A3CF71" w14:textId="61260D88" w:rsidR="006D749D" w:rsidRPr="00344CA0" w:rsidRDefault="00CD2396" w:rsidP="00CD2396">
      <w:pPr>
        <w:divId w:val="852962209"/>
        <w:rPr>
          <w:rFonts w:asciiTheme="majorBidi" w:hAnsiTheme="majorBidi" w:cstheme="majorBidi"/>
          <w:color w:val="000000" w:themeColor="text1"/>
        </w:rPr>
      </w:pPr>
      <w:r w:rsidRPr="00344CA0">
        <w:rPr>
          <w:rFonts w:asciiTheme="majorBidi" w:hAnsiTheme="majorBidi" w:cstheme="majorBidi"/>
          <w:i/>
          <w:iCs/>
          <w:color w:val="000000" w:themeColor="text1"/>
        </w:rPr>
        <w:t xml:space="preserve"> </w:t>
      </w:r>
      <w:r w:rsidR="005A51B7" w:rsidRPr="00344CA0">
        <w:rPr>
          <w:rFonts w:asciiTheme="majorBidi" w:hAnsiTheme="majorBidi" w:cstheme="majorBidi"/>
          <w:i/>
          <w:iCs/>
          <w:color w:val="000000" w:themeColor="text1"/>
        </w:rPr>
        <w:t xml:space="preserve">Quality, </w:t>
      </w:r>
      <w:r w:rsidR="005A51B7" w:rsidRPr="00344CA0">
        <w:rPr>
          <w:rFonts w:asciiTheme="majorBidi" w:hAnsiTheme="majorBidi" w:cstheme="majorBidi"/>
          <w:color w:val="000000" w:themeColor="text1"/>
        </w:rPr>
        <w:t>27(1), 20-27.</w:t>
      </w:r>
      <w:r w:rsidR="0025454C" w:rsidRPr="00344CA0">
        <w:rPr>
          <w:rFonts w:asciiTheme="majorBidi" w:hAnsiTheme="majorBidi" w:cstheme="majorBidi"/>
          <w:color w:val="000000" w:themeColor="text1"/>
        </w:rPr>
        <w:t xml:space="preserve"> </w:t>
      </w:r>
    </w:p>
    <w:p w14:paraId="34763E57" w14:textId="7A9F6025" w:rsidR="003F15C6" w:rsidRPr="00344CA0" w:rsidRDefault="006D749D" w:rsidP="00033924">
      <w:pPr>
        <w:divId w:val="852962209"/>
        <w:rPr>
          <w:rFonts w:asciiTheme="majorBidi" w:hAnsiTheme="majorBidi" w:cstheme="majorBidi"/>
          <w:color w:val="000000" w:themeColor="text1"/>
          <w:sz w:val="4"/>
          <w:szCs w:val="4"/>
        </w:rPr>
      </w:pPr>
      <w:r w:rsidRPr="00344CA0">
        <w:rPr>
          <w:rFonts w:asciiTheme="majorBidi" w:hAnsiTheme="majorBidi" w:cstheme="majorBidi"/>
          <w:color w:val="000000" w:themeColor="text1"/>
        </w:rPr>
        <w:t xml:space="preserve"> </w:t>
      </w:r>
      <w:r w:rsidR="0025454C" w:rsidRPr="00344CA0">
        <w:rPr>
          <w:rFonts w:asciiTheme="majorBidi" w:hAnsiTheme="majorBidi" w:cstheme="majorBidi"/>
          <w:color w:val="000000" w:themeColor="text1"/>
        </w:rPr>
        <w:t>https://doi.org/10.1097/NCQ.0b013e3182310f8b</w:t>
      </w:r>
    </w:p>
    <w:p w14:paraId="76F95FD5" w14:textId="77777777" w:rsidR="00CD2396" w:rsidRPr="00344CA0" w:rsidRDefault="006D749D" w:rsidP="0025454C">
      <w:pPr>
        <w:divId w:val="1415778500"/>
        <w:rPr>
          <w:rFonts w:asciiTheme="majorBidi" w:hAnsiTheme="majorBidi" w:cstheme="majorBidi"/>
          <w:color w:val="000000" w:themeColor="text1"/>
        </w:rPr>
      </w:pPr>
      <w:r w:rsidRPr="00344CA0">
        <w:rPr>
          <w:rFonts w:asciiTheme="majorBidi" w:hAnsiTheme="majorBidi" w:cstheme="majorBidi"/>
          <w:color w:val="000000" w:themeColor="text1"/>
        </w:rPr>
        <w:t xml:space="preserve"> </w:t>
      </w:r>
      <w:r w:rsidR="005A51B7" w:rsidRPr="00344CA0">
        <w:rPr>
          <w:rFonts w:asciiTheme="majorBidi" w:hAnsiTheme="majorBidi" w:cstheme="majorBidi"/>
          <w:b/>
          <w:bCs/>
          <w:color w:val="000000" w:themeColor="text1"/>
        </w:rPr>
        <w:t>Emmons, K.</w:t>
      </w:r>
      <w:r w:rsidR="00742CF4" w:rsidRPr="00344CA0">
        <w:rPr>
          <w:rFonts w:asciiTheme="majorBidi" w:hAnsiTheme="majorBidi" w:cstheme="majorBidi"/>
          <w:b/>
          <w:bCs/>
          <w:color w:val="000000" w:themeColor="text1"/>
        </w:rPr>
        <w:t xml:space="preserve"> </w:t>
      </w:r>
      <w:r w:rsidR="005A51B7" w:rsidRPr="00344CA0">
        <w:rPr>
          <w:rFonts w:asciiTheme="majorBidi" w:hAnsiTheme="majorBidi" w:cstheme="majorBidi"/>
          <w:b/>
          <w:bCs/>
          <w:color w:val="000000" w:themeColor="text1"/>
        </w:rPr>
        <w:t>R.</w:t>
      </w:r>
      <w:r w:rsidR="005A51B7" w:rsidRPr="00344CA0">
        <w:rPr>
          <w:rFonts w:asciiTheme="majorBidi" w:hAnsiTheme="majorBidi" w:cstheme="majorBidi"/>
          <w:color w:val="000000" w:themeColor="text1"/>
        </w:rPr>
        <w:t xml:space="preserve"> &amp; Lachman V.</w:t>
      </w:r>
      <w:r w:rsidR="00742CF4" w:rsidRPr="00344CA0">
        <w:rPr>
          <w:rFonts w:asciiTheme="majorBidi" w:hAnsiTheme="majorBidi" w:cstheme="majorBidi"/>
          <w:color w:val="000000" w:themeColor="text1"/>
        </w:rPr>
        <w:t xml:space="preserve"> </w:t>
      </w:r>
      <w:r w:rsidR="005A51B7" w:rsidRPr="00344CA0">
        <w:rPr>
          <w:rFonts w:asciiTheme="majorBidi" w:hAnsiTheme="majorBidi" w:cstheme="majorBidi"/>
          <w:color w:val="000000" w:themeColor="text1"/>
        </w:rPr>
        <w:t xml:space="preserve">D. (2010). Palliative wound care: a concept analysis. </w:t>
      </w:r>
    </w:p>
    <w:p w14:paraId="15560B17" w14:textId="07956AA3" w:rsidR="009A70B0" w:rsidRPr="00344CA0" w:rsidRDefault="00CD2396" w:rsidP="00CD2396">
      <w:pPr>
        <w:divId w:val="1415778500"/>
        <w:rPr>
          <w:rFonts w:asciiTheme="majorBidi" w:hAnsiTheme="majorBidi" w:cstheme="majorBidi"/>
          <w:i/>
          <w:iCs/>
          <w:color w:val="000000" w:themeColor="text1"/>
        </w:rPr>
      </w:pPr>
      <w:r w:rsidRPr="00344CA0">
        <w:rPr>
          <w:rFonts w:asciiTheme="majorBidi" w:hAnsiTheme="majorBidi" w:cstheme="majorBidi"/>
          <w:color w:val="000000" w:themeColor="text1"/>
        </w:rPr>
        <w:t xml:space="preserve"> </w:t>
      </w:r>
      <w:r w:rsidR="005A51B7" w:rsidRPr="00344CA0">
        <w:rPr>
          <w:rFonts w:asciiTheme="majorBidi" w:hAnsiTheme="majorBidi" w:cstheme="majorBidi"/>
          <w:i/>
          <w:iCs/>
          <w:color w:val="000000" w:themeColor="text1"/>
        </w:rPr>
        <w:t>Journal of Wound,</w:t>
      </w:r>
      <w:r w:rsidRPr="00344CA0">
        <w:rPr>
          <w:rFonts w:asciiTheme="majorBidi" w:hAnsiTheme="majorBidi" w:cstheme="majorBidi"/>
          <w:i/>
          <w:iCs/>
          <w:color w:val="000000" w:themeColor="text1"/>
        </w:rPr>
        <w:t xml:space="preserve"> </w:t>
      </w:r>
      <w:r w:rsidR="005A51B7" w:rsidRPr="00344CA0">
        <w:rPr>
          <w:rFonts w:asciiTheme="majorBidi" w:hAnsiTheme="majorBidi" w:cstheme="majorBidi"/>
          <w:i/>
          <w:iCs/>
          <w:color w:val="000000" w:themeColor="text1"/>
        </w:rPr>
        <w:t xml:space="preserve">Ostomy and Continence Nursing, </w:t>
      </w:r>
      <w:r w:rsidR="005A51B7" w:rsidRPr="00344CA0">
        <w:rPr>
          <w:rFonts w:asciiTheme="majorBidi" w:hAnsiTheme="majorBidi" w:cstheme="majorBidi"/>
          <w:color w:val="000000" w:themeColor="text1"/>
        </w:rPr>
        <w:t>37(6), 639-644.</w:t>
      </w:r>
      <w:r w:rsidR="0025454C" w:rsidRPr="00344CA0">
        <w:rPr>
          <w:rFonts w:asciiTheme="majorBidi" w:hAnsiTheme="majorBidi" w:cstheme="majorBidi"/>
          <w:color w:val="000000" w:themeColor="text1"/>
        </w:rPr>
        <w:t xml:space="preserve"> </w:t>
      </w:r>
    </w:p>
    <w:p w14:paraId="374258D0" w14:textId="4F385C6F" w:rsidR="003F15C6" w:rsidRPr="00344CA0" w:rsidRDefault="009A70B0" w:rsidP="00033924">
      <w:pPr>
        <w:divId w:val="1415778500"/>
        <w:rPr>
          <w:rFonts w:asciiTheme="majorBidi" w:hAnsiTheme="majorBidi" w:cstheme="majorBidi"/>
          <w:color w:val="000000" w:themeColor="text1"/>
          <w:sz w:val="4"/>
          <w:szCs w:val="4"/>
        </w:rPr>
      </w:pPr>
      <w:r w:rsidRPr="00344CA0">
        <w:rPr>
          <w:rFonts w:asciiTheme="majorBidi" w:hAnsiTheme="majorBidi" w:cstheme="majorBidi"/>
          <w:color w:val="000000" w:themeColor="text1"/>
        </w:rPr>
        <w:t xml:space="preserve"> </w:t>
      </w:r>
      <w:r w:rsidR="0025454C" w:rsidRPr="00344CA0">
        <w:rPr>
          <w:rFonts w:asciiTheme="majorBidi" w:hAnsiTheme="majorBidi" w:cstheme="majorBidi"/>
          <w:color w:val="000000" w:themeColor="text1"/>
        </w:rPr>
        <w:t>https://doi.org/10.1097/WON.0b013e3181f90a4a</w:t>
      </w:r>
    </w:p>
    <w:p w14:paraId="53667870" w14:textId="77777777" w:rsidR="00CD2396" w:rsidRPr="00344CA0" w:rsidRDefault="006D749D" w:rsidP="002110D7">
      <w:pPr>
        <w:divId w:val="1051273432"/>
        <w:rPr>
          <w:rFonts w:asciiTheme="majorBidi" w:hAnsiTheme="majorBidi" w:cstheme="majorBidi"/>
          <w:color w:val="000000" w:themeColor="text1"/>
          <w:shd w:val="clear" w:color="auto" w:fill="FFFFFF"/>
        </w:rPr>
      </w:pPr>
      <w:r w:rsidRPr="00344CA0">
        <w:rPr>
          <w:rFonts w:asciiTheme="majorBidi" w:hAnsiTheme="majorBidi" w:cstheme="majorBidi"/>
          <w:color w:val="000000" w:themeColor="text1"/>
          <w:shd w:val="clear" w:color="auto" w:fill="FFFFFF"/>
        </w:rPr>
        <w:t xml:space="preserve"> </w:t>
      </w:r>
      <w:r w:rsidR="002110D7" w:rsidRPr="00344CA0">
        <w:rPr>
          <w:rFonts w:asciiTheme="majorBidi" w:hAnsiTheme="majorBidi" w:cstheme="majorBidi"/>
          <w:color w:val="000000" w:themeColor="text1"/>
          <w:shd w:val="clear" w:color="auto" w:fill="FFFFFF"/>
        </w:rPr>
        <w:t>Rappl, L.</w:t>
      </w:r>
      <w:r w:rsidR="00742CF4" w:rsidRPr="00344CA0">
        <w:rPr>
          <w:rFonts w:asciiTheme="majorBidi" w:hAnsiTheme="majorBidi" w:cstheme="majorBidi"/>
          <w:color w:val="000000" w:themeColor="text1"/>
          <w:shd w:val="clear" w:color="auto" w:fill="FFFFFF"/>
        </w:rPr>
        <w:t xml:space="preserve"> </w:t>
      </w:r>
      <w:r w:rsidR="002110D7" w:rsidRPr="00344CA0">
        <w:rPr>
          <w:rFonts w:asciiTheme="majorBidi" w:hAnsiTheme="majorBidi" w:cstheme="majorBidi"/>
          <w:color w:val="000000" w:themeColor="text1"/>
          <w:shd w:val="clear" w:color="auto" w:fill="FFFFFF"/>
        </w:rPr>
        <w:t xml:space="preserve">M., Vargo, D., Schmitz, J., Cooper, J., Price, D., </w:t>
      </w:r>
      <w:r w:rsidR="002110D7" w:rsidRPr="00344CA0">
        <w:rPr>
          <w:rFonts w:asciiTheme="majorBidi" w:hAnsiTheme="majorBidi" w:cstheme="majorBidi"/>
          <w:b/>
          <w:bCs/>
          <w:color w:val="000000" w:themeColor="text1"/>
          <w:shd w:val="clear" w:color="auto" w:fill="FFFFFF"/>
        </w:rPr>
        <w:t>Emmons, K.</w:t>
      </w:r>
      <w:r w:rsidR="00742CF4" w:rsidRPr="00344CA0">
        <w:rPr>
          <w:rFonts w:asciiTheme="majorBidi" w:hAnsiTheme="majorBidi" w:cstheme="majorBidi"/>
          <w:b/>
          <w:bCs/>
          <w:color w:val="000000" w:themeColor="text1"/>
          <w:shd w:val="clear" w:color="auto" w:fill="FFFFFF"/>
        </w:rPr>
        <w:t xml:space="preserve"> </w:t>
      </w:r>
      <w:r w:rsidR="002110D7" w:rsidRPr="00344CA0">
        <w:rPr>
          <w:rFonts w:asciiTheme="majorBidi" w:hAnsiTheme="majorBidi" w:cstheme="majorBidi"/>
          <w:b/>
          <w:bCs/>
          <w:color w:val="000000" w:themeColor="text1"/>
          <w:shd w:val="clear" w:color="auto" w:fill="FFFFFF"/>
        </w:rPr>
        <w:t>R.</w:t>
      </w:r>
      <w:r w:rsidR="002110D7" w:rsidRPr="00344CA0">
        <w:rPr>
          <w:rFonts w:asciiTheme="majorBidi" w:hAnsiTheme="majorBidi" w:cstheme="majorBidi"/>
          <w:color w:val="000000" w:themeColor="text1"/>
          <w:shd w:val="clear" w:color="auto" w:fill="FFFFFF"/>
        </w:rPr>
        <w:t xml:space="preserve">, Rogers, C., </w:t>
      </w:r>
    </w:p>
    <w:p w14:paraId="57456BB8" w14:textId="1518F655" w:rsidR="00CD2396" w:rsidRPr="00344CA0" w:rsidRDefault="00CD2396" w:rsidP="00CD2396">
      <w:pPr>
        <w:divId w:val="1051273432"/>
        <w:rPr>
          <w:rFonts w:asciiTheme="majorBidi" w:hAnsiTheme="majorBidi" w:cstheme="majorBidi"/>
          <w:color w:val="000000" w:themeColor="text1"/>
          <w:shd w:val="clear" w:color="auto" w:fill="FFFFFF"/>
        </w:rPr>
      </w:pPr>
      <w:r w:rsidRPr="00344CA0">
        <w:rPr>
          <w:rFonts w:asciiTheme="majorBidi" w:hAnsiTheme="majorBidi" w:cstheme="majorBidi"/>
          <w:color w:val="000000" w:themeColor="text1"/>
          <w:shd w:val="clear" w:color="auto" w:fill="FFFFFF"/>
        </w:rPr>
        <w:t xml:space="preserve"> </w:t>
      </w:r>
      <w:r w:rsidR="002110D7" w:rsidRPr="00344CA0">
        <w:rPr>
          <w:rFonts w:asciiTheme="majorBidi" w:hAnsiTheme="majorBidi" w:cstheme="majorBidi"/>
          <w:color w:val="000000" w:themeColor="text1"/>
          <w:shd w:val="clear" w:color="auto" w:fill="FFFFFF"/>
        </w:rPr>
        <w:t>Julian, D., Cohen,</w:t>
      </w:r>
      <w:r w:rsidRPr="00344CA0">
        <w:rPr>
          <w:rFonts w:asciiTheme="majorBidi" w:hAnsiTheme="majorBidi" w:cstheme="majorBidi"/>
          <w:color w:val="000000" w:themeColor="text1"/>
          <w:shd w:val="clear" w:color="auto" w:fill="FFFFFF"/>
        </w:rPr>
        <w:t xml:space="preserve"> </w:t>
      </w:r>
      <w:r w:rsidR="002110D7" w:rsidRPr="00344CA0">
        <w:rPr>
          <w:rFonts w:asciiTheme="majorBidi" w:hAnsiTheme="majorBidi" w:cstheme="majorBidi"/>
          <w:color w:val="000000" w:themeColor="text1"/>
          <w:shd w:val="clear" w:color="auto" w:fill="FFFFFF"/>
        </w:rPr>
        <w:t>S.</w:t>
      </w:r>
      <w:r w:rsidR="00742CF4" w:rsidRPr="00344CA0">
        <w:rPr>
          <w:rFonts w:asciiTheme="majorBidi" w:hAnsiTheme="majorBidi" w:cstheme="majorBidi"/>
          <w:color w:val="000000" w:themeColor="text1"/>
          <w:shd w:val="clear" w:color="auto" w:fill="FFFFFF"/>
        </w:rPr>
        <w:t xml:space="preserve"> </w:t>
      </w:r>
      <w:r w:rsidR="002110D7" w:rsidRPr="00344CA0">
        <w:rPr>
          <w:rFonts w:asciiTheme="majorBidi" w:hAnsiTheme="majorBidi" w:cstheme="majorBidi"/>
          <w:color w:val="000000" w:themeColor="text1"/>
          <w:shd w:val="clear" w:color="auto" w:fill="FFFFFF"/>
        </w:rPr>
        <w:t>L., &amp; Williams, E.</w:t>
      </w:r>
      <w:r w:rsidR="00742CF4" w:rsidRPr="00344CA0">
        <w:rPr>
          <w:rFonts w:asciiTheme="majorBidi" w:hAnsiTheme="majorBidi" w:cstheme="majorBidi"/>
          <w:color w:val="000000" w:themeColor="text1"/>
          <w:shd w:val="clear" w:color="auto" w:fill="FFFFFF"/>
        </w:rPr>
        <w:t xml:space="preserve"> </w:t>
      </w:r>
      <w:r w:rsidR="002110D7" w:rsidRPr="00344CA0">
        <w:rPr>
          <w:rFonts w:asciiTheme="majorBidi" w:hAnsiTheme="majorBidi" w:cstheme="majorBidi"/>
          <w:color w:val="000000" w:themeColor="text1"/>
          <w:shd w:val="clear" w:color="auto" w:fill="FFFFFF"/>
        </w:rPr>
        <w:t>L. (2010). Comparing wound care certifications</w:t>
      </w:r>
      <w:r w:rsidRPr="00344CA0">
        <w:rPr>
          <w:rFonts w:asciiTheme="majorBidi" w:hAnsiTheme="majorBidi" w:cstheme="majorBidi"/>
          <w:color w:val="000000" w:themeColor="text1"/>
          <w:shd w:val="clear" w:color="auto" w:fill="FFFFFF"/>
        </w:rPr>
        <w:t>—</w:t>
      </w:r>
    </w:p>
    <w:p w14:paraId="27FA3B03" w14:textId="3531341F" w:rsidR="002110D7" w:rsidRPr="00344CA0" w:rsidRDefault="00CD2396" w:rsidP="00CD2396">
      <w:pPr>
        <w:divId w:val="1051273432"/>
        <w:rPr>
          <w:rFonts w:asciiTheme="majorBidi" w:hAnsiTheme="majorBidi" w:cstheme="majorBidi"/>
          <w:color w:val="000000" w:themeColor="text1"/>
          <w:shd w:val="clear" w:color="auto" w:fill="FFFFFF"/>
        </w:rPr>
      </w:pPr>
      <w:r w:rsidRPr="00344CA0">
        <w:rPr>
          <w:rFonts w:asciiTheme="majorBidi" w:hAnsiTheme="majorBidi" w:cstheme="majorBidi"/>
          <w:color w:val="000000" w:themeColor="text1"/>
          <w:shd w:val="clear" w:color="auto" w:fill="FFFFFF"/>
        </w:rPr>
        <w:t xml:space="preserve"> </w:t>
      </w:r>
      <w:r w:rsidR="002110D7" w:rsidRPr="00344CA0">
        <w:rPr>
          <w:rFonts w:asciiTheme="majorBidi" w:hAnsiTheme="majorBidi" w:cstheme="majorBidi"/>
          <w:color w:val="000000" w:themeColor="text1"/>
          <w:shd w:val="clear" w:color="auto" w:fill="FFFFFF"/>
        </w:rPr>
        <w:t>clinicians sound off. </w:t>
      </w:r>
      <w:r w:rsidR="002110D7" w:rsidRPr="00344CA0">
        <w:rPr>
          <w:rFonts w:asciiTheme="majorBidi" w:hAnsiTheme="majorBidi" w:cstheme="majorBidi"/>
          <w:i/>
          <w:iCs/>
          <w:color w:val="000000" w:themeColor="text1"/>
        </w:rPr>
        <w:t>Ostomy/wound management</w:t>
      </w:r>
      <w:r w:rsidR="002110D7" w:rsidRPr="00344CA0">
        <w:rPr>
          <w:rFonts w:asciiTheme="majorBidi" w:hAnsiTheme="majorBidi" w:cstheme="majorBidi"/>
          <w:color w:val="000000" w:themeColor="text1"/>
          <w:shd w:val="clear" w:color="auto" w:fill="FFFFFF"/>
        </w:rPr>
        <w:t>, </w:t>
      </w:r>
      <w:r w:rsidR="002110D7" w:rsidRPr="00344CA0">
        <w:rPr>
          <w:rFonts w:asciiTheme="majorBidi" w:hAnsiTheme="majorBidi" w:cstheme="majorBidi"/>
          <w:i/>
          <w:iCs/>
          <w:color w:val="000000" w:themeColor="text1"/>
        </w:rPr>
        <w:t>56</w:t>
      </w:r>
      <w:r w:rsidR="002110D7" w:rsidRPr="00344CA0">
        <w:rPr>
          <w:rFonts w:asciiTheme="majorBidi" w:hAnsiTheme="majorBidi" w:cstheme="majorBidi"/>
          <w:color w:val="000000" w:themeColor="text1"/>
          <w:shd w:val="clear" w:color="auto" w:fill="FFFFFF"/>
        </w:rPr>
        <w:t>(1), 47.</w:t>
      </w:r>
    </w:p>
    <w:p w14:paraId="0E460BC8" w14:textId="77777777" w:rsidR="002110D7" w:rsidRPr="00344CA0" w:rsidRDefault="002110D7" w:rsidP="0025454C">
      <w:pPr>
        <w:divId w:val="1051273432"/>
        <w:rPr>
          <w:rFonts w:asciiTheme="majorBidi" w:hAnsiTheme="majorBidi" w:cstheme="majorBidi"/>
          <w:color w:val="000000" w:themeColor="text1"/>
          <w:sz w:val="10"/>
          <w:szCs w:val="10"/>
        </w:rPr>
      </w:pPr>
    </w:p>
    <w:p w14:paraId="6D514259" w14:textId="77777777" w:rsidR="00CD2396" w:rsidRPr="00344CA0" w:rsidRDefault="006D749D" w:rsidP="0025454C">
      <w:pPr>
        <w:divId w:val="1051273432"/>
        <w:rPr>
          <w:rFonts w:asciiTheme="majorBidi" w:hAnsiTheme="majorBidi" w:cstheme="majorBidi"/>
          <w:color w:val="000000" w:themeColor="text1"/>
        </w:rPr>
      </w:pPr>
      <w:r w:rsidRPr="00344CA0">
        <w:rPr>
          <w:rFonts w:asciiTheme="majorBidi" w:hAnsiTheme="majorBidi" w:cstheme="majorBidi"/>
          <w:color w:val="000000" w:themeColor="text1"/>
        </w:rPr>
        <w:t xml:space="preserve"> </w:t>
      </w:r>
      <w:r w:rsidR="005A51B7" w:rsidRPr="00344CA0">
        <w:rPr>
          <w:rFonts w:asciiTheme="majorBidi" w:hAnsiTheme="majorBidi" w:cstheme="majorBidi"/>
          <w:color w:val="000000" w:themeColor="text1"/>
        </w:rPr>
        <w:t>Wu, S.</w:t>
      </w:r>
      <w:r w:rsidR="00742CF4" w:rsidRPr="00344CA0">
        <w:rPr>
          <w:rFonts w:asciiTheme="majorBidi" w:hAnsiTheme="majorBidi" w:cstheme="majorBidi"/>
          <w:color w:val="000000" w:themeColor="text1"/>
        </w:rPr>
        <w:t xml:space="preserve"> </w:t>
      </w:r>
      <w:r w:rsidR="005A51B7" w:rsidRPr="00344CA0">
        <w:rPr>
          <w:rFonts w:asciiTheme="majorBidi" w:hAnsiTheme="majorBidi" w:cstheme="majorBidi"/>
          <w:color w:val="000000" w:themeColor="text1"/>
        </w:rPr>
        <w:t xml:space="preserve">H., Chulhyun, A., </w:t>
      </w:r>
      <w:r w:rsidR="005A51B7" w:rsidRPr="00344CA0">
        <w:rPr>
          <w:rFonts w:asciiTheme="majorBidi" w:hAnsiTheme="majorBidi" w:cstheme="majorBidi"/>
          <w:b/>
          <w:bCs/>
          <w:color w:val="000000" w:themeColor="text1"/>
        </w:rPr>
        <w:t>Emmons, K.</w:t>
      </w:r>
      <w:r w:rsidR="00742CF4" w:rsidRPr="00344CA0">
        <w:rPr>
          <w:rFonts w:asciiTheme="majorBidi" w:hAnsiTheme="majorBidi" w:cstheme="majorBidi"/>
          <w:b/>
          <w:bCs/>
          <w:color w:val="000000" w:themeColor="text1"/>
        </w:rPr>
        <w:t xml:space="preserve"> </w:t>
      </w:r>
      <w:r w:rsidR="005A51B7" w:rsidRPr="00344CA0">
        <w:rPr>
          <w:rFonts w:asciiTheme="majorBidi" w:hAnsiTheme="majorBidi" w:cstheme="majorBidi"/>
          <w:b/>
          <w:bCs/>
          <w:color w:val="000000" w:themeColor="text1"/>
        </w:rPr>
        <w:t>R.,</w:t>
      </w:r>
      <w:r w:rsidR="005A51B7" w:rsidRPr="00344CA0">
        <w:rPr>
          <w:rFonts w:asciiTheme="majorBidi" w:hAnsiTheme="majorBidi" w:cstheme="majorBidi"/>
          <w:color w:val="000000" w:themeColor="text1"/>
        </w:rPr>
        <w:t xml:space="preserve"> &amp; Salcido, R. (2009). Pressure ulcers in </w:t>
      </w:r>
    </w:p>
    <w:p w14:paraId="69FCCC8A" w14:textId="77777777" w:rsidR="00CD2396" w:rsidRPr="00344CA0" w:rsidRDefault="00CD2396" w:rsidP="00CD2396">
      <w:pPr>
        <w:divId w:val="1051273432"/>
        <w:rPr>
          <w:rFonts w:asciiTheme="majorBidi" w:hAnsiTheme="majorBidi" w:cstheme="majorBidi"/>
          <w:i/>
          <w:iCs/>
          <w:color w:val="000000" w:themeColor="text1"/>
        </w:rPr>
      </w:pPr>
      <w:r w:rsidRPr="00344CA0">
        <w:rPr>
          <w:rFonts w:asciiTheme="majorBidi" w:hAnsiTheme="majorBidi" w:cstheme="majorBidi"/>
          <w:color w:val="000000" w:themeColor="text1"/>
        </w:rPr>
        <w:t xml:space="preserve"> </w:t>
      </w:r>
      <w:r w:rsidR="005A51B7" w:rsidRPr="00344CA0">
        <w:rPr>
          <w:rFonts w:asciiTheme="majorBidi" w:hAnsiTheme="majorBidi" w:cstheme="majorBidi"/>
          <w:color w:val="000000" w:themeColor="text1"/>
        </w:rPr>
        <w:t xml:space="preserve">pediatric spinal cord injury: Prevention and Management. </w:t>
      </w:r>
      <w:r w:rsidR="005A51B7" w:rsidRPr="00344CA0">
        <w:rPr>
          <w:rFonts w:asciiTheme="majorBidi" w:hAnsiTheme="majorBidi" w:cstheme="majorBidi"/>
          <w:i/>
          <w:iCs/>
          <w:color w:val="000000" w:themeColor="text1"/>
        </w:rPr>
        <w:t xml:space="preserve">Advances in Skin &amp; Wound </w:t>
      </w:r>
      <w:r w:rsidRPr="00344CA0">
        <w:rPr>
          <w:rFonts w:asciiTheme="majorBidi" w:hAnsiTheme="majorBidi" w:cstheme="majorBidi"/>
          <w:i/>
          <w:iCs/>
          <w:color w:val="000000" w:themeColor="text1"/>
        </w:rPr>
        <w:t xml:space="preserve"> </w:t>
      </w:r>
    </w:p>
    <w:p w14:paraId="5AC5EEE4" w14:textId="223FB761" w:rsidR="006D749D" w:rsidRPr="00344CA0" w:rsidRDefault="00CD2396" w:rsidP="00CD2396">
      <w:pPr>
        <w:divId w:val="1051273432"/>
        <w:rPr>
          <w:rFonts w:asciiTheme="majorBidi" w:hAnsiTheme="majorBidi" w:cstheme="majorBidi"/>
          <w:color w:val="000000" w:themeColor="text1"/>
        </w:rPr>
      </w:pPr>
      <w:r w:rsidRPr="00344CA0">
        <w:rPr>
          <w:rFonts w:asciiTheme="majorBidi" w:hAnsiTheme="majorBidi" w:cstheme="majorBidi"/>
          <w:i/>
          <w:iCs/>
          <w:color w:val="000000" w:themeColor="text1"/>
        </w:rPr>
        <w:t xml:space="preserve"> </w:t>
      </w:r>
      <w:r w:rsidR="005A51B7" w:rsidRPr="00344CA0">
        <w:rPr>
          <w:rFonts w:asciiTheme="majorBidi" w:hAnsiTheme="majorBidi" w:cstheme="majorBidi"/>
          <w:i/>
          <w:iCs/>
          <w:color w:val="000000" w:themeColor="text1"/>
        </w:rPr>
        <w:t xml:space="preserve">Care, </w:t>
      </w:r>
      <w:r w:rsidR="005A51B7" w:rsidRPr="00344CA0">
        <w:rPr>
          <w:rFonts w:asciiTheme="majorBidi" w:hAnsiTheme="majorBidi" w:cstheme="majorBidi"/>
          <w:color w:val="000000" w:themeColor="text1"/>
        </w:rPr>
        <w:t>22(6), 273-284.</w:t>
      </w:r>
      <w:r w:rsidR="0025454C" w:rsidRPr="00344CA0">
        <w:rPr>
          <w:rFonts w:asciiTheme="majorBidi" w:hAnsiTheme="majorBidi" w:cstheme="majorBidi"/>
          <w:color w:val="000000" w:themeColor="text1"/>
        </w:rPr>
        <w:t xml:space="preserve"> </w:t>
      </w:r>
    </w:p>
    <w:p w14:paraId="2E668E4D" w14:textId="766A878D" w:rsidR="0025454C" w:rsidRPr="00344CA0" w:rsidRDefault="006D749D" w:rsidP="0025454C">
      <w:pPr>
        <w:divId w:val="1051273432"/>
        <w:rPr>
          <w:rFonts w:asciiTheme="majorBidi" w:hAnsiTheme="majorBidi" w:cstheme="majorBidi"/>
          <w:color w:val="000000" w:themeColor="text1"/>
          <w:sz w:val="4"/>
          <w:szCs w:val="4"/>
        </w:rPr>
      </w:pPr>
      <w:r w:rsidRPr="00344CA0">
        <w:rPr>
          <w:rFonts w:asciiTheme="majorBidi" w:hAnsiTheme="majorBidi" w:cstheme="majorBidi"/>
          <w:color w:val="000000" w:themeColor="text1"/>
        </w:rPr>
        <w:t xml:space="preserve"> </w:t>
      </w:r>
      <w:r w:rsidR="0025454C" w:rsidRPr="00344CA0">
        <w:rPr>
          <w:rFonts w:asciiTheme="majorBidi" w:hAnsiTheme="majorBidi" w:cstheme="majorBidi"/>
          <w:color w:val="000000" w:themeColor="text1"/>
        </w:rPr>
        <w:t>https://doi.org/10.1097/01.ASW.0000305474.37745.55</w:t>
      </w:r>
    </w:p>
    <w:p w14:paraId="05D0ADA9" w14:textId="7387737E" w:rsidR="003F15C6" w:rsidRPr="00344CA0" w:rsidRDefault="003F15C6">
      <w:pPr>
        <w:divId w:val="1051273432"/>
        <w:rPr>
          <w:rFonts w:asciiTheme="majorBidi" w:hAnsiTheme="majorBidi" w:cstheme="majorBidi"/>
          <w:sz w:val="4"/>
          <w:szCs w:val="4"/>
        </w:rPr>
      </w:pPr>
    </w:p>
    <w:p w14:paraId="04675BBA" w14:textId="6181B6A4" w:rsidR="0025454C" w:rsidRPr="00344CA0" w:rsidRDefault="005A51B7" w:rsidP="002110D7">
      <w:pPr>
        <w:pStyle w:val="Heading4"/>
        <w:rPr>
          <w:rFonts w:asciiTheme="majorBidi" w:eastAsia="Times New Roman" w:hAnsiTheme="majorBidi" w:cstheme="majorBidi"/>
        </w:rPr>
      </w:pPr>
      <w:r w:rsidRPr="00344CA0">
        <w:rPr>
          <w:rFonts w:asciiTheme="majorBidi" w:eastAsia="Times New Roman" w:hAnsiTheme="majorBidi" w:cstheme="majorBidi"/>
        </w:rPr>
        <w:t>Articles in Non-</w:t>
      </w:r>
      <w:r w:rsidR="009B6E78" w:rsidRPr="00344CA0">
        <w:rPr>
          <w:rFonts w:asciiTheme="majorBidi" w:eastAsia="Times New Roman" w:hAnsiTheme="majorBidi" w:cstheme="majorBidi"/>
        </w:rPr>
        <w:t>R</w:t>
      </w:r>
      <w:r w:rsidRPr="00344CA0">
        <w:rPr>
          <w:rFonts w:asciiTheme="majorBidi" w:eastAsia="Times New Roman" w:hAnsiTheme="majorBidi" w:cstheme="majorBidi"/>
        </w:rPr>
        <w:t>efereed or General Journal</w:t>
      </w:r>
    </w:p>
    <w:p w14:paraId="7ADF420E" w14:textId="77777777" w:rsidR="00CD2396" w:rsidRPr="00344CA0" w:rsidRDefault="006D749D" w:rsidP="00895E8F">
      <w:pPr>
        <w:contextualSpacing/>
        <w:divId w:val="1839417167"/>
        <w:rPr>
          <w:rFonts w:asciiTheme="majorBidi" w:hAnsiTheme="majorBidi" w:cstheme="majorBidi"/>
        </w:rPr>
      </w:pPr>
      <w:r w:rsidRPr="00344CA0">
        <w:rPr>
          <w:rFonts w:asciiTheme="majorBidi" w:hAnsiTheme="majorBidi" w:cstheme="majorBidi"/>
        </w:rPr>
        <w:t xml:space="preserve"> </w:t>
      </w:r>
      <w:r w:rsidR="005A51B7" w:rsidRPr="00344CA0">
        <w:rPr>
          <w:rFonts w:asciiTheme="majorBidi" w:hAnsiTheme="majorBidi" w:cstheme="majorBidi"/>
          <w:b/>
          <w:bCs/>
        </w:rPr>
        <w:t>Emmons, K.</w:t>
      </w:r>
      <w:r w:rsidR="00742CF4" w:rsidRPr="00344CA0">
        <w:rPr>
          <w:rFonts w:asciiTheme="majorBidi" w:hAnsiTheme="majorBidi" w:cstheme="majorBidi"/>
          <w:b/>
          <w:bCs/>
        </w:rPr>
        <w:t xml:space="preserve"> </w:t>
      </w:r>
      <w:r w:rsidR="005A51B7" w:rsidRPr="00344CA0">
        <w:rPr>
          <w:rFonts w:asciiTheme="majorBidi" w:hAnsiTheme="majorBidi" w:cstheme="majorBidi"/>
          <w:b/>
          <w:bCs/>
        </w:rPr>
        <w:t>R</w:t>
      </w:r>
      <w:r w:rsidR="005A51B7" w:rsidRPr="00344CA0">
        <w:rPr>
          <w:rFonts w:asciiTheme="majorBidi" w:hAnsiTheme="majorBidi" w:cstheme="majorBidi"/>
        </w:rPr>
        <w:t xml:space="preserve">. &amp; Newland, E. (2009). Intent to prevent: Pressure ulcers and orthotics. </w:t>
      </w:r>
    </w:p>
    <w:p w14:paraId="347E1913" w14:textId="77777777" w:rsidR="00CD2396" w:rsidRPr="00344CA0" w:rsidRDefault="00CD2396" w:rsidP="00CD2396">
      <w:pPr>
        <w:contextualSpacing/>
        <w:divId w:val="1839417167"/>
        <w:rPr>
          <w:rFonts w:asciiTheme="majorBidi" w:hAnsiTheme="majorBidi" w:cstheme="majorBidi"/>
          <w:lang w:val="de-DE"/>
        </w:rPr>
      </w:pPr>
      <w:r w:rsidRPr="00344CA0">
        <w:rPr>
          <w:rFonts w:asciiTheme="majorBidi" w:hAnsiTheme="majorBidi" w:cstheme="majorBidi"/>
        </w:rPr>
        <w:t xml:space="preserve"> </w:t>
      </w:r>
      <w:r w:rsidR="005A51B7" w:rsidRPr="00344CA0">
        <w:rPr>
          <w:rFonts w:asciiTheme="majorBidi" w:hAnsiTheme="majorBidi" w:cstheme="majorBidi"/>
          <w:i/>
          <w:iCs/>
          <w:lang w:val="de-DE"/>
        </w:rPr>
        <w:t>Rehab</w:t>
      </w:r>
      <w:r w:rsidRPr="00344CA0">
        <w:rPr>
          <w:rFonts w:asciiTheme="majorBidi" w:hAnsiTheme="majorBidi" w:cstheme="majorBidi"/>
          <w:i/>
          <w:iCs/>
          <w:lang w:val="de-DE"/>
        </w:rPr>
        <w:t xml:space="preserve"> </w:t>
      </w:r>
      <w:r w:rsidR="005A51B7" w:rsidRPr="00344CA0">
        <w:rPr>
          <w:rFonts w:asciiTheme="majorBidi" w:hAnsiTheme="majorBidi" w:cstheme="majorBidi"/>
          <w:i/>
          <w:iCs/>
          <w:lang w:val="de-DE"/>
        </w:rPr>
        <w:t xml:space="preserve">Management, </w:t>
      </w:r>
      <w:r w:rsidR="005A51B7" w:rsidRPr="00344CA0">
        <w:rPr>
          <w:rFonts w:asciiTheme="majorBidi" w:hAnsiTheme="majorBidi" w:cstheme="majorBidi"/>
          <w:lang w:val="de-DE"/>
        </w:rPr>
        <w:t>22(2), 34-37.</w:t>
      </w:r>
      <w:r w:rsidR="0025454C" w:rsidRPr="00344CA0">
        <w:rPr>
          <w:rFonts w:asciiTheme="majorBidi" w:hAnsiTheme="majorBidi" w:cstheme="majorBidi"/>
          <w:lang w:val="de-DE"/>
        </w:rPr>
        <w:t xml:space="preserve"> </w:t>
      </w:r>
    </w:p>
    <w:p w14:paraId="664C29CA" w14:textId="6494CB30" w:rsidR="009B6E78" w:rsidRPr="00344CA0" w:rsidRDefault="00CD2396" w:rsidP="00CD2396">
      <w:pPr>
        <w:contextualSpacing/>
        <w:divId w:val="1839417167"/>
        <w:rPr>
          <w:rFonts w:asciiTheme="majorBidi" w:hAnsiTheme="majorBidi" w:cstheme="majorBidi"/>
          <w:i/>
          <w:iCs/>
          <w:lang w:val="de-DE"/>
        </w:rPr>
      </w:pPr>
      <w:r w:rsidRPr="00344CA0">
        <w:rPr>
          <w:rFonts w:asciiTheme="majorBidi" w:hAnsiTheme="majorBidi" w:cstheme="majorBidi"/>
          <w:lang w:val="de-DE"/>
        </w:rPr>
        <w:t xml:space="preserve"> </w:t>
      </w:r>
      <w:r w:rsidR="009B6E78" w:rsidRPr="00344CA0">
        <w:rPr>
          <w:rFonts w:asciiTheme="majorBidi" w:hAnsiTheme="majorBidi" w:cstheme="majorBidi"/>
          <w:lang w:val="de-DE"/>
        </w:rPr>
        <w:t>http://www.rehabpub.com/2009/03/intent-to-prevent/</w:t>
      </w:r>
    </w:p>
    <w:p w14:paraId="6B375216" w14:textId="63E151D4" w:rsidR="003F15C6" w:rsidRPr="00344CA0" w:rsidRDefault="005A51B7" w:rsidP="00895E8F">
      <w:pPr>
        <w:pStyle w:val="Heading4"/>
        <w:contextualSpacing/>
        <w:rPr>
          <w:rFonts w:asciiTheme="majorBidi" w:eastAsia="Times New Roman" w:hAnsiTheme="majorBidi" w:cstheme="majorBidi"/>
        </w:rPr>
      </w:pPr>
      <w:r w:rsidRPr="00344CA0">
        <w:rPr>
          <w:rFonts w:asciiTheme="majorBidi" w:eastAsia="Times New Roman" w:hAnsiTheme="majorBidi" w:cstheme="majorBidi"/>
        </w:rPr>
        <w:t>Other Publication</w:t>
      </w:r>
      <w:r w:rsidR="00296570" w:rsidRPr="00344CA0">
        <w:rPr>
          <w:rFonts w:asciiTheme="majorBidi" w:eastAsia="Times New Roman" w:hAnsiTheme="majorBidi" w:cstheme="majorBidi"/>
        </w:rPr>
        <w:t xml:space="preserve"> Contributions</w:t>
      </w:r>
    </w:p>
    <w:p w14:paraId="29653276" w14:textId="77777777" w:rsidR="003231D0" w:rsidRPr="00344CA0" w:rsidRDefault="006D749D">
      <w:pPr>
        <w:divId w:val="1042708364"/>
        <w:rPr>
          <w:rFonts w:asciiTheme="majorBidi" w:hAnsiTheme="majorBidi" w:cstheme="majorBidi"/>
        </w:rPr>
      </w:pPr>
      <w:r w:rsidRPr="00344CA0">
        <w:rPr>
          <w:rFonts w:asciiTheme="majorBidi" w:hAnsiTheme="majorBidi" w:cstheme="majorBidi"/>
        </w:rPr>
        <w:t xml:space="preserve"> </w:t>
      </w:r>
      <w:r w:rsidR="0005636A" w:rsidRPr="00344CA0">
        <w:rPr>
          <w:rFonts w:asciiTheme="majorBidi" w:hAnsiTheme="majorBidi" w:cstheme="majorBidi"/>
        </w:rPr>
        <w:t xml:space="preserve">Consensus statement validator. Compression for preventing and treating venous disease </w:t>
      </w:r>
    </w:p>
    <w:p w14:paraId="22B4BF17" w14:textId="77777777" w:rsidR="003231D0" w:rsidRPr="00344CA0" w:rsidRDefault="003231D0" w:rsidP="003231D0">
      <w:pPr>
        <w:divId w:val="1042708364"/>
        <w:rPr>
          <w:rFonts w:asciiTheme="majorBidi" w:hAnsiTheme="majorBidi" w:cstheme="majorBidi"/>
        </w:rPr>
      </w:pPr>
      <w:r w:rsidRPr="00344CA0">
        <w:rPr>
          <w:rFonts w:asciiTheme="majorBidi" w:hAnsiTheme="majorBidi" w:cstheme="majorBidi"/>
        </w:rPr>
        <w:t xml:space="preserve"> </w:t>
      </w:r>
      <w:r w:rsidR="0005636A" w:rsidRPr="00344CA0">
        <w:rPr>
          <w:rFonts w:asciiTheme="majorBidi" w:hAnsiTheme="majorBidi" w:cstheme="majorBidi"/>
        </w:rPr>
        <w:t>and lymphedema</w:t>
      </w:r>
      <w:r w:rsidRPr="00344CA0">
        <w:rPr>
          <w:rFonts w:asciiTheme="majorBidi" w:hAnsiTheme="majorBidi" w:cstheme="majorBidi"/>
        </w:rPr>
        <w:t xml:space="preserve"> </w:t>
      </w:r>
      <w:r w:rsidR="0005636A" w:rsidRPr="00344CA0">
        <w:rPr>
          <w:rFonts w:asciiTheme="majorBidi" w:hAnsiTheme="majorBidi" w:cstheme="majorBidi"/>
        </w:rPr>
        <w:t xml:space="preserve">of the lower extremity. Wound, Ostomy, and Continence Nurses Society. </w:t>
      </w:r>
    </w:p>
    <w:p w14:paraId="58627E06" w14:textId="0B138B15" w:rsidR="0005636A" w:rsidRPr="00344CA0" w:rsidRDefault="003231D0" w:rsidP="003231D0">
      <w:pPr>
        <w:divId w:val="1042708364"/>
        <w:rPr>
          <w:rFonts w:asciiTheme="majorBidi" w:hAnsiTheme="majorBidi" w:cstheme="majorBidi"/>
        </w:rPr>
      </w:pPr>
      <w:r w:rsidRPr="00344CA0">
        <w:rPr>
          <w:rFonts w:asciiTheme="majorBidi" w:hAnsiTheme="majorBidi" w:cstheme="majorBidi"/>
        </w:rPr>
        <w:t xml:space="preserve"> </w:t>
      </w:r>
      <w:r w:rsidR="0005636A" w:rsidRPr="00344CA0">
        <w:rPr>
          <w:rFonts w:asciiTheme="majorBidi" w:hAnsiTheme="majorBidi" w:cstheme="majorBidi"/>
        </w:rPr>
        <w:t>October 2021.</w:t>
      </w:r>
    </w:p>
    <w:p w14:paraId="7CB5F1AD" w14:textId="7E898EA3" w:rsidR="0005636A" w:rsidRPr="00344CA0" w:rsidRDefault="0005636A">
      <w:pPr>
        <w:divId w:val="1042708364"/>
        <w:rPr>
          <w:rFonts w:asciiTheme="majorBidi" w:hAnsiTheme="majorBidi" w:cstheme="majorBidi"/>
          <w:sz w:val="11"/>
          <w:szCs w:val="11"/>
        </w:rPr>
      </w:pPr>
    </w:p>
    <w:p w14:paraId="205BA5D6" w14:textId="77777777" w:rsidR="003231D0" w:rsidRPr="00344CA0" w:rsidRDefault="006D749D" w:rsidP="008817D2">
      <w:pPr>
        <w:divId w:val="1042708364"/>
        <w:rPr>
          <w:rFonts w:asciiTheme="majorBidi" w:hAnsiTheme="majorBidi" w:cstheme="majorBidi"/>
        </w:rPr>
      </w:pPr>
      <w:r w:rsidRPr="00344CA0">
        <w:rPr>
          <w:rFonts w:asciiTheme="majorBidi" w:hAnsiTheme="majorBidi" w:cstheme="majorBidi"/>
        </w:rPr>
        <w:t xml:space="preserve"> </w:t>
      </w:r>
      <w:r w:rsidR="008817D2" w:rsidRPr="00344CA0">
        <w:rPr>
          <w:rFonts w:asciiTheme="majorBidi" w:hAnsiTheme="majorBidi" w:cstheme="majorBidi"/>
        </w:rPr>
        <w:t xml:space="preserve">Content validation panel. Ratliff, C. R., Goldberg, M., Jaszarowski, K., McNichol, L., </w:t>
      </w:r>
    </w:p>
    <w:p w14:paraId="58306A4F" w14:textId="77777777" w:rsidR="003231D0" w:rsidRPr="00344CA0" w:rsidRDefault="003231D0" w:rsidP="003231D0">
      <w:pPr>
        <w:divId w:val="1042708364"/>
        <w:rPr>
          <w:rFonts w:asciiTheme="majorBidi" w:hAnsiTheme="majorBidi" w:cstheme="majorBidi"/>
        </w:rPr>
      </w:pPr>
      <w:r w:rsidRPr="00344CA0">
        <w:rPr>
          <w:rFonts w:asciiTheme="majorBidi" w:hAnsiTheme="majorBidi" w:cstheme="majorBidi"/>
        </w:rPr>
        <w:t xml:space="preserve"> </w:t>
      </w:r>
      <w:r w:rsidR="008817D2" w:rsidRPr="00344CA0">
        <w:rPr>
          <w:rFonts w:asciiTheme="majorBidi" w:hAnsiTheme="majorBidi" w:cstheme="majorBidi"/>
        </w:rPr>
        <w:t>Pittman, J., &amp; Gray,</w:t>
      </w:r>
      <w:r w:rsidRPr="00344CA0">
        <w:rPr>
          <w:rFonts w:asciiTheme="majorBidi" w:hAnsiTheme="majorBidi" w:cstheme="majorBidi"/>
        </w:rPr>
        <w:t xml:space="preserve"> </w:t>
      </w:r>
      <w:r w:rsidR="008817D2" w:rsidRPr="00344CA0">
        <w:rPr>
          <w:rFonts w:asciiTheme="majorBidi" w:hAnsiTheme="majorBidi" w:cstheme="majorBidi"/>
        </w:rPr>
        <w:t xml:space="preserve">M. (2021). Peristomal Skin Health: A WOCN Society Consensus </w:t>
      </w:r>
    </w:p>
    <w:p w14:paraId="70FE5892" w14:textId="4CD49F15" w:rsidR="003231D0" w:rsidRPr="00344CA0" w:rsidRDefault="003231D0" w:rsidP="008B0C3A">
      <w:pPr>
        <w:divId w:val="1042708364"/>
        <w:rPr>
          <w:rFonts w:asciiTheme="majorBidi" w:hAnsiTheme="majorBidi" w:cstheme="majorBidi"/>
        </w:rPr>
      </w:pPr>
      <w:r w:rsidRPr="00344CA0">
        <w:rPr>
          <w:rFonts w:asciiTheme="majorBidi" w:hAnsiTheme="majorBidi" w:cstheme="majorBidi"/>
        </w:rPr>
        <w:t xml:space="preserve"> </w:t>
      </w:r>
      <w:r w:rsidR="008817D2" w:rsidRPr="00344CA0">
        <w:rPr>
          <w:rFonts w:asciiTheme="majorBidi" w:hAnsiTheme="majorBidi" w:cstheme="majorBidi"/>
        </w:rPr>
        <w:t>Conference.</w:t>
      </w:r>
      <w:r w:rsidR="008817D2" w:rsidRPr="00344CA0">
        <w:rPr>
          <w:rStyle w:val="apple-converted-space"/>
          <w:rFonts w:asciiTheme="majorBidi" w:eastAsiaTheme="majorEastAsia" w:hAnsiTheme="majorBidi" w:cstheme="majorBidi"/>
        </w:rPr>
        <w:t> </w:t>
      </w:r>
      <w:r w:rsidR="008817D2" w:rsidRPr="00344CA0">
        <w:rPr>
          <w:rFonts w:asciiTheme="majorBidi" w:hAnsiTheme="majorBidi" w:cstheme="majorBidi"/>
          <w:i/>
          <w:iCs/>
        </w:rPr>
        <w:t>Journal of Wound, Ostomy,</w:t>
      </w:r>
      <w:r w:rsidR="008B0C3A" w:rsidRPr="00344CA0">
        <w:rPr>
          <w:rFonts w:asciiTheme="majorBidi" w:hAnsiTheme="majorBidi" w:cstheme="majorBidi"/>
          <w:i/>
          <w:iCs/>
        </w:rPr>
        <w:t xml:space="preserve"> </w:t>
      </w:r>
      <w:r w:rsidR="008817D2" w:rsidRPr="00344CA0">
        <w:rPr>
          <w:rFonts w:asciiTheme="majorBidi" w:hAnsiTheme="majorBidi" w:cstheme="majorBidi"/>
          <w:i/>
          <w:iCs/>
        </w:rPr>
        <w:t xml:space="preserve">and Continence </w:t>
      </w:r>
      <w:r w:rsidR="00050BEE" w:rsidRPr="00344CA0">
        <w:rPr>
          <w:rFonts w:asciiTheme="majorBidi" w:hAnsiTheme="majorBidi" w:cstheme="majorBidi"/>
          <w:i/>
          <w:iCs/>
        </w:rPr>
        <w:t>N</w:t>
      </w:r>
      <w:r w:rsidR="008817D2" w:rsidRPr="00344CA0">
        <w:rPr>
          <w:rFonts w:asciiTheme="majorBidi" w:hAnsiTheme="majorBidi" w:cstheme="majorBidi"/>
          <w:i/>
          <w:iCs/>
        </w:rPr>
        <w:t>ursing</w:t>
      </w:r>
      <w:r w:rsidR="008817D2" w:rsidRPr="00344CA0">
        <w:rPr>
          <w:rFonts w:asciiTheme="majorBidi" w:hAnsiTheme="majorBidi" w:cstheme="majorBidi"/>
        </w:rPr>
        <w:t>,</w:t>
      </w:r>
      <w:r w:rsidR="008817D2" w:rsidRPr="00344CA0">
        <w:rPr>
          <w:rStyle w:val="apple-converted-space"/>
          <w:rFonts w:asciiTheme="majorBidi" w:eastAsiaTheme="majorEastAsia" w:hAnsiTheme="majorBidi" w:cstheme="majorBidi"/>
        </w:rPr>
        <w:t> </w:t>
      </w:r>
      <w:r w:rsidR="008817D2" w:rsidRPr="00344CA0">
        <w:rPr>
          <w:rFonts w:asciiTheme="majorBidi" w:hAnsiTheme="majorBidi" w:cstheme="majorBidi"/>
          <w:i/>
          <w:iCs/>
        </w:rPr>
        <w:t>48</w:t>
      </w:r>
      <w:r w:rsidR="008817D2" w:rsidRPr="00344CA0">
        <w:rPr>
          <w:rFonts w:asciiTheme="majorBidi" w:hAnsiTheme="majorBidi" w:cstheme="majorBidi"/>
        </w:rPr>
        <w:t xml:space="preserve">(3), 219–231. </w:t>
      </w:r>
      <w:r w:rsidRPr="00344CA0">
        <w:rPr>
          <w:rFonts w:asciiTheme="majorBidi" w:hAnsiTheme="majorBidi" w:cstheme="majorBidi"/>
        </w:rPr>
        <w:t xml:space="preserve"> </w:t>
      </w:r>
    </w:p>
    <w:p w14:paraId="06C25AA3" w14:textId="6898C755" w:rsidR="008817D2" w:rsidRPr="00344CA0" w:rsidRDefault="003231D0" w:rsidP="008817D2">
      <w:pPr>
        <w:divId w:val="1042708364"/>
        <w:rPr>
          <w:rFonts w:asciiTheme="majorBidi" w:hAnsiTheme="majorBidi" w:cstheme="majorBidi"/>
        </w:rPr>
      </w:pPr>
      <w:r w:rsidRPr="00344CA0">
        <w:rPr>
          <w:rFonts w:asciiTheme="majorBidi" w:hAnsiTheme="majorBidi" w:cstheme="majorBidi"/>
        </w:rPr>
        <w:t xml:space="preserve"> </w:t>
      </w:r>
      <w:r w:rsidR="008817D2" w:rsidRPr="00344CA0">
        <w:rPr>
          <w:rFonts w:asciiTheme="majorBidi" w:hAnsiTheme="majorBidi" w:cstheme="majorBidi"/>
        </w:rPr>
        <w:t>https://doi.org/10.1097/WON.0000000000000758</w:t>
      </w:r>
    </w:p>
    <w:p w14:paraId="62AD0AC2" w14:textId="77777777" w:rsidR="008817D2" w:rsidRPr="00344CA0" w:rsidRDefault="008817D2" w:rsidP="008817D2">
      <w:pPr>
        <w:divId w:val="1042708364"/>
        <w:rPr>
          <w:rFonts w:asciiTheme="majorBidi" w:hAnsiTheme="majorBidi" w:cstheme="majorBidi"/>
          <w:sz w:val="11"/>
          <w:szCs w:val="11"/>
        </w:rPr>
      </w:pPr>
    </w:p>
    <w:p w14:paraId="66E620FE" w14:textId="2EC3670D" w:rsidR="00626B1C" w:rsidRPr="00344CA0" w:rsidRDefault="00626B1C" w:rsidP="00626B1C">
      <w:pPr>
        <w:divId w:val="1042708364"/>
        <w:rPr>
          <w:rFonts w:asciiTheme="majorBidi" w:hAnsiTheme="majorBidi" w:cstheme="majorBidi"/>
        </w:rPr>
      </w:pPr>
      <w:r w:rsidRPr="00344CA0">
        <w:rPr>
          <w:rFonts w:asciiTheme="majorBidi" w:hAnsiTheme="majorBidi" w:cstheme="majorBidi"/>
        </w:rPr>
        <w:t xml:space="preserve"> Policy document </w:t>
      </w:r>
      <w:r w:rsidR="00610A4B" w:rsidRPr="00344CA0">
        <w:rPr>
          <w:rFonts w:asciiTheme="majorBidi" w:hAnsiTheme="majorBidi" w:cstheme="majorBidi"/>
        </w:rPr>
        <w:t xml:space="preserve">content </w:t>
      </w:r>
      <w:r w:rsidR="00F82B77" w:rsidRPr="00344CA0">
        <w:rPr>
          <w:rFonts w:asciiTheme="majorBidi" w:hAnsiTheme="majorBidi" w:cstheme="majorBidi"/>
        </w:rPr>
        <w:t>reviewer</w:t>
      </w:r>
      <w:r w:rsidRPr="00344CA0">
        <w:rPr>
          <w:rFonts w:asciiTheme="majorBidi" w:hAnsiTheme="majorBidi" w:cstheme="majorBidi"/>
        </w:rPr>
        <w:t xml:space="preserve">. Lawrence, K. &amp; Motta, G. (2019). Reimbursement  </w:t>
      </w:r>
    </w:p>
    <w:p w14:paraId="38EC83A5" w14:textId="77777777" w:rsidR="00626B1C" w:rsidRPr="00344CA0" w:rsidRDefault="00626B1C" w:rsidP="00626B1C">
      <w:pPr>
        <w:divId w:val="1042708364"/>
        <w:rPr>
          <w:rFonts w:asciiTheme="majorBidi" w:hAnsiTheme="majorBidi" w:cstheme="majorBidi"/>
        </w:rPr>
      </w:pPr>
      <w:r w:rsidRPr="00344CA0">
        <w:rPr>
          <w:rFonts w:asciiTheme="majorBidi" w:hAnsiTheme="majorBidi" w:cstheme="majorBidi"/>
        </w:rPr>
        <w:t xml:space="preserve"> Opportunities for WOC Nursing Services: Medicare Part B “Incident to” Services Policy: </w:t>
      </w:r>
    </w:p>
    <w:p w14:paraId="7F83EFCF" w14:textId="64831234" w:rsidR="00626B1C" w:rsidRPr="00344CA0" w:rsidRDefault="00626B1C" w:rsidP="00626B1C">
      <w:pPr>
        <w:divId w:val="1042708364"/>
        <w:rPr>
          <w:rFonts w:asciiTheme="majorBidi" w:hAnsiTheme="majorBidi" w:cstheme="majorBidi"/>
        </w:rPr>
      </w:pPr>
      <w:r w:rsidRPr="00344CA0">
        <w:rPr>
          <w:rFonts w:asciiTheme="majorBidi" w:hAnsiTheme="majorBidi" w:cstheme="majorBidi"/>
        </w:rPr>
        <w:t xml:space="preserve"> A Fact Sheet. </w:t>
      </w:r>
      <w:r w:rsidRPr="00344CA0">
        <w:rPr>
          <w:rStyle w:val="italicized-text"/>
          <w:rFonts w:asciiTheme="majorBidi" w:eastAsiaTheme="majorEastAsia" w:hAnsiTheme="majorBidi" w:cstheme="majorBidi"/>
        </w:rPr>
        <w:t xml:space="preserve">Journal of Wound, Ostomy and Continence Nursing, 46 </w:t>
      </w:r>
      <w:r w:rsidRPr="00344CA0">
        <w:rPr>
          <w:rFonts w:asciiTheme="majorBidi" w:hAnsiTheme="majorBidi" w:cstheme="majorBidi"/>
        </w:rPr>
        <w:t xml:space="preserve">(4), 351-353. </w:t>
      </w:r>
    </w:p>
    <w:p w14:paraId="799A1842" w14:textId="76B6831D" w:rsidR="00F02380" w:rsidRPr="00344CA0" w:rsidRDefault="00626B1C" w:rsidP="00626B1C">
      <w:pPr>
        <w:divId w:val="1042708364"/>
        <w:rPr>
          <w:rFonts w:asciiTheme="majorBidi" w:hAnsiTheme="majorBidi" w:cstheme="majorBidi"/>
        </w:rPr>
      </w:pPr>
      <w:r w:rsidRPr="00344CA0">
        <w:rPr>
          <w:rFonts w:asciiTheme="majorBidi" w:hAnsiTheme="majorBidi" w:cstheme="majorBidi"/>
          <w:color w:val="000000" w:themeColor="text1"/>
        </w:rPr>
        <w:t xml:space="preserve"> https://doi.org/</w:t>
      </w:r>
      <w:r w:rsidRPr="00344CA0">
        <w:rPr>
          <w:rFonts w:asciiTheme="majorBidi" w:hAnsiTheme="majorBidi" w:cstheme="majorBidi"/>
        </w:rPr>
        <w:t xml:space="preserve">10.1097/WON.0000000000000550. </w:t>
      </w:r>
    </w:p>
    <w:p w14:paraId="3122FE85" w14:textId="77777777" w:rsidR="00626B1C" w:rsidRPr="00344CA0" w:rsidRDefault="00626B1C" w:rsidP="00626B1C">
      <w:pPr>
        <w:divId w:val="1042708364"/>
        <w:rPr>
          <w:rFonts w:asciiTheme="majorBidi" w:hAnsiTheme="majorBidi" w:cstheme="majorBidi"/>
          <w:sz w:val="11"/>
          <w:szCs w:val="11"/>
        </w:rPr>
      </w:pPr>
    </w:p>
    <w:p w14:paraId="25BF08B0" w14:textId="14D00C38" w:rsidR="003231D0" w:rsidRPr="00344CA0" w:rsidRDefault="00F02380" w:rsidP="008817D2">
      <w:pPr>
        <w:divId w:val="1042708364"/>
        <w:rPr>
          <w:rFonts w:asciiTheme="majorBidi" w:hAnsiTheme="majorBidi" w:cstheme="majorBidi"/>
        </w:rPr>
      </w:pPr>
      <w:r w:rsidRPr="00344CA0">
        <w:rPr>
          <w:rFonts w:asciiTheme="majorBidi" w:hAnsiTheme="majorBidi" w:cstheme="majorBidi"/>
        </w:rPr>
        <w:t xml:space="preserve"> </w:t>
      </w:r>
      <w:r w:rsidR="00D67383" w:rsidRPr="00344CA0">
        <w:rPr>
          <w:rFonts w:asciiTheme="majorBidi" w:hAnsiTheme="majorBidi" w:cstheme="majorBidi"/>
        </w:rPr>
        <w:t>Rev</w:t>
      </w:r>
      <w:r w:rsidR="00C43AF4" w:rsidRPr="00344CA0">
        <w:rPr>
          <w:rFonts w:asciiTheme="majorBidi" w:hAnsiTheme="majorBidi" w:cstheme="majorBidi"/>
        </w:rPr>
        <w:t>iewer for Bryant, R.</w:t>
      </w:r>
      <w:r w:rsidR="00742CF4" w:rsidRPr="00344CA0">
        <w:rPr>
          <w:rFonts w:asciiTheme="majorBidi" w:hAnsiTheme="majorBidi" w:cstheme="majorBidi"/>
        </w:rPr>
        <w:t xml:space="preserve"> </w:t>
      </w:r>
      <w:r w:rsidR="00C43AF4" w:rsidRPr="00344CA0">
        <w:rPr>
          <w:rFonts w:asciiTheme="majorBidi" w:hAnsiTheme="majorBidi" w:cstheme="majorBidi"/>
        </w:rPr>
        <w:t xml:space="preserve">A. (2016). Managing Wounds in Palliative Care in Bryant, R.A. &amp; </w:t>
      </w:r>
    </w:p>
    <w:p w14:paraId="1CFFA288" w14:textId="77777777" w:rsidR="003231D0" w:rsidRPr="00344CA0" w:rsidRDefault="003231D0" w:rsidP="003231D0">
      <w:pPr>
        <w:divId w:val="1042708364"/>
        <w:rPr>
          <w:rFonts w:asciiTheme="majorBidi" w:hAnsiTheme="majorBidi" w:cstheme="majorBidi"/>
        </w:rPr>
      </w:pPr>
      <w:r w:rsidRPr="00344CA0">
        <w:rPr>
          <w:rFonts w:asciiTheme="majorBidi" w:hAnsiTheme="majorBidi" w:cstheme="majorBidi"/>
        </w:rPr>
        <w:t xml:space="preserve"> </w:t>
      </w:r>
      <w:r w:rsidR="00C43AF4" w:rsidRPr="00344CA0">
        <w:rPr>
          <w:rFonts w:asciiTheme="majorBidi" w:hAnsiTheme="majorBidi" w:cstheme="majorBidi"/>
        </w:rPr>
        <w:t>Nix, D.P.</w:t>
      </w:r>
      <w:r w:rsidRPr="00344CA0">
        <w:rPr>
          <w:rFonts w:asciiTheme="majorBidi" w:hAnsiTheme="majorBidi" w:cstheme="majorBidi"/>
        </w:rPr>
        <w:t xml:space="preserve"> </w:t>
      </w:r>
      <w:r w:rsidR="00C43AF4" w:rsidRPr="00344CA0">
        <w:rPr>
          <w:rFonts w:asciiTheme="majorBidi" w:hAnsiTheme="majorBidi" w:cstheme="majorBidi"/>
        </w:rPr>
        <w:t xml:space="preserve">(Eds). Acute &amp; Chronic Wounds: Current Management Concepts. St. Louis: </w:t>
      </w:r>
    </w:p>
    <w:p w14:paraId="44550CD4" w14:textId="160AFE2C" w:rsidR="00D67383" w:rsidRPr="00344CA0" w:rsidRDefault="003231D0" w:rsidP="003231D0">
      <w:pPr>
        <w:divId w:val="1042708364"/>
        <w:rPr>
          <w:rFonts w:asciiTheme="majorBidi" w:hAnsiTheme="majorBidi" w:cstheme="majorBidi"/>
        </w:rPr>
      </w:pPr>
      <w:r w:rsidRPr="00344CA0">
        <w:rPr>
          <w:rFonts w:asciiTheme="majorBidi" w:hAnsiTheme="majorBidi" w:cstheme="majorBidi"/>
        </w:rPr>
        <w:t xml:space="preserve"> </w:t>
      </w:r>
      <w:r w:rsidR="00C43AF4" w:rsidRPr="00344CA0">
        <w:rPr>
          <w:rFonts w:asciiTheme="majorBidi" w:hAnsiTheme="majorBidi" w:cstheme="majorBidi"/>
        </w:rPr>
        <w:t>Elsevier.</w:t>
      </w:r>
    </w:p>
    <w:p w14:paraId="0DD9FE28" w14:textId="77777777" w:rsidR="00D67383" w:rsidRPr="00344CA0" w:rsidRDefault="00D67383">
      <w:pPr>
        <w:divId w:val="1042708364"/>
        <w:rPr>
          <w:rFonts w:asciiTheme="majorBidi" w:hAnsiTheme="majorBidi" w:cstheme="majorBidi"/>
          <w:sz w:val="12"/>
          <w:szCs w:val="12"/>
        </w:rPr>
      </w:pPr>
    </w:p>
    <w:p w14:paraId="3B815804" w14:textId="77777777" w:rsidR="003231D0" w:rsidRPr="00344CA0" w:rsidRDefault="006D749D">
      <w:pPr>
        <w:divId w:val="1042708364"/>
        <w:rPr>
          <w:rFonts w:asciiTheme="majorBidi" w:hAnsiTheme="majorBidi" w:cstheme="majorBidi"/>
        </w:rPr>
      </w:pPr>
      <w:r w:rsidRPr="00344CA0">
        <w:rPr>
          <w:rFonts w:asciiTheme="majorBidi" w:hAnsiTheme="majorBidi" w:cstheme="majorBidi"/>
        </w:rPr>
        <w:t xml:space="preserve"> </w:t>
      </w:r>
      <w:r w:rsidR="005A51B7" w:rsidRPr="00344CA0">
        <w:rPr>
          <w:rFonts w:asciiTheme="majorBidi" w:hAnsiTheme="majorBidi" w:cstheme="majorBidi"/>
        </w:rPr>
        <w:t xml:space="preserve">Editor and algorithm contributor. </w:t>
      </w:r>
      <w:r w:rsidR="005A51B7" w:rsidRPr="00344CA0">
        <w:rPr>
          <w:rFonts w:asciiTheme="majorBidi" w:hAnsiTheme="majorBidi" w:cstheme="majorBidi"/>
          <w:i/>
          <w:iCs/>
        </w:rPr>
        <w:t xml:space="preserve">The Hospice Pharmacia Wound Care Guidelines. </w:t>
      </w:r>
      <w:r w:rsidR="005A51B7" w:rsidRPr="00344CA0">
        <w:rPr>
          <w:rFonts w:asciiTheme="majorBidi" w:hAnsiTheme="majorBidi" w:cstheme="majorBidi"/>
        </w:rPr>
        <w:t xml:space="preserve">Fourth </w:t>
      </w:r>
    </w:p>
    <w:p w14:paraId="7EF7EF89" w14:textId="6A51BA25" w:rsidR="003F15C6" w:rsidRPr="00344CA0" w:rsidRDefault="003231D0" w:rsidP="003231D0">
      <w:pPr>
        <w:divId w:val="1042708364"/>
        <w:rPr>
          <w:rFonts w:asciiTheme="majorBidi" w:hAnsiTheme="majorBidi" w:cstheme="majorBidi"/>
        </w:rPr>
      </w:pPr>
      <w:r w:rsidRPr="00344CA0">
        <w:rPr>
          <w:rFonts w:asciiTheme="majorBidi" w:hAnsiTheme="majorBidi" w:cstheme="majorBidi"/>
        </w:rPr>
        <w:t xml:space="preserve"> </w:t>
      </w:r>
      <w:r w:rsidR="005A51B7" w:rsidRPr="00344CA0">
        <w:rPr>
          <w:rFonts w:asciiTheme="majorBidi" w:hAnsiTheme="majorBidi" w:cstheme="majorBidi"/>
        </w:rPr>
        <w:t>Edition.</w:t>
      </w:r>
      <w:r w:rsidRPr="00344CA0">
        <w:rPr>
          <w:rFonts w:asciiTheme="majorBidi" w:hAnsiTheme="majorBidi" w:cstheme="majorBidi"/>
        </w:rPr>
        <w:t xml:space="preserve"> </w:t>
      </w:r>
      <w:r w:rsidR="005A51B7" w:rsidRPr="00344CA0">
        <w:rPr>
          <w:rFonts w:asciiTheme="majorBidi" w:hAnsiTheme="majorBidi" w:cstheme="majorBidi"/>
        </w:rPr>
        <w:t>Hospice Pharmacia, Philadelphia, PA. January 2007.</w:t>
      </w:r>
    </w:p>
    <w:p w14:paraId="484BD140" w14:textId="77777777" w:rsidR="003231D0" w:rsidRPr="00344CA0" w:rsidRDefault="006D749D">
      <w:pPr>
        <w:divId w:val="1393307570"/>
        <w:rPr>
          <w:rFonts w:asciiTheme="majorBidi" w:hAnsiTheme="majorBidi" w:cstheme="majorBidi"/>
        </w:rPr>
      </w:pPr>
      <w:r w:rsidRPr="00344CA0">
        <w:rPr>
          <w:rFonts w:asciiTheme="majorBidi" w:hAnsiTheme="majorBidi" w:cstheme="majorBidi"/>
        </w:rPr>
        <w:t xml:space="preserve"> </w:t>
      </w:r>
      <w:r w:rsidR="005A51B7" w:rsidRPr="00344CA0">
        <w:rPr>
          <w:rFonts w:asciiTheme="majorBidi" w:hAnsiTheme="majorBidi" w:cstheme="majorBidi"/>
          <w:b/>
          <w:bCs/>
        </w:rPr>
        <w:t>Emmons, K. R.</w:t>
      </w:r>
      <w:r w:rsidR="005A51B7" w:rsidRPr="00344CA0">
        <w:rPr>
          <w:rFonts w:asciiTheme="majorBidi" w:hAnsiTheme="majorBidi" w:cstheme="majorBidi"/>
        </w:rPr>
        <w:t xml:space="preserve"> (2006). Palliative Management of Malignant Tumor Wounds. Printed in </w:t>
      </w:r>
    </w:p>
    <w:p w14:paraId="08AD6504" w14:textId="3E94D653" w:rsidR="003F15C6" w:rsidRPr="00344CA0" w:rsidRDefault="003231D0" w:rsidP="003231D0">
      <w:pPr>
        <w:divId w:val="1393307570"/>
        <w:rPr>
          <w:rFonts w:asciiTheme="majorBidi" w:hAnsiTheme="majorBidi" w:cstheme="majorBidi"/>
        </w:rPr>
      </w:pPr>
      <w:r w:rsidRPr="00344CA0">
        <w:rPr>
          <w:rFonts w:asciiTheme="majorBidi" w:hAnsiTheme="majorBidi" w:cstheme="majorBidi"/>
        </w:rPr>
        <w:lastRenderedPageBreak/>
        <w:t xml:space="preserve"> </w:t>
      </w:r>
      <w:r w:rsidR="00050BEE" w:rsidRPr="00344CA0">
        <w:rPr>
          <w:rFonts w:asciiTheme="majorBidi" w:hAnsiTheme="majorBidi" w:cstheme="majorBidi"/>
        </w:rPr>
        <w:t>T</w:t>
      </w:r>
      <w:r w:rsidR="005A51B7" w:rsidRPr="00344CA0">
        <w:rPr>
          <w:rFonts w:asciiTheme="majorBidi" w:hAnsiTheme="majorBidi" w:cstheme="majorBidi"/>
        </w:rPr>
        <w:t xml:space="preserve">he Hospice </w:t>
      </w:r>
      <w:r w:rsidRPr="00344CA0">
        <w:rPr>
          <w:rFonts w:asciiTheme="majorBidi" w:hAnsiTheme="majorBidi" w:cstheme="majorBidi"/>
        </w:rPr>
        <w:t xml:space="preserve"> </w:t>
      </w:r>
      <w:r w:rsidR="005A51B7" w:rsidRPr="00344CA0">
        <w:rPr>
          <w:rFonts w:asciiTheme="majorBidi" w:hAnsiTheme="majorBidi" w:cstheme="majorBidi"/>
        </w:rPr>
        <w:t>Pharmacia Newsletter.</w:t>
      </w:r>
    </w:p>
    <w:p w14:paraId="154460B5" w14:textId="77777777" w:rsidR="003231D0" w:rsidRPr="00344CA0" w:rsidRDefault="006D749D">
      <w:pPr>
        <w:divId w:val="1358580702"/>
        <w:rPr>
          <w:rFonts w:asciiTheme="majorBidi" w:hAnsiTheme="majorBidi" w:cstheme="majorBidi"/>
        </w:rPr>
      </w:pPr>
      <w:r w:rsidRPr="00344CA0">
        <w:rPr>
          <w:rFonts w:asciiTheme="majorBidi" w:hAnsiTheme="majorBidi" w:cstheme="majorBidi"/>
        </w:rPr>
        <w:t xml:space="preserve"> </w:t>
      </w:r>
      <w:r w:rsidR="005A51B7" w:rsidRPr="00344CA0">
        <w:rPr>
          <w:rFonts w:asciiTheme="majorBidi" w:hAnsiTheme="majorBidi" w:cstheme="majorBidi"/>
        </w:rPr>
        <w:t xml:space="preserve">Internal reviewer and contributor. </w:t>
      </w:r>
      <w:r w:rsidR="005A51B7" w:rsidRPr="00344CA0">
        <w:rPr>
          <w:rFonts w:asciiTheme="majorBidi" w:hAnsiTheme="majorBidi" w:cstheme="majorBidi"/>
          <w:i/>
          <w:iCs/>
        </w:rPr>
        <w:t xml:space="preserve">The Hospice Pharmacia Wound Care Guidelines. </w:t>
      </w:r>
      <w:r w:rsidR="005A51B7" w:rsidRPr="00344CA0">
        <w:rPr>
          <w:rFonts w:asciiTheme="majorBidi" w:hAnsiTheme="majorBidi" w:cstheme="majorBidi"/>
        </w:rPr>
        <w:t xml:space="preserve">Third </w:t>
      </w:r>
    </w:p>
    <w:p w14:paraId="7F0902DF" w14:textId="75269209" w:rsidR="003F15C6" w:rsidRPr="00344CA0" w:rsidRDefault="003231D0" w:rsidP="003231D0">
      <w:pPr>
        <w:divId w:val="1358580702"/>
        <w:rPr>
          <w:rFonts w:asciiTheme="majorBidi" w:hAnsiTheme="majorBidi" w:cstheme="majorBidi"/>
        </w:rPr>
      </w:pPr>
      <w:r w:rsidRPr="00344CA0">
        <w:rPr>
          <w:rFonts w:asciiTheme="majorBidi" w:hAnsiTheme="majorBidi" w:cstheme="majorBidi"/>
        </w:rPr>
        <w:t xml:space="preserve"> </w:t>
      </w:r>
      <w:r w:rsidR="005A51B7" w:rsidRPr="00344CA0">
        <w:rPr>
          <w:rFonts w:asciiTheme="majorBidi" w:hAnsiTheme="majorBidi" w:cstheme="majorBidi"/>
        </w:rPr>
        <w:t>Edition.</w:t>
      </w:r>
      <w:r w:rsidRPr="00344CA0">
        <w:rPr>
          <w:rFonts w:asciiTheme="majorBidi" w:hAnsiTheme="majorBidi" w:cstheme="majorBidi"/>
        </w:rPr>
        <w:t xml:space="preserve"> </w:t>
      </w:r>
      <w:r w:rsidR="005A51B7" w:rsidRPr="00344CA0">
        <w:rPr>
          <w:rFonts w:asciiTheme="majorBidi" w:hAnsiTheme="majorBidi" w:cstheme="majorBidi"/>
        </w:rPr>
        <w:t>Hospice Pharmacia, Philadelphia, PA. January 2006</w:t>
      </w:r>
      <w:r w:rsidR="008B0C3A" w:rsidRPr="00344CA0">
        <w:rPr>
          <w:rFonts w:asciiTheme="majorBidi" w:hAnsiTheme="majorBidi" w:cstheme="majorBidi"/>
        </w:rPr>
        <w:t>.</w:t>
      </w:r>
    </w:p>
    <w:p w14:paraId="16ED8D8B" w14:textId="77777777" w:rsidR="003231D0" w:rsidRPr="00344CA0" w:rsidRDefault="006D749D">
      <w:pPr>
        <w:divId w:val="839850553"/>
        <w:rPr>
          <w:rFonts w:asciiTheme="majorBidi" w:hAnsiTheme="majorBidi" w:cstheme="majorBidi"/>
        </w:rPr>
      </w:pPr>
      <w:r w:rsidRPr="00344CA0">
        <w:rPr>
          <w:rFonts w:asciiTheme="majorBidi" w:hAnsiTheme="majorBidi" w:cstheme="majorBidi"/>
        </w:rPr>
        <w:t xml:space="preserve"> </w:t>
      </w:r>
      <w:r w:rsidR="005A51B7" w:rsidRPr="00344CA0">
        <w:rPr>
          <w:rFonts w:asciiTheme="majorBidi" w:hAnsiTheme="majorBidi" w:cstheme="majorBidi"/>
        </w:rPr>
        <w:t xml:space="preserve">Cantwell, R. &amp; </w:t>
      </w:r>
      <w:r w:rsidR="005A51B7" w:rsidRPr="00344CA0">
        <w:rPr>
          <w:rFonts w:asciiTheme="majorBidi" w:hAnsiTheme="majorBidi" w:cstheme="majorBidi"/>
          <w:b/>
          <w:bCs/>
        </w:rPr>
        <w:t>Emmons, K.</w:t>
      </w:r>
      <w:r w:rsidR="00742CF4" w:rsidRPr="00344CA0">
        <w:rPr>
          <w:rFonts w:asciiTheme="majorBidi" w:hAnsiTheme="majorBidi" w:cstheme="majorBidi"/>
          <w:b/>
          <w:bCs/>
        </w:rPr>
        <w:t xml:space="preserve"> </w:t>
      </w:r>
      <w:r w:rsidR="005A51B7" w:rsidRPr="00344CA0">
        <w:rPr>
          <w:rFonts w:asciiTheme="majorBidi" w:hAnsiTheme="majorBidi" w:cstheme="majorBidi"/>
          <w:b/>
          <w:bCs/>
        </w:rPr>
        <w:t>R.</w:t>
      </w:r>
      <w:r w:rsidR="005A51B7" w:rsidRPr="00344CA0">
        <w:rPr>
          <w:rFonts w:asciiTheme="majorBidi" w:hAnsiTheme="majorBidi" w:cstheme="majorBidi"/>
        </w:rPr>
        <w:t xml:space="preserve"> (2004). Nurses Knowledge of Pain Management and </w:t>
      </w:r>
    </w:p>
    <w:p w14:paraId="31739315" w14:textId="77777777" w:rsidR="003231D0" w:rsidRPr="00344CA0" w:rsidRDefault="003231D0" w:rsidP="003231D0">
      <w:pPr>
        <w:divId w:val="839850553"/>
        <w:rPr>
          <w:rFonts w:asciiTheme="majorBidi" w:hAnsiTheme="majorBidi" w:cstheme="majorBidi"/>
        </w:rPr>
      </w:pPr>
      <w:r w:rsidRPr="00344CA0">
        <w:rPr>
          <w:rFonts w:asciiTheme="majorBidi" w:hAnsiTheme="majorBidi" w:cstheme="majorBidi"/>
        </w:rPr>
        <w:t xml:space="preserve"> </w:t>
      </w:r>
      <w:r w:rsidR="005A51B7" w:rsidRPr="00344CA0">
        <w:rPr>
          <w:rFonts w:asciiTheme="majorBidi" w:hAnsiTheme="majorBidi" w:cstheme="majorBidi"/>
        </w:rPr>
        <w:t xml:space="preserve">Patient Satisfaction Scores: The effects of education and operational learning modules. </w:t>
      </w:r>
    </w:p>
    <w:p w14:paraId="17C01C9A" w14:textId="78890A0F" w:rsidR="003F15C6" w:rsidRPr="00344CA0" w:rsidRDefault="003231D0" w:rsidP="003231D0">
      <w:pPr>
        <w:divId w:val="839850553"/>
        <w:rPr>
          <w:rFonts w:asciiTheme="majorBidi" w:hAnsiTheme="majorBidi" w:cstheme="majorBidi"/>
        </w:rPr>
      </w:pPr>
      <w:r w:rsidRPr="00344CA0">
        <w:rPr>
          <w:rFonts w:asciiTheme="majorBidi" w:hAnsiTheme="majorBidi" w:cstheme="majorBidi"/>
        </w:rPr>
        <w:t xml:space="preserve"> </w:t>
      </w:r>
      <w:r w:rsidR="005A51B7" w:rsidRPr="00344CA0">
        <w:rPr>
          <w:rFonts w:asciiTheme="majorBidi" w:hAnsiTheme="majorBidi" w:cstheme="majorBidi"/>
        </w:rPr>
        <w:t>Cooper Health System annual research symposium newsletter.</w:t>
      </w:r>
    </w:p>
    <w:p w14:paraId="78359EB9" w14:textId="77777777" w:rsidR="003231D0" w:rsidRPr="00344CA0" w:rsidRDefault="003231D0" w:rsidP="003231D0">
      <w:pPr>
        <w:divId w:val="839850553"/>
        <w:rPr>
          <w:rFonts w:asciiTheme="majorBidi" w:hAnsiTheme="majorBidi" w:cstheme="majorBidi"/>
          <w:sz w:val="10"/>
          <w:szCs w:val="10"/>
        </w:rPr>
      </w:pPr>
    </w:p>
    <w:p w14:paraId="4015EF86" w14:textId="77777777" w:rsidR="003F15C6" w:rsidRPr="00344CA0" w:rsidRDefault="005A51B7">
      <w:pPr>
        <w:pStyle w:val="Heading3"/>
        <w:rPr>
          <w:rFonts w:asciiTheme="majorBidi" w:eastAsia="Times New Roman" w:hAnsiTheme="majorBidi" w:cstheme="majorBidi"/>
        </w:rPr>
      </w:pPr>
      <w:r w:rsidRPr="00344CA0">
        <w:rPr>
          <w:rFonts w:asciiTheme="majorBidi" w:eastAsia="Times New Roman" w:hAnsiTheme="majorBidi" w:cstheme="majorBidi"/>
        </w:rPr>
        <w:t>Conference Presentations, Lectures, Demonstrations</w:t>
      </w:r>
    </w:p>
    <w:p w14:paraId="7A2883BC" w14:textId="48A0BC66" w:rsidR="000E11B7" w:rsidRPr="00344CA0" w:rsidRDefault="00A84E26" w:rsidP="000E11B7">
      <w:pPr>
        <w:pStyle w:val="Heading4"/>
        <w:contextualSpacing/>
        <w:rPr>
          <w:rFonts w:asciiTheme="majorBidi" w:eastAsia="Times New Roman" w:hAnsiTheme="majorBidi" w:cstheme="majorBidi"/>
        </w:rPr>
      </w:pPr>
      <w:r w:rsidRPr="00344CA0">
        <w:rPr>
          <w:rFonts w:asciiTheme="majorBidi" w:eastAsia="Times New Roman" w:hAnsiTheme="majorBidi" w:cstheme="majorBidi"/>
        </w:rPr>
        <w:t>Presentations</w:t>
      </w:r>
    </w:p>
    <w:p w14:paraId="2E589E20" w14:textId="77777777" w:rsidR="000E11B7" w:rsidRPr="00344CA0" w:rsidRDefault="000E11B7" w:rsidP="000E11B7">
      <w:pPr>
        <w:pStyle w:val="Heading4"/>
        <w:contextualSpacing/>
        <w:rPr>
          <w:rFonts w:asciiTheme="majorBidi" w:eastAsia="Times New Roman" w:hAnsiTheme="majorBidi" w:cstheme="majorBidi"/>
          <w:sz w:val="11"/>
          <w:szCs w:val="11"/>
        </w:rPr>
      </w:pPr>
    </w:p>
    <w:p w14:paraId="0CF02F08" w14:textId="25C9CE8F" w:rsidR="008F38D3" w:rsidRPr="00344CA0" w:rsidRDefault="000E11B7" w:rsidP="000E11B7">
      <w:pPr>
        <w:pStyle w:val="Heading4"/>
        <w:contextualSpacing/>
        <w:rPr>
          <w:rFonts w:asciiTheme="majorBidi" w:eastAsia="Times New Roman" w:hAnsiTheme="majorBidi" w:cstheme="majorBidi"/>
        </w:rPr>
      </w:pPr>
      <w:r w:rsidRPr="00344CA0">
        <w:rPr>
          <w:rFonts w:asciiTheme="majorBidi" w:hAnsiTheme="majorBidi" w:cstheme="majorBidi"/>
        </w:rPr>
        <w:t xml:space="preserve">         </w:t>
      </w:r>
      <w:r w:rsidR="002440E2" w:rsidRPr="00344CA0">
        <w:rPr>
          <w:rFonts w:asciiTheme="majorBidi" w:hAnsiTheme="majorBidi" w:cstheme="majorBidi"/>
        </w:rPr>
        <w:t>International Presentation</w:t>
      </w:r>
      <w:r w:rsidRPr="00344CA0">
        <w:rPr>
          <w:rFonts w:asciiTheme="majorBidi" w:hAnsiTheme="majorBidi" w:cstheme="majorBidi"/>
        </w:rPr>
        <w:t>s</w:t>
      </w:r>
    </w:p>
    <w:p w14:paraId="6626CC06" w14:textId="77777777" w:rsidR="008F38D3" w:rsidRPr="00344CA0" w:rsidRDefault="008F38D3" w:rsidP="008F38D3">
      <w:pPr>
        <w:divId w:val="1643581190"/>
        <w:rPr>
          <w:rFonts w:asciiTheme="majorBidi" w:hAnsiTheme="majorBidi" w:cstheme="majorBidi"/>
        </w:rPr>
      </w:pPr>
      <w:r w:rsidRPr="00344CA0">
        <w:rPr>
          <w:rFonts w:asciiTheme="majorBidi" w:hAnsiTheme="majorBidi" w:cstheme="majorBidi"/>
        </w:rPr>
        <w:t xml:space="preserve"> Principles and application of palliative wound care (with Dale, B.). International Congress  </w:t>
      </w:r>
    </w:p>
    <w:p w14:paraId="2C3D7411" w14:textId="2C62F89A" w:rsidR="00A53517" w:rsidRPr="00344CA0" w:rsidRDefault="008F38D3" w:rsidP="008F38D3">
      <w:pPr>
        <w:divId w:val="1643581190"/>
        <w:rPr>
          <w:rFonts w:asciiTheme="majorBidi" w:hAnsiTheme="majorBidi" w:cstheme="majorBidi"/>
        </w:rPr>
      </w:pPr>
      <w:r w:rsidRPr="00344CA0">
        <w:rPr>
          <w:rFonts w:asciiTheme="majorBidi" w:hAnsiTheme="majorBidi" w:cstheme="majorBidi"/>
        </w:rPr>
        <w:t xml:space="preserve"> on Palliative Care</w:t>
      </w:r>
      <w:r w:rsidR="00D506BF" w:rsidRPr="00344CA0">
        <w:rPr>
          <w:rFonts w:asciiTheme="majorBidi" w:hAnsiTheme="majorBidi" w:cstheme="majorBidi"/>
        </w:rPr>
        <w:t>,</w:t>
      </w:r>
      <w:r w:rsidRPr="00344CA0">
        <w:rPr>
          <w:rFonts w:asciiTheme="majorBidi" w:hAnsiTheme="majorBidi" w:cstheme="majorBidi"/>
        </w:rPr>
        <w:t xml:space="preserve"> September 2014. Montreal, Quebec, CA. </w:t>
      </w:r>
    </w:p>
    <w:p w14:paraId="19CF6508" w14:textId="565DF0E8" w:rsidR="002440E2" w:rsidRPr="00344CA0" w:rsidRDefault="00A53517" w:rsidP="008F38D3">
      <w:pPr>
        <w:divId w:val="1643581190"/>
        <w:rPr>
          <w:rFonts w:asciiTheme="majorBidi" w:hAnsiTheme="majorBidi" w:cstheme="majorBidi"/>
        </w:rPr>
      </w:pPr>
      <w:r w:rsidRPr="00344CA0">
        <w:rPr>
          <w:rFonts w:asciiTheme="majorBidi" w:hAnsiTheme="majorBidi" w:cstheme="majorBidi"/>
        </w:rPr>
        <w:t xml:space="preserve"> Format: </w:t>
      </w:r>
      <w:r w:rsidR="008F38D3" w:rsidRPr="00344CA0">
        <w:rPr>
          <w:rFonts w:asciiTheme="majorBidi" w:hAnsiTheme="majorBidi" w:cstheme="majorBidi"/>
        </w:rPr>
        <w:t>Podium presentation.</w:t>
      </w:r>
    </w:p>
    <w:p w14:paraId="544A73CF" w14:textId="77777777" w:rsidR="008F38D3" w:rsidRPr="00344CA0" w:rsidRDefault="008F38D3" w:rsidP="008F38D3">
      <w:pPr>
        <w:divId w:val="1643581190"/>
        <w:rPr>
          <w:rFonts w:asciiTheme="majorBidi" w:hAnsiTheme="majorBidi" w:cstheme="majorBidi"/>
          <w:sz w:val="11"/>
          <w:szCs w:val="11"/>
        </w:rPr>
      </w:pPr>
    </w:p>
    <w:p w14:paraId="164DE3F8" w14:textId="0C5F56D1" w:rsidR="002440E2" w:rsidRPr="00344CA0" w:rsidRDefault="002440E2" w:rsidP="006A163D">
      <w:pPr>
        <w:divId w:val="1643581190"/>
        <w:rPr>
          <w:rFonts w:asciiTheme="majorBidi" w:hAnsiTheme="majorBidi" w:cstheme="majorBidi"/>
          <w:b/>
          <w:bCs/>
        </w:rPr>
      </w:pPr>
      <w:r w:rsidRPr="00344CA0">
        <w:rPr>
          <w:rFonts w:asciiTheme="majorBidi" w:hAnsiTheme="majorBidi" w:cstheme="majorBidi"/>
        </w:rPr>
        <w:t xml:space="preserve"> </w:t>
      </w:r>
      <w:r w:rsidRPr="00344CA0">
        <w:rPr>
          <w:rFonts w:asciiTheme="majorBidi" w:hAnsiTheme="majorBidi" w:cstheme="majorBidi"/>
          <w:b/>
          <w:bCs/>
        </w:rPr>
        <w:t>National Presentations</w:t>
      </w:r>
    </w:p>
    <w:p w14:paraId="759F18CC" w14:textId="77777777" w:rsidR="002440E2" w:rsidRPr="00344CA0" w:rsidRDefault="002440E2" w:rsidP="006A163D">
      <w:pPr>
        <w:divId w:val="1643581190"/>
        <w:rPr>
          <w:rFonts w:asciiTheme="majorBidi" w:hAnsiTheme="majorBidi" w:cstheme="majorBidi"/>
          <w:b/>
          <w:bCs/>
          <w:sz w:val="11"/>
          <w:szCs w:val="11"/>
        </w:rPr>
      </w:pPr>
    </w:p>
    <w:p w14:paraId="528DE1AB" w14:textId="77777777" w:rsidR="00F21F0B" w:rsidRPr="00F21F0B" w:rsidRDefault="00F21F0B" w:rsidP="00F21F0B">
      <w:pPr>
        <w:divId w:val="1643581190"/>
        <w:rPr>
          <w:rFonts w:asciiTheme="majorBidi" w:hAnsiTheme="majorBidi" w:cstheme="majorBidi"/>
        </w:rPr>
      </w:pPr>
      <w:r>
        <w:rPr>
          <w:rFonts w:asciiTheme="majorBidi" w:hAnsiTheme="majorBidi" w:cstheme="majorBidi"/>
        </w:rPr>
        <w:t xml:space="preserve"> </w:t>
      </w:r>
      <w:r w:rsidRPr="00F21F0B">
        <w:rPr>
          <w:rFonts w:asciiTheme="majorBidi" w:hAnsiTheme="majorBidi" w:cstheme="majorBidi"/>
        </w:rPr>
        <w:t xml:space="preserve">Faith and Trust in Public Health: Building Policy-Ready Solutions Through Community </w:t>
      </w:r>
      <w:r w:rsidRPr="00F21F0B">
        <w:rPr>
          <w:rFonts w:asciiTheme="majorBidi" w:hAnsiTheme="majorBidi" w:cstheme="majorBidi"/>
        </w:rPr>
        <w:t xml:space="preserve"> </w:t>
      </w:r>
    </w:p>
    <w:p w14:paraId="63F75B67" w14:textId="13BAC313" w:rsidR="00F21F0B" w:rsidRDefault="00F21F0B" w:rsidP="00F21F0B">
      <w:pPr>
        <w:divId w:val="1643581190"/>
        <w:rPr>
          <w:rFonts w:asciiTheme="majorBidi" w:hAnsiTheme="majorBidi" w:cstheme="majorBidi"/>
        </w:rPr>
      </w:pPr>
      <w:r w:rsidRPr="00F21F0B">
        <w:rPr>
          <w:rFonts w:asciiTheme="majorBidi" w:hAnsiTheme="majorBidi" w:cstheme="majorBidi"/>
        </w:rPr>
        <w:t xml:space="preserve"> </w:t>
      </w:r>
      <w:r w:rsidRPr="00F21F0B">
        <w:rPr>
          <w:rFonts w:asciiTheme="majorBidi" w:hAnsiTheme="majorBidi" w:cstheme="majorBidi"/>
        </w:rPr>
        <w:t>Partnerships</w:t>
      </w:r>
      <w:r>
        <w:rPr>
          <w:rFonts w:asciiTheme="majorBidi" w:hAnsiTheme="majorBidi" w:cstheme="majorBidi"/>
        </w:rPr>
        <w:t>. American Academy of Nursing Health Policy Conference. October, 2025.</w:t>
      </w:r>
    </w:p>
    <w:p w14:paraId="1D9035FA" w14:textId="52A8C81C" w:rsidR="00F21F0B" w:rsidRDefault="00F21F0B" w:rsidP="00F21F0B">
      <w:pPr>
        <w:divId w:val="1643581190"/>
        <w:rPr>
          <w:rFonts w:asciiTheme="majorBidi" w:hAnsiTheme="majorBidi" w:cstheme="majorBidi"/>
        </w:rPr>
      </w:pPr>
      <w:r>
        <w:rPr>
          <w:rFonts w:asciiTheme="majorBidi" w:hAnsiTheme="majorBidi" w:cstheme="majorBidi"/>
        </w:rPr>
        <w:t xml:space="preserve"> With Nickitas, D.</w:t>
      </w:r>
    </w:p>
    <w:p w14:paraId="30DAB848" w14:textId="1CD9C1C0" w:rsidR="00F21F0B" w:rsidRPr="00F21F0B" w:rsidRDefault="00F21F0B" w:rsidP="00F21F0B">
      <w:pPr>
        <w:divId w:val="1643581190"/>
        <w:rPr>
          <w:rFonts w:asciiTheme="majorBidi" w:hAnsiTheme="majorBidi" w:cstheme="majorBidi"/>
        </w:rPr>
      </w:pPr>
      <w:r>
        <w:rPr>
          <w:rFonts w:asciiTheme="majorBidi" w:hAnsiTheme="majorBidi" w:cstheme="majorBidi"/>
        </w:rPr>
        <w:t xml:space="preserve"> </w:t>
      </w:r>
      <w:r w:rsidR="00457058">
        <w:rPr>
          <w:rFonts w:asciiTheme="majorBidi" w:hAnsiTheme="majorBidi" w:cstheme="majorBidi"/>
        </w:rPr>
        <w:t xml:space="preserve">Contribution: </w:t>
      </w:r>
      <w:r w:rsidR="00457058" w:rsidRPr="00F21F0B">
        <w:rPr>
          <w:rFonts w:asciiTheme="majorBidi" w:hAnsiTheme="majorBidi" w:cstheme="majorBidi"/>
        </w:rPr>
        <w:t xml:space="preserve">Conceptualization, data collection, analysis, poster design, and </w:t>
      </w:r>
      <w:r w:rsidR="00457058">
        <w:rPr>
          <w:rFonts w:asciiTheme="majorBidi" w:hAnsiTheme="majorBidi" w:cstheme="majorBidi"/>
        </w:rPr>
        <w:t>co-</w:t>
      </w:r>
      <w:r w:rsidR="00457058" w:rsidRPr="00F21F0B">
        <w:rPr>
          <w:rFonts w:asciiTheme="majorBidi" w:hAnsiTheme="majorBidi" w:cstheme="majorBidi"/>
        </w:rPr>
        <w:t>present</w:t>
      </w:r>
      <w:r w:rsidR="00457058">
        <w:rPr>
          <w:rFonts w:asciiTheme="majorBidi" w:hAnsiTheme="majorBidi" w:cstheme="majorBidi"/>
        </w:rPr>
        <w:t>er</w:t>
      </w:r>
      <w:r w:rsidR="00457058" w:rsidRPr="00F21F0B">
        <w:rPr>
          <w:rFonts w:asciiTheme="majorBidi" w:hAnsiTheme="majorBidi" w:cstheme="majorBidi"/>
        </w:rPr>
        <w:t>.</w:t>
      </w:r>
    </w:p>
    <w:p w14:paraId="5A265885" w14:textId="77777777" w:rsidR="00A1229E" w:rsidRPr="00A1229E" w:rsidRDefault="00A1229E" w:rsidP="00F846B4">
      <w:pPr>
        <w:divId w:val="1643581190"/>
        <w:rPr>
          <w:rFonts w:asciiTheme="majorBidi" w:hAnsiTheme="majorBidi" w:cstheme="majorBidi"/>
          <w:sz w:val="11"/>
          <w:szCs w:val="11"/>
        </w:rPr>
      </w:pPr>
    </w:p>
    <w:p w14:paraId="4F9B3A5D" w14:textId="4D4981B2" w:rsidR="00F21F0B" w:rsidRDefault="00A1229E" w:rsidP="00457058">
      <w:pPr>
        <w:divId w:val="1643581190"/>
        <w:rPr>
          <w:rFonts w:asciiTheme="majorBidi" w:hAnsiTheme="majorBidi" w:cstheme="majorBidi"/>
        </w:rPr>
      </w:pPr>
      <w:r>
        <w:rPr>
          <w:rFonts w:asciiTheme="majorBidi" w:hAnsiTheme="majorBidi" w:cstheme="majorBidi"/>
        </w:rPr>
        <w:t xml:space="preserve"> </w:t>
      </w:r>
      <w:r w:rsidR="001F0C09">
        <w:rPr>
          <w:rFonts w:asciiTheme="majorBidi" w:hAnsiTheme="majorBidi" w:cstheme="majorBidi"/>
        </w:rPr>
        <w:t>What’s Next on Your Nursing Journey? WOCNext Annual Conference</w:t>
      </w:r>
      <w:r w:rsidR="00457058">
        <w:rPr>
          <w:rFonts w:asciiTheme="majorBidi" w:hAnsiTheme="majorBidi" w:cstheme="majorBidi"/>
        </w:rPr>
        <w:t>.</w:t>
      </w:r>
      <w:r w:rsidR="00F21F0B">
        <w:rPr>
          <w:rFonts w:asciiTheme="majorBidi" w:hAnsiTheme="majorBidi" w:cstheme="majorBidi"/>
        </w:rPr>
        <w:t xml:space="preserve"> </w:t>
      </w:r>
      <w:r w:rsidR="001F0C09">
        <w:rPr>
          <w:rFonts w:asciiTheme="majorBidi" w:hAnsiTheme="majorBidi" w:cstheme="majorBidi"/>
        </w:rPr>
        <w:t>June, 2025. Orlando, FL.</w:t>
      </w:r>
    </w:p>
    <w:p w14:paraId="23295625" w14:textId="0B30D670" w:rsidR="00A1229E" w:rsidRDefault="00A1229E" w:rsidP="00F846B4">
      <w:pPr>
        <w:divId w:val="1643581190"/>
        <w:rPr>
          <w:rFonts w:asciiTheme="majorBidi" w:hAnsiTheme="majorBidi" w:cstheme="majorBidi"/>
        </w:rPr>
      </w:pPr>
      <w:r>
        <w:rPr>
          <w:rFonts w:asciiTheme="majorBidi" w:hAnsiTheme="majorBidi" w:cstheme="majorBidi"/>
        </w:rPr>
        <w:t xml:space="preserve"> Format: Keynote Closing Presentation.</w:t>
      </w:r>
    </w:p>
    <w:p w14:paraId="76FC9FB2" w14:textId="5487653A" w:rsidR="001F0C09" w:rsidRPr="001F0C09" w:rsidRDefault="001F0C09" w:rsidP="00F846B4">
      <w:pPr>
        <w:divId w:val="1643581190"/>
        <w:rPr>
          <w:rFonts w:asciiTheme="majorBidi" w:hAnsiTheme="majorBidi" w:cstheme="majorBidi"/>
          <w:sz w:val="11"/>
          <w:szCs w:val="11"/>
        </w:rPr>
      </w:pPr>
      <w:r>
        <w:rPr>
          <w:rFonts w:asciiTheme="majorBidi" w:hAnsiTheme="majorBidi" w:cstheme="majorBidi"/>
        </w:rPr>
        <w:t xml:space="preserve"> </w:t>
      </w:r>
    </w:p>
    <w:p w14:paraId="004779A5" w14:textId="74A7CD8C" w:rsidR="00F846B4" w:rsidRPr="00344CA0" w:rsidRDefault="001F0C09" w:rsidP="00F846B4">
      <w:pPr>
        <w:divId w:val="1643581190"/>
        <w:rPr>
          <w:rFonts w:asciiTheme="majorBidi" w:hAnsiTheme="majorBidi" w:cstheme="majorBidi"/>
        </w:rPr>
      </w:pPr>
      <w:r>
        <w:rPr>
          <w:rFonts w:asciiTheme="majorBidi" w:hAnsiTheme="majorBidi" w:cstheme="majorBidi"/>
        </w:rPr>
        <w:t xml:space="preserve"> </w:t>
      </w:r>
      <w:r w:rsidR="00F846B4" w:rsidRPr="00344CA0">
        <w:rPr>
          <w:rFonts w:asciiTheme="majorBidi" w:hAnsiTheme="majorBidi" w:cstheme="majorBidi"/>
        </w:rPr>
        <w:t xml:space="preserve">Beyond the Boundaries of Walls: Exploring Nationwide Journeys in WOC Nursing Care  </w:t>
      </w:r>
    </w:p>
    <w:p w14:paraId="51125C6C" w14:textId="77777777" w:rsidR="00F846B4" w:rsidRPr="00344CA0" w:rsidRDefault="00F846B4" w:rsidP="00F846B4">
      <w:pPr>
        <w:divId w:val="1643581190"/>
        <w:rPr>
          <w:rFonts w:asciiTheme="majorBidi" w:hAnsiTheme="majorBidi" w:cstheme="majorBidi"/>
        </w:rPr>
      </w:pPr>
      <w:r w:rsidRPr="00344CA0">
        <w:rPr>
          <w:rFonts w:asciiTheme="majorBidi" w:hAnsiTheme="majorBidi" w:cstheme="majorBidi"/>
        </w:rPr>
        <w:t xml:space="preserve"> for the Unhoused. WOCNext Annual Conference, June 2024. Cleveland, OH.</w:t>
      </w:r>
    </w:p>
    <w:p w14:paraId="7735DECD" w14:textId="0A0B8F27" w:rsidR="00F846B4" w:rsidRPr="00344CA0" w:rsidRDefault="00F846B4" w:rsidP="00F846B4">
      <w:pPr>
        <w:divId w:val="1643581190"/>
        <w:rPr>
          <w:rFonts w:asciiTheme="majorBidi" w:hAnsiTheme="majorBidi" w:cstheme="majorBidi"/>
        </w:rPr>
      </w:pPr>
      <w:r w:rsidRPr="00344CA0">
        <w:rPr>
          <w:rFonts w:asciiTheme="majorBidi" w:hAnsiTheme="majorBidi" w:cstheme="majorBidi"/>
        </w:rPr>
        <w:t xml:space="preserve"> With MacGregor, H. &amp; Souder, S.</w:t>
      </w:r>
    </w:p>
    <w:p w14:paraId="2B729C33" w14:textId="21CF4C1F" w:rsidR="00F846B4" w:rsidRPr="00344CA0" w:rsidRDefault="00F846B4" w:rsidP="00F846B4">
      <w:pPr>
        <w:divId w:val="1643581190"/>
        <w:rPr>
          <w:rFonts w:asciiTheme="majorBidi" w:hAnsiTheme="majorBidi" w:cstheme="majorBidi"/>
        </w:rPr>
      </w:pPr>
      <w:r w:rsidRPr="00344CA0">
        <w:rPr>
          <w:rFonts w:asciiTheme="majorBidi" w:hAnsiTheme="majorBidi" w:cstheme="majorBidi"/>
        </w:rPr>
        <w:t xml:space="preserve"> Contribution: Conceptualized, organized, and </w:t>
      </w:r>
      <w:r w:rsidR="00F21F0B">
        <w:rPr>
          <w:rFonts w:asciiTheme="majorBidi" w:hAnsiTheme="majorBidi" w:cstheme="majorBidi"/>
        </w:rPr>
        <w:t>p</w:t>
      </w:r>
      <w:r w:rsidRPr="00344CA0">
        <w:rPr>
          <w:rFonts w:asciiTheme="majorBidi" w:hAnsiTheme="majorBidi" w:cstheme="majorBidi"/>
        </w:rPr>
        <w:t>rimary presenter.</w:t>
      </w:r>
    </w:p>
    <w:p w14:paraId="04EF3076" w14:textId="6FD0160C" w:rsidR="00F846B4" w:rsidRPr="00344CA0" w:rsidRDefault="00F846B4" w:rsidP="00F846B4">
      <w:pPr>
        <w:divId w:val="1643581190"/>
        <w:rPr>
          <w:rFonts w:asciiTheme="majorBidi" w:hAnsiTheme="majorBidi" w:cstheme="majorBidi"/>
        </w:rPr>
      </w:pPr>
      <w:r w:rsidRPr="00344CA0">
        <w:rPr>
          <w:rFonts w:asciiTheme="majorBidi" w:hAnsiTheme="majorBidi" w:cstheme="majorBidi"/>
        </w:rPr>
        <w:t xml:space="preserve"> Format: Panel Presentation</w:t>
      </w:r>
    </w:p>
    <w:p w14:paraId="62FC3343" w14:textId="77777777" w:rsidR="00F846B4" w:rsidRPr="00344CA0" w:rsidRDefault="00F846B4" w:rsidP="006A163D">
      <w:pPr>
        <w:divId w:val="1643581190"/>
        <w:rPr>
          <w:rFonts w:asciiTheme="majorBidi" w:hAnsiTheme="majorBidi" w:cstheme="majorBidi"/>
          <w:sz w:val="10"/>
          <w:szCs w:val="10"/>
        </w:rPr>
      </w:pPr>
    </w:p>
    <w:p w14:paraId="6B5F42A3" w14:textId="25BEEE44" w:rsidR="002440E2" w:rsidRPr="00344CA0" w:rsidRDefault="00F846B4" w:rsidP="006A163D">
      <w:pPr>
        <w:divId w:val="1643581190"/>
        <w:rPr>
          <w:rFonts w:asciiTheme="majorBidi" w:hAnsiTheme="majorBidi" w:cstheme="majorBidi"/>
        </w:rPr>
      </w:pPr>
      <w:r w:rsidRPr="00344CA0">
        <w:rPr>
          <w:rFonts w:asciiTheme="majorBidi" w:hAnsiTheme="majorBidi" w:cstheme="majorBidi"/>
        </w:rPr>
        <w:t xml:space="preserve"> </w:t>
      </w:r>
      <w:r w:rsidR="002440E2" w:rsidRPr="00344CA0">
        <w:rPr>
          <w:rFonts w:asciiTheme="majorBidi" w:hAnsiTheme="majorBidi" w:cstheme="majorBidi"/>
        </w:rPr>
        <w:t xml:space="preserve">Managing Wound-Related Pain. </w:t>
      </w:r>
      <w:r w:rsidR="003231D0" w:rsidRPr="00344CA0">
        <w:rPr>
          <w:rFonts w:asciiTheme="majorBidi" w:hAnsiTheme="majorBidi" w:cstheme="majorBidi"/>
        </w:rPr>
        <w:t xml:space="preserve">Wound, Ostomy, and Continence Nurses Society </w:t>
      </w:r>
      <w:r w:rsidR="002440E2" w:rsidRPr="00344CA0">
        <w:rPr>
          <w:rFonts w:asciiTheme="majorBidi" w:hAnsiTheme="majorBidi" w:cstheme="majorBidi"/>
        </w:rPr>
        <w:t xml:space="preserve"> </w:t>
      </w:r>
    </w:p>
    <w:p w14:paraId="78798E1B" w14:textId="3B27F040" w:rsidR="00A53517" w:rsidRPr="00344CA0" w:rsidRDefault="002440E2" w:rsidP="002440E2">
      <w:pPr>
        <w:divId w:val="1643581190"/>
        <w:rPr>
          <w:rFonts w:asciiTheme="majorBidi" w:hAnsiTheme="majorBidi" w:cstheme="majorBidi"/>
          <w:lang w:val="da-DK"/>
        </w:rPr>
      </w:pPr>
      <w:r w:rsidRPr="00344CA0">
        <w:rPr>
          <w:rFonts w:asciiTheme="majorBidi" w:hAnsiTheme="majorBidi" w:cstheme="majorBidi"/>
        </w:rPr>
        <w:t xml:space="preserve"> </w:t>
      </w:r>
      <w:r w:rsidR="003231D0" w:rsidRPr="00344CA0">
        <w:rPr>
          <w:rFonts w:asciiTheme="majorBidi" w:hAnsiTheme="majorBidi" w:cstheme="majorBidi"/>
        </w:rPr>
        <w:t>(WOCN)</w:t>
      </w:r>
      <w:r w:rsidRPr="00344CA0">
        <w:rPr>
          <w:rFonts w:asciiTheme="majorBidi" w:hAnsiTheme="majorBidi" w:cstheme="majorBidi"/>
        </w:rPr>
        <w:t>. Center for Continuing Education</w:t>
      </w:r>
      <w:r w:rsidR="00D506BF" w:rsidRPr="00344CA0">
        <w:rPr>
          <w:rFonts w:asciiTheme="majorBidi" w:hAnsiTheme="majorBidi" w:cstheme="majorBidi"/>
        </w:rPr>
        <w:t>,</w:t>
      </w:r>
      <w:r w:rsidRPr="00344CA0">
        <w:rPr>
          <w:rFonts w:asciiTheme="majorBidi" w:hAnsiTheme="majorBidi" w:cstheme="majorBidi"/>
        </w:rPr>
        <w:t xml:space="preserve"> </w:t>
      </w:r>
      <w:r w:rsidRPr="00344CA0">
        <w:rPr>
          <w:rFonts w:asciiTheme="majorBidi" w:hAnsiTheme="majorBidi" w:cstheme="majorBidi"/>
          <w:lang w:val="da-DK"/>
        </w:rPr>
        <w:t>June 2023.</w:t>
      </w:r>
    </w:p>
    <w:p w14:paraId="314E3A5B" w14:textId="6A4D9D10" w:rsidR="002440E2" w:rsidRPr="00344CA0" w:rsidRDefault="00A53517" w:rsidP="002440E2">
      <w:pPr>
        <w:divId w:val="1643581190"/>
        <w:rPr>
          <w:rFonts w:asciiTheme="majorBidi" w:hAnsiTheme="majorBidi" w:cstheme="majorBidi"/>
          <w:lang w:val="da-DK"/>
        </w:rPr>
      </w:pPr>
      <w:r w:rsidRPr="00344CA0">
        <w:rPr>
          <w:rFonts w:asciiTheme="majorBidi" w:hAnsiTheme="majorBidi" w:cstheme="majorBidi"/>
          <w:lang w:val="da-DK"/>
        </w:rPr>
        <w:t xml:space="preserve"> https://wocn.digitellinc.com/sessions/6781/view</w:t>
      </w:r>
    </w:p>
    <w:p w14:paraId="70555F79" w14:textId="0B381309" w:rsidR="00A53517" w:rsidRPr="00344CA0" w:rsidRDefault="00A53517" w:rsidP="002440E2">
      <w:pPr>
        <w:divId w:val="1643581190"/>
        <w:rPr>
          <w:rFonts w:asciiTheme="majorBidi" w:hAnsiTheme="majorBidi" w:cstheme="majorBidi"/>
        </w:rPr>
      </w:pPr>
      <w:r w:rsidRPr="00344CA0">
        <w:rPr>
          <w:rFonts w:asciiTheme="majorBidi" w:hAnsiTheme="majorBidi" w:cstheme="majorBidi"/>
          <w:lang w:val="da-DK"/>
        </w:rPr>
        <w:t xml:space="preserve"> </w:t>
      </w:r>
      <w:r w:rsidRPr="00344CA0">
        <w:rPr>
          <w:rFonts w:asciiTheme="majorBidi" w:hAnsiTheme="majorBidi" w:cstheme="majorBidi"/>
        </w:rPr>
        <w:t>Format: Ongoing Virtual Webinar.</w:t>
      </w:r>
    </w:p>
    <w:p w14:paraId="40F868E2" w14:textId="77777777" w:rsidR="002440E2" w:rsidRPr="00344CA0" w:rsidRDefault="002440E2" w:rsidP="002440E2">
      <w:pPr>
        <w:divId w:val="1643581190"/>
        <w:rPr>
          <w:rFonts w:asciiTheme="majorBidi" w:hAnsiTheme="majorBidi" w:cstheme="majorBidi"/>
          <w:sz w:val="11"/>
          <w:szCs w:val="11"/>
        </w:rPr>
      </w:pPr>
    </w:p>
    <w:p w14:paraId="2646E0ED" w14:textId="3D20D7AD" w:rsidR="00D605D4" w:rsidRPr="00344CA0" w:rsidRDefault="002440E2" w:rsidP="00D605D4">
      <w:pPr>
        <w:divId w:val="1643581190"/>
        <w:rPr>
          <w:rFonts w:asciiTheme="majorBidi" w:hAnsiTheme="majorBidi" w:cstheme="majorBidi"/>
        </w:rPr>
      </w:pPr>
      <w:r w:rsidRPr="00344CA0">
        <w:rPr>
          <w:rFonts w:asciiTheme="majorBidi" w:hAnsiTheme="majorBidi" w:cstheme="majorBidi"/>
        </w:rPr>
        <w:t xml:space="preserve"> Enhancing health in diverse communities. With</w:t>
      </w:r>
      <w:r w:rsidR="00D605D4" w:rsidRPr="00344CA0">
        <w:rPr>
          <w:rFonts w:asciiTheme="majorBidi" w:hAnsiTheme="majorBidi" w:cstheme="majorBidi"/>
        </w:rPr>
        <w:t xml:space="preserve"> </w:t>
      </w:r>
      <w:r w:rsidRPr="00344CA0">
        <w:rPr>
          <w:rFonts w:asciiTheme="majorBidi" w:hAnsiTheme="majorBidi" w:cstheme="majorBidi"/>
        </w:rPr>
        <w:t>Fu, M. R., Jackson, K.</w:t>
      </w:r>
      <w:r w:rsidR="00396C83">
        <w:rPr>
          <w:rFonts w:asciiTheme="majorBidi" w:hAnsiTheme="majorBidi" w:cstheme="majorBidi"/>
        </w:rPr>
        <w:t>,</w:t>
      </w:r>
      <w:r w:rsidRPr="00344CA0">
        <w:rPr>
          <w:rFonts w:asciiTheme="majorBidi" w:hAnsiTheme="majorBidi" w:cstheme="majorBidi"/>
        </w:rPr>
        <w:t xml:space="preserve"> &amp; Linz, S. Eastern </w:t>
      </w:r>
      <w:r w:rsidR="00D605D4" w:rsidRPr="00344CA0">
        <w:rPr>
          <w:rFonts w:asciiTheme="majorBidi" w:hAnsiTheme="majorBidi" w:cstheme="majorBidi"/>
        </w:rPr>
        <w:t xml:space="preserve"> </w:t>
      </w:r>
    </w:p>
    <w:p w14:paraId="1C333C8C" w14:textId="77777777" w:rsidR="00D605D4" w:rsidRPr="00344CA0" w:rsidRDefault="00D605D4" w:rsidP="00D605D4">
      <w:pPr>
        <w:divId w:val="1643581190"/>
        <w:rPr>
          <w:rFonts w:asciiTheme="majorBidi" w:hAnsiTheme="majorBidi" w:cstheme="majorBidi"/>
        </w:rPr>
      </w:pPr>
      <w:r w:rsidRPr="00344CA0">
        <w:rPr>
          <w:rFonts w:asciiTheme="majorBidi" w:hAnsiTheme="majorBidi" w:cstheme="majorBidi"/>
        </w:rPr>
        <w:t xml:space="preserve"> </w:t>
      </w:r>
      <w:r w:rsidR="002440E2" w:rsidRPr="00344CA0">
        <w:rPr>
          <w:rFonts w:asciiTheme="majorBidi" w:hAnsiTheme="majorBidi" w:cstheme="majorBidi"/>
        </w:rPr>
        <w:t>Nursing Research Society (ENRS). Enhancing</w:t>
      </w:r>
      <w:r w:rsidRPr="00344CA0">
        <w:rPr>
          <w:rFonts w:asciiTheme="majorBidi" w:hAnsiTheme="majorBidi" w:cstheme="majorBidi"/>
        </w:rPr>
        <w:t xml:space="preserve"> </w:t>
      </w:r>
      <w:r w:rsidR="002440E2" w:rsidRPr="00344CA0">
        <w:rPr>
          <w:rFonts w:asciiTheme="majorBidi" w:hAnsiTheme="majorBidi" w:cstheme="majorBidi"/>
        </w:rPr>
        <w:t>health in diverse communities</w:t>
      </w:r>
      <w:r w:rsidR="00D506BF" w:rsidRPr="00344CA0">
        <w:rPr>
          <w:rFonts w:asciiTheme="majorBidi" w:hAnsiTheme="majorBidi" w:cstheme="majorBidi"/>
        </w:rPr>
        <w:t>,</w:t>
      </w:r>
      <w:r w:rsidR="002440E2" w:rsidRPr="00344CA0">
        <w:rPr>
          <w:rFonts w:asciiTheme="majorBidi" w:hAnsiTheme="majorBidi" w:cstheme="majorBidi"/>
        </w:rPr>
        <w:t xml:space="preserve"> November </w:t>
      </w:r>
      <w:r w:rsidRPr="00344CA0">
        <w:rPr>
          <w:rFonts w:asciiTheme="majorBidi" w:hAnsiTheme="majorBidi" w:cstheme="majorBidi"/>
        </w:rPr>
        <w:t xml:space="preserve"> </w:t>
      </w:r>
    </w:p>
    <w:p w14:paraId="0508ECBD" w14:textId="74A69947" w:rsidR="00A53517" w:rsidRPr="00344CA0" w:rsidRDefault="00D605D4" w:rsidP="00D605D4">
      <w:pPr>
        <w:divId w:val="1643581190"/>
        <w:rPr>
          <w:rFonts w:asciiTheme="majorBidi" w:hAnsiTheme="majorBidi" w:cstheme="majorBidi"/>
        </w:rPr>
      </w:pPr>
      <w:r w:rsidRPr="00344CA0">
        <w:rPr>
          <w:rFonts w:asciiTheme="majorBidi" w:hAnsiTheme="majorBidi" w:cstheme="majorBidi"/>
        </w:rPr>
        <w:t xml:space="preserve"> </w:t>
      </w:r>
      <w:r w:rsidR="002440E2" w:rsidRPr="00344CA0">
        <w:rPr>
          <w:rFonts w:asciiTheme="majorBidi" w:hAnsiTheme="majorBidi" w:cstheme="majorBidi"/>
        </w:rPr>
        <w:t xml:space="preserve">2021. </w:t>
      </w:r>
    </w:p>
    <w:p w14:paraId="3698E38E" w14:textId="7DAC126A" w:rsidR="00D442FC" w:rsidRPr="00344CA0" w:rsidRDefault="00A53517" w:rsidP="00CA3D7A">
      <w:pPr>
        <w:divId w:val="1643581190"/>
        <w:rPr>
          <w:rFonts w:asciiTheme="majorBidi" w:hAnsiTheme="majorBidi" w:cstheme="majorBidi"/>
        </w:rPr>
      </w:pPr>
      <w:r w:rsidRPr="00344CA0">
        <w:rPr>
          <w:rFonts w:asciiTheme="majorBidi" w:hAnsiTheme="majorBidi" w:cstheme="majorBidi"/>
        </w:rPr>
        <w:t xml:space="preserve"> Format: </w:t>
      </w:r>
      <w:r w:rsidR="002440E2" w:rsidRPr="00344CA0">
        <w:rPr>
          <w:rFonts w:asciiTheme="majorBidi" w:hAnsiTheme="majorBidi" w:cstheme="majorBidi"/>
        </w:rPr>
        <w:t xml:space="preserve">Virtual presentation. </w:t>
      </w:r>
    </w:p>
    <w:p w14:paraId="20F10161" w14:textId="77777777" w:rsidR="00D442FC" w:rsidRPr="00344CA0" w:rsidRDefault="00D442FC" w:rsidP="00D442FC">
      <w:pPr>
        <w:divId w:val="1643581190"/>
        <w:rPr>
          <w:rFonts w:asciiTheme="majorBidi" w:hAnsiTheme="majorBidi" w:cstheme="majorBidi"/>
          <w:sz w:val="11"/>
          <w:szCs w:val="11"/>
        </w:rPr>
      </w:pPr>
    </w:p>
    <w:p w14:paraId="2543BB73" w14:textId="77777777" w:rsidR="007863B0" w:rsidRPr="00344CA0" w:rsidRDefault="000E11B7" w:rsidP="00D442FC">
      <w:pPr>
        <w:divId w:val="1643581190"/>
        <w:rPr>
          <w:rFonts w:asciiTheme="majorBidi" w:hAnsiTheme="majorBidi" w:cstheme="majorBidi"/>
        </w:rPr>
      </w:pPr>
      <w:r w:rsidRPr="00344CA0">
        <w:rPr>
          <w:rFonts w:asciiTheme="majorBidi" w:hAnsiTheme="majorBidi" w:cstheme="majorBidi"/>
        </w:rPr>
        <w:t xml:space="preserve"> </w:t>
      </w:r>
      <w:r w:rsidR="00D442FC" w:rsidRPr="00344CA0">
        <w:rPr>
          <w:rFonts w:asciiTheme="majorBidi" w:hAnsiTheme="majorBidi" w:cstheme="majorBidi"/>
        </w:rPr>
        <w:t xml:space="preserve">Telehealth models for workforce recruitment, retention, and development. </w:t>
      </w:r>
      <w:r w:rsidR="007863B0" w:rsidRPr="00344CA0">
        <w:rPr>
          <w:rFonts w:asciiTheme="majorBidi" w:hAnsiTheme="majorBidi" w:cstheme="majorBidi"/>
        </w:rPr>
        <w:t xml:space="preserve">Health  </w:t>
      </w:r>
    </w:p>
    <w:p w14:paraId="3F74B0C4" w14:textId="0C23F4AD" w:rsidR="007863B0" w:rsidRPr="00344CA0" w:rsidRDefault="007863B0" w:rsidP="007863B0">
      <w:pPr>
        <w:divId w:val="1643581190"/>
        <w:rPr>
          <w:rFonts w:asciiTheme="majorBidi" w:hAnsiTheme="majorBidi" w:cstheme="majorBidi"/>
        </w:rPr>
      </w:pPr>
      <w:r w:rsidRPr="00344CA0">
        <w:rPr>
          <w:rFonts w:asciiTheme="majorBidi" w:hAnsiTheme="majorBidi" w:cstheme="majorBidi"/>
        </w:rPr>
        <w:t xml:space="preserve"> Resources &amp; Services Administration (</w:t>
      </w:r>
      <w:r w:rsidR="00D442FC" w:rsidRPr="00344CA0">
        <w:rPr>
          <w:rFonts w:asciiTheme="majorBidi" w:hAnsiTheme="majorBidi" w:cstheme="majorBidi"/>
        </w:rPr>
        <w:t>HRSA</w:t>
      </w:r>
      <w:r w:rsidRPr="00344CA0">
        <w:rPr>
          <w:rFonts w:asciiTheme="majorBidi" w:hAnsiTheme="majorBidi" w:cstheme="majorBidi"/>
        </w:rPr>
        <w:t xml:space="preserve">) </w:t>
      </w:r>
      <w:r w:rsidR="00D442FC" w:rsidRPr="00344CA0">
        <w:rPr>
          <w:rFonts w:asciiTheme="majorBidi" w:hAnsiTheme="majorBidi" w:cstheme="majorBidi"/>
        </w:rPr>
        <w:t>Telehealth Learning Series</w:t>
      </w:r>
      <w:r w:rsidR="00D506BF" w:rsidRPr="00344CA0">
        <w:rPr>
          <w:rFonts w:asciiTheme="majorBidi" w:hAnsiTheme="majorBidi" w:cstheme="majorBidi"/>
        </w:rPr>
        <w:t xml:space="preserve">, </w:t>
      </w:r>
      <w:r w:rsidR="00D442FC" w:rsidRPr="00344CA0">
        <w:rPr>
          <w:rFonts w:asciiTheme="majorBidi" w:hAnsiTheme="majorBidi" w:cstheme="majorBidi"/>
        </w:rPr>
        <w:t xml:space="preserve">January 2021. </w:t>
      </w:r>
      <w:r w:rsidRPr="00344CA0">
        <w:rPr>
          <w:rFonts w:asciiTheme="majorBidi" w:hAnsiTheme="majorBidi" w:cstheme="majorBidi"/>
        </w:rPr>
        <w:t xml:space="preserve"> </w:t>
      </w:r>
    </w:p>
    <w:p w14:paraId="228319D7" w14:textId="4995F099" w:rsidR="00D442FC" w:rsidRPr="00344CA0" w:rsidRDefault="00A53517" w:rsidP="007863B0">
      <w:pPr>
        <w:divId w:val="1643581190"/>
        <w:rPr>
          <w:rFonts w:asciiTheme="majorBidi" w:hAnsiTheme="majorBidi" w:cstheme="majorBidi"/>
        </w:rPr>
      </w:pPr>
      <w:r w:rsidRPr="00344CA0">
        <w:rPr>
          <w:rFonts w:asciiTheme="majorBidi" w:hAnsiTheme="majorBidi" w:cstheme="majorBidi"/>
        </w:rPr>
        <w:t xml:space="preserve"> Format: </w:t>
      </w:r>
      <w:r w:rsidR="00D442FC" w:rsidRPr="00344CA0">
        <w:rPr>
          <w:rFonts w:asciiTheme="majorBidi" w:hAnsiTheme="majorBidi" w:cstheme="majorBidi"/>
        </w:rPr>
        <w:t>Virtual presentation.</w:t>
      </w:r>
    </w:p>
    <w:p w14:paraId="54C89F04" w14:textId="77777777" w:rsidR="000026CB" w:rsidRPr="00344CA0" w:rsidRDefault="008F38D3" w:rsidP="008F38D3">
      <w:pPr>
        <w:divId w:val="1643581190"/>
        <w:rPr>
          <w:rFonts w:asciiTheme="majorBidi" w:hAnsiTheme="majorBidi" w:cstheme="majorBidi"/>
          <w:sz w:val="11"/>
          <w:szCs w:val="11"/>
        </w:rPr>
      </w:pPr>
      <w:r w:rsidRPr="00344CA0">
        <w:rPr>
          <w:rFonts w:asciiTheme="majorBidi" w:hAnsiTheme="majorBidi" w:cstheme="majorBidi"/>
        </w:rPr>
        <w:t xml:space="preserve"> </w:t>
      </w:r>
    </w:p>
    <w:p w14:paraId="4B90056C" w14:textId="2F893BD7" w:rsidR="008F38D3" w:rsidRPr="00344CA0" w:rsidRDefault="000026CB" w:rsidP="008F38D3">
      <w:pPr>
        <w:divId w:val="1643581190"/>
        <w:rPr>
          <w:rFonts w:asciiTheme="majorBidi" w:hAnsiTheme="majorBidi" w:cstheme="majorBidi"/>
        </w:rPr>
      </w:pPr>
      <w:r w:rsidRPr="00344CA0">
        <w:rPr>
          <w:rFonts w:asciiTheme="majorBidi" w:hAnsiTheme="majorBidi" w:cstheme="majorBidi"/>
        </w:rPr>
        <w:t xml:space="preserve"> </w:t>
      </w:r>
      <w:r w:rsidR="008F38D3" w:rsidRPr="00344CA0">
        <w:rPr>
          <w:rFonts w:asciiTheme="majorBidi" w:hAnsiTheme="majorBidi" w:cstheme="majorBidi"/>
        </w:rPr>
        <w:t xml:space="preserve">Organ failure: Getting skin in the game (with Kennedy-Evans, K.L.). WOCNext Annual </w:t>
      </w:r>
    </w:p>
    <w:p w14:paraId="4FCEF90F" w14:textId="5442AA2F" w:rsidR="00A53517" w:rsidRPr="00344CA0" w:rsidRDefault="008F38D3" w:rsidP="008F38D3">
      <w:pPr>
        <w:divId w:val="1643581190"/>
        <w:rPr>
          <w:rFonts w:asciiTheme="majorBidi" w:hAnsiTheme="majorBidi" w:cstheme="majorBidi"/>
        </w:rPr>
      </w:pPr>
      <w:r w:rsidRPr="00344CA0">
        <w:rPr>
          <w:rFonts w:asciiTheme="majorBidi" w:hAnsiTheme="majorBidi" w:cstheme="majorBidi"/>
        </w:rPr>
        <w:t xml:space="preserve"> Conference</w:t>
      </w:r>
      <w:r w:rsidR="00D506BF" w:rsidRPr="00344CA0">
        <w:rPr>
          <w:rFonts w:asciiTheme="majorBidi" w:hAnsiTheme="majorBidi" w:cstheme="majorBidi"/>
        </w:rPr>
        <w:t>,</w:t>
      </w:r>
      <w:r w:rsidRPr="00344CA0">
        <w:rPr>
          <w:rFonts w:asciiTheme="majorBidi" w:hAnsiTheme="majorBidi" w:cstheme="majorBidi"/>
        </w:rPr>
        <w:t xml:space="preserve"> June 2019</w:t>
      </w:r>
      <w:r w:rsidR="00D506BF" w:rsidRPr="00344CA0">
        <w:rPr>
          <w:rFonts w:asciiTheme="majorBidi" w:hAnsiTheme="majorBidi" w:cstheme="majorBidi"/>
        </w:rPr>
        <w:t>.</w:t>
      </w:r>
      <w:r w:rsidRPr="00344CA0">
        <w:rPr>
          <w:rFonts w:asciiTheme="majorBidi" w:hAnsiTheme="majorBidi" w:cstheme="majorBidi"/>
        </w:rPr>
        <w:t xml:space="preserve"> Nashville, TN. </w:t>
      </w:r>
    </w:p>
    <w:p w14:paraId="696E5B68" w14:textId="6F38552B" w:rsidR="008F38D3" w:rsidRPr="00344CA0" w:rsidRDefault="00A53517" w:rsidP="008F38D3">
      <w:pPr>
        <w:divId w:val="1643581190"/>
        <w:rPr>
          <w:rFonts w:asciiTheme="majorBidi" w:hAnsiTheme="majorBidi" w:cstheme="majorBidi"/>
        </w:rPr>
      </w:pPr>
      <w:r w:rsidRPr="00344CA0">
        <w:rPr>
          <w:rFonts w:asciiTheme="majorBidi" w:hAnsiTheme="majorBidi" w:cstheme="majorBidi"/>
        </w:rPr>
        <w:t xml:space="preserve"> Format: </w:t>
      </w:r>
      <w:r w:rsidR="008F38D3" w:rsidRPr="00344CA0">
        <w:rPr>
          <w:rFonts w:asciiTheme="majorBidi" w:hAnsiTheme="majorBidi" w:cstheme="majorBidi"/>
        </w:rPr>
        <w:t>Podium presentation.</w:t>
      </w:r>
    </w:p>
    <w:p w14:paraId="005D08D9" w14:textId="77777777" w:rsidR="008F38D3" w:rsidRPr="00344CA0" w:rsidRDefault="008F38D3" w:rsidP="008F38D3">
      <w:pPr>
        <w:divId w:val="1643581190"/>
        <w:rPr>
          <w:rFonts w:asciiTheme="majorBidi" w:hAnsiTheme="majorBidi" w:cstheme="majorBidi"/>
          <w:sz w:val="11"/>
          <w:szCs w:val="11"/>
        </w:rPr>
      </w:pPr>
    </w:p>
    <w:p w14:paraId="6C10BC5A" w14:textId="03BFD3DE" w:rsidR="008F38D3" w:rsidRPr="00344CA0" w:rsidRDefault="008F38D3" w:rsidP="008F38D3">
      <w:pPr>
        <w:divId w:val="1643581190"/>
        <w:rPr>
          <w:rFonts w:asciiTheme="majorBidi" w:hAnsiTheme="majorBidi" w:cstheme="majorBidi"/>
        </w:rPr>
      </w:pPr>
      <w:r w:rsidRPr="00344CA0">
        <w:rPr>
          <w:rFonts w:asciiTheme="majorBidi" w:hAnsiTheme="majorBidi" w:cstheme="majorBidi"/>
        </w:rPr>
        <w:t xml:space="preserve"> </w:t>
      </w:r>
      <w:r w:rsidR="00A53517" w:rsidRPr="00344CA0">
        <w:rPr>
          <w:rFonts w:asciiTheme="majorBidi" w:hAnsiTheme="majorBidi" w:cstheme="majorBidi"/>
        </w:rPr>
        <w:t>“</w:t>
      </w:r>
      <w:r w:rsidRPr="00344CA0">
        <w:rPr>
          <w:rFonts w:asciiTheme="majorBidi" w:hAnsiTheme="majorBidi" w:cstheme="majorBidi"/>
        </w:rPr>
        <w:t>Glocal</w:t>
      </w:r>
      <w:r w:rsidR="00A53517" w:rsidRPr="00344CA0">
        <w:rPr>
          <w:rFonts w:asciiTheme="majorBidi" w:hAnsiTheme="majorBidi" w:cstheme="majorBidi"/>
        </w:rPr>
        <w:t>”</w:t>
      </w:r>
      <w:r w:rsidRPr="00344CA0">
        <w:rPr>
          <w:rFonts w:asciiTheme="majorBidi" w:hAnsiTheme="majorBidi" w:cstheme="majorBidi"/>
        </w:rPr>
        <w:t xml:space="preserve"> perspectives on healthcare: WOC practice with diverse populations. Conference </w:t>
      </w:r>
    </w:p>
    <w:p w14:paraId="5916C2AD" w14:textId="06FBAF6E" w:rsidR="008F38D3" w:rsidRPr="00344CA0" w:rsidRDefault="008F38D3" w:rsidP="008F38D3">
      <w:pPr>
        <w:divId w:val="1643581190"/>
        <w:rPr>
          <w:rFonts w:asciiTheme="majorBidi" w:hAnsiTheme="majorBidi" w:cstheme="majorBidi"/>
        </w:rPr>
      </w:pPr>
      <w:r w:rsidRPr="00344CA0">
        <w:rPr>
          <w:rFonts w:asciiTheme="majorBidi" w:hAnsiTheme="majorBidi" w:cstheme="majorBidi"/>
        </w:rPr>
        <w:t xml:space="preserve"> keynote closing session (with Franklin, L. and Wall, L</w:t>
      </w:r>
      <w:r w:rsidR="00050BEE" w:rsidRPr="00344CA0">
        <w:rPr>
          <w:rFonts w:asciiTheme="majorBidi" w:hAnsiTheme="majorBidi" w:cstheme="majorBidi"/>
        </w:rPr>
        <w:t>.</w:t>
      </w:r>
      <w:r w:rsidRPr="00344CA0">
        <w:rPr>
          <w:rFonts w:asciiTheme="majorBidi" w:hAnsiTheme="majorBidi" w:cstheme="majorBidi"/>
        </w:rPr>
        <w:t>). WOCNext Annual Conference</w:t>
      </w:r>
      <w:r w:rsidR="00D506BF" w:rsidRPr="00344CA0">
        <w:rPr>
          <w:rFonts w:asciiTheme="majorBidi" w:hAnsiTheme="majorBidi" w:cstheme="majorBidi"/>
        </w:rPr>
        <w:t>,</w:t>
      </w:r>
      <w:r w:rsidRPr="00344CA0">
        <w:rPr>
          <w:rFonts w:asciiTheme="majorBidi" w:hAnsiTheme="majorBidi" w:cstheme="majorBidi"/>
        </w:rPr>
        <w:t xml:space="preserve"> </w:t>
      </w:r>
    </w:p>
    <w:p w14:paraId="1E7D8B52" w14:textId="1CF29B79" w:rsidR="00A53517" w:rsidRPr="00344CA0" w:rsidRDefault="008F38D3" w:rsidP="008F38D3">
      <w:pPr>
        <w:divId w:val="1643581190"/>
        <w:rPr>
          <w:rFonts w:asciiTheme="majorBidi" w:hAnsiTheme="majorBidi" w:cstheme="majorBidi"/>
        </w:rPr>
      </w:pPr>
      <w:r w:rsidRPr="00344CA0">
        <w:rPr>
          <w:rFonts w:asciiTheme="majorBidi" w:hAnsiTheme="majorBidi" w:cstheme="majorBidi"/>
        </w:rPr>
        <w:t xml:space="preserve"> June 2019</w:t>
      </w:r>
      <w:r w:rsidR="00D506BF" w:rsidRPr="00344CA0">
        <w:rPr>
          <w:rFonts w:asciiTheme="majorBidi" w:hAnsiTheme="majorBidi" w:cstheme="majorBidi"/>
        </w:rPr>
        <w:t>.</w:t>
      </w:r>
      <w:r w:rsidRPr="00344CA0">
        <w:rPr>
          <w:rFonts w:asciiTheme="majorBidi" w:hAnsiTheme="majorBidi" w:cstheme="majorBidi"/>
        </w:rPr>
        <w:t xml:space="preserve"> Nashville, TN. </w:t>
      </w:r>
    </w:p>
    <w:p w14:paraId="578A3499" w14:textId="1C296BC2" w:rsidR="008F38D3" w:rsidRPr="00344CA0" w:rsidRDefault="00A53517" w:rsidP="008F38D3">
      <w:pPr>
        <w:divId w:val="1643581190"/>
        <w:rPr>
          <w:rFonts w:asciiTheme="majorBidi" w:hAnsiTheme="majorBidi" w:cstheme="majorBidi"/>
        </w:rPr>
      </w:pPr>
      <w:r w:rsidRPr="00344CA0">
        <w:rPr>
          <w:rFonts w:asciiTheme="majorBidi" w:hAnsiTheme="majorBidi" w:cstheme="majorBidi"/>
        </w:rPr>
        <w:t xml:space="preserve"> Format: </w:t>
      </w:r>
      <w:r w:rsidR="008F38D3" w:rsidRPr="00344CA0">
        <w:rPr>
          <w:rFonts w:asciiTheme="majorBidi" w:hAnsiTheme="majorBidi" w:cstheme="majorBidi"/>
        </w:rPr>
        <w:t>Podium presentation.</w:t>
      </w:r>
    </w:p>
    <w:p w14:paraId="67697672" w14:textId="77777777" w:rsidR="008F38D3" w:rsidRPr="00344CA0" w:rsidRDefault="008F38D3" w:rsidP="008F38D3">
      <w:pPr>
        <w:divId w:val="1643581190"/>
        <w:rPr>
          <w:rFonts w:asciiTheme="majorBidi" w:hAnsiTheme="majorBidi" w:cstheme="majorBidi"/>
          <w:sz w:val="11"/>
          <w:szCs w:val="11"/>
        </w:rPr>
      </w:pPr>
    </w:p>
    <w:p w14:paraId="144337D3" w14:textId="53F1DEB6" w:rsidR="008F38D3" w:rsidRPr="00344CA0" w:rsidRDefault="008F38D3" w:rsidP="008F38D3">
      <w:pPr>
        <w:divId w:val="1643581190"/>
        <w:rPr>
          <w:rFonts w:asciiTheme="majorBidi" w:hAnsiTheme="majorBidi" w:cstheme="majorBidi"/>
        </w:rPr>
      </w:pPr>
      <w:r w:rsidRPr="00344CA0">
        <w:rPr>
          <w:rFonts w:asciiTheme="majorBidi" w:hAnsiTheme="majorBidi" w:cstheme="majorBidi"/>
        </w:rPr>
        <w:lastRenderedPageBreak/>
        <w:t xml:space="preserve"> Understanding wounds at end-of-life: We all have skin in the game. McKnight’s LTC </w:t>
      </w:r>
    </w:p>
    <w:p w14:paraId="36E2BF7B" w14:textId="2414304C" w:rsidR="00A53517" w:rsidRPr="00344CA0" w:rsidRDefault="008F38D3" w:rsidP="008F38D3">
      <w:pPr>
        <w:divId w:val="1643581190"/>
        <w:rPr>
          <w:rFonts w:asciiTheme="majorBidi" w:hAnsiTheme="majorBidi" w:cstheme="majorBidi"/>
        </w:rPr>
      </w:pPr>
      <w:r w:rsidRPr="00344CA0">
        <w:rPr>
          <w:rFonts w:asciiTheme="majorBidi" w:hAnsiTheme="majorBidi" w:cstheme="majorBidi"/>
        </w:rPr>
        <w:t xml:space="preserve"> Online Expo, 13</w:t>
      </w:r>
      <w:r w:rsidRPr="00344CA0">
        <w:rPr>
          <w:rFonts w:asciiTheme="majorBidi" w:hAnsiTheme="majorBidi" w:cstheme="majorBidi"/>
          <w:vertAlign w:val="superscript"/>
        </w:rPr>
        <w:t>th</w:t>
      </w:r>
      <w:r w:rsidRPr="00344CA0">
        <w:rPr>
          <w:rFonts w:asciiTheme="majorBidi" w:hAnsiTheme="majorBidi" w:cstheme="majorBidi"/>
        </w:rPr>
        <w:t xml:space="preserve"> Annual Conference</w:t>
      </w:r>
      <w:r w:rsidR="00D506BF" w:rsidRPr="00344CA0">
        <w:rPr>
          <w:rFonts w:asciiTheme="majorBidi" w:hAnsiTheme="majorBidi" w:cstheme="majorBidi"/>
        </w:rPr>
        <w:t>,</w:t>
      </w:r>
      <w:r w:rsidRPr="00344CA0">
        <w:rPr>
          <w:rFonts w:asciiTheme="majorBidi" w:hAnsiTheme="majorBidi" w:cstheme="majorBidi"/>
        </w:rPr>
        <w:t xml:space="preserve"> March 2019. </w:t>
      </w:r>
    </w:p>
    <w:p w14:paraId="3E82A7DC" w14:textId="2184670B" w:rsidR="00D442FC" w:rsidRPr="00344CA0" w:rsidRDefault="00A53517" w:rsidP="008F38D3">
      <w:pPr>
        <w:divId w:val="1643581190"/>
        <w:rPr>
          <w:rFonts w:asciiTheme="majorBidi" w:hAnsiTheme="majorBidi" w:cstheme="majorBidi"/>
        </w:rPr>
      </w:pPr>
      <w:r w:rsidRPr="00344CA0">
        <w:rPr>
          <w:rFonts w:asciiTheme="majorBidi" w:hAnsiTheme="majorBidi" w:cstheme="majorBidi"/>
        </w:rPr>
        <w:t xml:space="preserve"> Format: </w:t>
      </w:r>
      <w:r w:rsidR="008F38D3" w:rsidRPr="00344CA0">
        <w:rPr>
          <w:rFonts w:asciiTheme="majorBidi" w:hAnsiTheme="majorBidi" w:cstheme="majorBidi"/>
        </w:rPr>
        <w:t>Virtual presentation.</w:t>
      </w:r>
    </w:p>
    <w:p w14:paraId="2BFA1DAD" w14:textId="77777777" w:rsidR="008F38D3" w:rsidRPr="00344CA0" w:rsidRDefault="008F38D3" w:rsidP="008F38D3">
      <w:pPr>
        <w:divId w:val="1643581190"/>
        <w:rPr>
          <w:rFonts w:asciiTheme="majorBidi" w:hAnsiTheme="majorBidi" w:cstheme="majorBidi"/>
          <w:sz w:val="11"/>
          <w:szCs w:val="11"/>
        </w:rPr>
      </w:pPr>
    </w:p>
    <w:p w14:paraId="4242120E" w14:textId="77777777" w:rsidR="008F38D3" w:rsidRPr="00344CA0" w:rsidRDefault="008F38D3" w:rsidP="008F38D3">
      <w:pPr>
        <w:divId w:val="1643581190"/>
        <w:rPr>
          <w:rFonts w:asciiTheme="majorBidi" w:hAnsiTheme="majorBidi" w:cstheme="majorBidi"/>
        </w:rPr>
      </w:pPr>
      <w:r w:rsidRPr="00344CA0">
        <w:rPr>
          <w:rFonts w:asciiTheme="majorBidi" w:hAnsiTheme="majorBidi" w:cstheme="majorBidi"/>
        </w:rPr>
        <w:t xml:space="preserve"> Insect repellent won't work on these bugs: Current practices in the management of wound  </w:t>
      </w:r>
    </w:p>
    <w:p w14:paraId="04063CB3" w14:textId="350CB10E" w:rsidR="00D506BF" w:rsidRPr="00344CA0" w:rsidRDefault="008F38D3" w:rsidP="008F38D3">
      <w:pPr>
        <w:divId w:val="1643581190"/>
        <w:rPr>
          <w:rFonts w:asciiTheme="majorBidi" w:hAnsiTheme="majorBidi" w:cstheme="majorBidi"/>
        </w:rPr>
      </w:pPr>
      <w:r w:rsidRPr="00344CA0">
        <w:rPr>
          <w:rFonts w:asciiTheme="majorBidi" w:hAnsiTheme="majorBidi" w:cstheme="majorBidi"/>
        </w:rPr>
        <w:t xml:space="preserve"> infection</w:t>
      </w:r>
      <w:r w:rsidR="004B05B0" w:rsidRPr="00344CA0">
        <w:rPr>
          <w:rFonts w:asciiTheme="majorBidi" w:hAnsiTheme="majorBidi" w:cstheme="majorBidi"/>
        </w:rPr>
        <w:t>s</w:t>
      </w:r>
      <w:r w:rsidRPr="00344CA0">
        <w:rPr>
          <w:rFonts w:asciiTheme="majorBidi" w:hAnsiTheme="majorBidi" w:cstheme="majorBidi"/>
        </w:rPr>
        <w:t>. Wound, Ostomy</w:t>
      </w:r>
      <w:r w:rsidR="00050BEE" w:rsidRPr="00344CA0">
        <w:rPr>
          <w:rFonts w:asciiTheme="majorBidi" w:hAnsiTheme="majorBidi" w:cstheme="majorBidi"/>
        </w:rPr>
        <w:t>,</w:t>
      </w:r>
      <w:r w:rsidRPr="00344CA0">
        <w:rPr>
          <w:rFonts w:asciiTheme="majorBidi" w:hAnsiTheme="majorBidi" w:cstheme="majorBidi"/>
        </w:rPr>
        <w:t xml:space="preserve"> and Continence Nurses Society Annual Conference</w:t>
      </w:r>
      <w:r w:rsidR="00D506BF" w:rsidRPr="00344CA0">
        <w:rPr>
          <w:rFonts w:asciiTheme="majorBidi" w:hAnsiTheme="majorBidi" w:cstheme="majorBidi"/>
        </w:rPr>
        <w:t xml:space="preserve">, </w:t>
      </w:r>
      <w:r w:rsidRPr="00344CA0">
        <w:rPr>
          <w:rFonts w:asciiTheme="majorBidi" w:hAnsiTheme="majorBidi" w:cstheme="majorBidi"/>
        </w:rPr>
        <w:t xml:space="preserve">June </w:t>
      </w:r>
      <w:r w:rsidR="00D506BF" w:rsidRPr="00344CA0">
        <w:rPr>
          <w:rFonts w:asciiTheme="majorBidi" w:hAnsiTheme="majorBidi" w:cstheme="majorBidi"/>
        </w:rPr>
        <w:t xml:space="preserve">  </w:t>
      </w:r>
    </w:p>
    <w:p w14:paraId="7D54078D" w14:textId="22C8C08A" w:rsidR="00A53517" w:rsidRPr="00344CA0" w:rsidRDefault="00D506BF" w:rsidP="00D506BF">
      <w:pPr>
        <w:divId w:val="1643581190"/>
        <w:rPr>
          <w:rFonts w:asciiTheme="majorBidi" w:hAnsiTheme="majorBidi" w:cstheme="majorBidi"/>
        </w:rPr>
      </w:pPr>
      <w:r w:rsidRPr="00344CA0">
        <w:rPr>
          <w:rFonts w:asciiTheme="majorBidi" w:hAnsiTheme="majorBidi" w:cstheme="majorBidi"/>
        </w:rPr>
        <w:t xml:space="preserve"> </w:t>
      </w:r>
      <w:r w:rsidR="008F38D3" w:rsidRPr="00344CA0">
        <w:rPr>
          <w:rFonts w:asciiTheme="majorBidi" w:hAnsiTheme="majorBidi" w:cstheme="majorBidi"/>
        </w:rPr>
        <w:t>2015</w:t>
      </w:r>
      <w:r w:rsidRPr="00344CA0">
        <w:rPr>
          <w:rFonts w:asciiTheme="majorBidi" w:hAnsiTheme="majorBidi" w:cstheme="majorBidi"/>
        </w:rPr>
        <w:t xml:space="preserve">. </w:t>
      </w:r>
      <w:r w:rsidR="008F38D3" w:rsidRPr="00344CA0">
        <w:rPr>
          <w:rFonts w:asciiTheme="majorBidi" w:hAnsiTheme="majorBidi" w:cstheme="majorBidi"/>
        </w:rPr>
        <w:t xml:space="preserve">San Antonio, TX. </w:t>
      </w:r>
    </w:p>
    <w:p w14:paraId="0586ACE7" w14:textId="28808901" w:rsidR="008F38D3" w:rsidRPr="00344CA0" w:rsidRDefault="00A53517" w:rsidP="008F38D3">
      <w:pPr>
        <w:divId w:val="1643581190"/>
        <w:rPr>
          <w:rFonts w:asciiTheme="majorBidi" w:hAnsiTheme="majorBidi" w:cstheme="majorBidi"/>
        </w:rPr>
      </w:pPr>
      <w:r w:rsidRPr="00344CA0">
        <w:rPr>
          <w:rFonts w:asciiTheme="majorBidi" w:hAnsiTheme="majorBidi" w:cstheme="majorBidi"/>
        </w:rPr>
        <w:t xml:space="preserve"> Format: </w:t>
      </w:r>
      <w:r w:rsidR="008F38D3" w:rsidRPr="00344CA0">
        <w:rPr>
          <w:rFonts w:asciiTheme="majorBidi" w:hAnsiTheme="majorBidi" w:cstheme="majorBidi"/>
        </w:rPr>
        <w:t>Podium presentation.</w:t>
      </w:r>
    </w:p>
    <w:p w14:paraId="1A531E9F" w14:textId="77777777" w:rsidR="008F38D3" w:rsidRPr="00344CA0" w:rsidRDefault="008F38D3" w:rsidP="008F38D3">
      <w:pPr>
        <w:divId w:val="1643581190"/>
        <w:rPr>
          <w:rFonts w:asciiTheme="majorBidi" w:hAnsiTheme="majorBidi" w:cstheme="majorBidi"/>
          <w:sz w:val="11"/>
          <w:szCs w:val="11"/>
        </w:rPr>
      </w:pPr>
    </w:p>
    <w:p w14:paraId="60DD3103" w14:textId="77777777" w:rsidR="008F38D3" w:rsidRPr="00344CA0" w:rsidRDefault="008F38D3" w:rsidP="008F38D3">
      <w:pPr>
        <w:divId w:val="1643581190"/>
        <w:rPr>
          <w:rFonts w:asciiTheme="majorBidi" w:hAnsiTheme="majorBidi" w:cstheme="majorBidi"/>
        </w:rPr>
      </w:pPr>
      <w:r w:rsidRPr="00344CA0">
        <w:rPr>
          <w:rFonts w:asciiTheme="majorBidi" w:hAnsiTheme="majorBidi" w:cstheme="majorBidi"/>
        </w:rPr>
        <w:t xml:space="preserve"> The pharmacology of treating wound infection. 14</w:t>
      </w:r>
      <w:r w:rsidRPr="00344CA0">
        <w:rPr>
          <w:rFonts w:asciiTheme="majorBidi" w:hAnsiTheme="majorBidi" w:cstheme="majorBidi"/>
          <w:vertAlign w:val="superscript"/>
        </w:rPr>
        <w:t>th</w:t>
      </w:r>
      <w:r w:rsidRPr="00344CA0">
        <w:rPr>
          <w:rFonts w:asciiTheme="majorBidi" w:hAnsiTheme="majorBidi" w:cstheme="majorBidi"/>
        </w:rPr>
        <w:t xml:space="preserve"> Annual American Professional Wound   </w:t>
      </w:r>
    </w:p>
    <w:p w14:paraId="09363959" w14:textId="296097D7" w:rsidR="00A53517" w:rsidRPr="00344CA0" w:rsidRDefault="008F38D3" w:rsidP="008F38D3">
      <w:pPr>
        <w:divId w:val="1643581190"/>
        <w:rPr>
          <w:rFonts w:asciiTheme="majorBidi" w:hAnsiTheme="majorBidi" w:cstheme="majorBidi"/>
        </w:rPr>
      </w:pPr>
      <w:r w:rsidRPr="00344CA0">
        <w:rPr>
          <w:rFonts w:asciiTheme="majorBidi" w:hAnsiTheme="majorBidi" w:cstheme="majorBidi"/>
        </w:rPr>
        <w:t xml:space="preserve"> Care Association National Clinical Conference</w:t>
      </w:r>
      <w:r w:rsidR="00D506BF" w:rsidRPr="00344CA0">
        <w:rPr>
          <w:rFonts w:asciiTheme="majorBidi" w:hAnsiTheme="majorBidi" w:cstheme="majorBidi"/>
        </w:rPr>
        <w:t xml:space="preserve">, </w:t>
      </w:r>
      <w:r w:rsidRPr="00344CA0">
        <w:rPr>
          <w:rFonts w:asciiTheme="majorBidi" w:hAnsiTheme="majorBidi" w:cstheme="majorBidi"/>
        </w:rPr>
        <w:t>March 2015</w:t>
      </w:r>
      <w:r w:rsidR="00D506BF" w:rsidRPr="00344CA0">
        <w:rPr>
          <w:rFonts w:asciiTheme="majorBidi" w:hAnsiTheme="majorBidi" w:cstheme="majorBidi"/>
        </w:rPr>
        <w:t>.</w:t>
      </w:r>
      <w:r w:rsidRPr="00344CA0">
        <w:rPr>
          <w:rFonts w:asciiTheme="majorBidi" w:hAnsiTheme="majorBidi" w:cstheme="majorBidi"/>
        </w:rPr>
        <w:t xml:space="preserve"> Philadelphia, PA. </w:t>
      </w:r>
    </w:p>
    <w:p w14:paraId="52B6224E" w14:textId="06838AAB" w:rsidR="008F38D3" w:rsidRPr="00344CA0" w:rsidRDefault="00A53517" w:rsidP="00A53517">
      <w:pPr>
        <w:divId w:val="1643581190"/>
        <w:rPr>
          <w:rFonts w:asciiTheme="majorBidi" w:hAnsiTheme="majorBidi" w:cstheme="majorBidi"/>
        </w:rPr>
      </w:pPr>
      <w:r w:rsidRPr="00344CA0">
        <w:rPr>
          <w:rFonts w:asciiTheme="majorBidi" w:hAnsiTheme="majorBidi" w:cstheme="majorBidi"/>
        </w:rPr>
        <w:t xml:space="preserve"> Format: </w:t>
      </w:r>
      <w:r w:rsidR="008F38D3" w:rsidRPr="00344CA0">
        <w:rPr>
          <w:rFonts w:asciiTheme="majorBidi" w:hAnsiTheme="majorBidi" w:cstheme="majorBidi"/>
        </w:rPr>
        <w:t>Podium presentation.</w:t>
      </w:r>
    </w:p>
    <w:p w14:paraId="38FF4640" w14:textId="77777777" w:rsidR="008F38D3" w:rsidRPr="00344CA0" w:rsidRDefault="008F38D3" w:rsidP="008F38D3">
      <w:pPr>
        <w:divId w:val="1643581190"/>
        <w:rPr>
          <w:rFonts w:asciiTheme="majorBidi" w:hAnsiTheme="majorBidi" w:cstheme="majorBidi"/>
          <w:sz w:val="11"/>
          <w:szCs w:val="11"/>
        </w:rPr>
      </w:pPr>
    </w:p>
    <w:p w14:paraId="336CE78A" w14:textId="2FA23AB7" w:rsidR="008F38D3" w:rsidRPr="00344CA0" w:rsidRDefault="008F38D3" w:rsidP="008F38D3">
      <w:pPr>
        <w:divId w:val="1643581190"/>
        <w:rPr>
          <w:rFonts w:asciiTheme="majorBidi" w:hAnsiTheme="majorBidi" w:cstheme="majorBidi"/>
        </w:rPr>
      </w:pPr>
      <w:r w:rsidRPr="00344CA0">
        <w:rPr>
          <w:rFonts w:asciiTheme="majorBidi" w:hAnsiTheme="majorBidi" w:cstheme="majorBidi"/>
        </w:rPr>
        <w:t xml:space="preserve"> The wound care two</w:t>
      </w:r>
      <w:r w:rsidR="00050BEE" w:rsidRPr="00344CA0">
        <w:rPr>
          <w:rFonts w:asciiTheme="majorBidi" w:hAnsiTheme="majorBidi" w:cstheme="majorBidi"/>
        </w:rPr>
        <w:t>-</w:t>
      </w:r>
      <w:r w:rsidRPr="00344CA0">
        <w:rPr>
          <w:rFonts w:asciiTheme="majorBidi" w:hAnsiTheme="majorBidi" w:cstheme="majorBidi"/>
        </w:rPr>
        <w:t xml:space="preserve">step: Integrating palliative care principles into everyday practice.  </w:t>
      </w:r>
    </w:p>
    <w:p w14:paraId="1D53ACDE" w14:textId="76DA014D" w:rsidR="008F38D3" w:rsidRPr="00344CA0" w:rsidRDefault="008F38D3" w:rsidP="008F38D3">
      <w:pPr>
        <w:divId w:val="1643581190"/>
        <w:rPr>
          <w:rFonts w:asciiTheme="majorBidi" w:hAnsiTheme="majorBidi" w:cstheme="majorBidi"/>
        </w:rPr>
      </w:pPr>
      <w:r w:rsidRPr="00344CA0">
        <w:rPr>
          <w:rFonts w:asciiTheme="majorBidi" w:hAnsiTheme="majorBidi" w:cstheme="majorBidi"/>
        </w:rPr>
        <w:t xml:space="preserve"> Wound, Ostomy</w:t>
      </w:r>
      <w:r w:rsidR="00050BEE" w:rsidRPr="00344CA0">
        <w:rPr>
          <w:rFonts w:asciiTheme="majorBidi" w:hAnsiTheme="majorBidi" w:cstheme="majorBidi"/>
        </w:rPr>
        <w:t>,</w:t>
      </w:r>
      <w:r w:rsidRPr="00344CA0">
        <w:rPr>
          <w:rFonts w:asciiTheme="majorBidi" w:hAnsiTheme="majorBidi" w:cstheme="majorBidi"/>
        </w:rPr>
        <w:t xml:space="preserve"> and Continence Society Annual National Conference</w:t>
      </w:r>
      <w:r w:rsidR="00D506BF" w:rsidRPr="00344CA0">
        <w:rPr>
          <w:rFonts w:asciiTheme="majorBidi" w:hAnsiTheme="majorBidi" w:cstheme="majorBidi"/>
        </w:rPr>
        <w:t xml:space="preserve">, </w:t>
      </w:r>
      <w:r w:rsidRPr="00344CA0">
        <w:rPr>
          <w:rFonts w:asciiTheme="majorBidi" w:hAnsiTheme="majorBidi" w:cstheme="majorBidi"/>
        </w:rPr>
        <w:t>June 2014</w:t>
      </w:r>
      <w:r w:rsidR="00D506BF" w:rsidRPr="00344CA0">
        <w:rPr>
          <w:rFonts w:asciiTheme="majorBidi" w:hAnsiTheme="majorBidi" w:cstheme="majorBidi"/>
        </w:rPr>
        <w:t>.</w:t>
      </w:r>
      <w:r w:rsidRPr="00344CA0">
        <w:rPr>
          <w:rFonts w:asciiTheme="majorBidi" w:hAnsiTheme="majorBidi" w:cstheme="majorBidi"/>
        </w:rPr>
        <w:t xml:space="preserve"> </w:t>
      </w:r>
    </w:p>
    <w:p w14:paraId="5965B66D" w14:textId="77777777" w:rsidR="00A53517" w:rsidRPr="00344CA0" w:rsidRDefault="008F38D3" w:rsidP="008F38D3">
      <w:pPr>
        <w:divId w:val="1643581190"/>
        <w:rPr>
          <w:rFonts w:asciiTheme="majorBidi" w:hAnsiTheme="majorBidi" w:cstheme="majorBidi"/>
        </w:rPr>
      </w:pPr>
      <w:r w:rsidRPr="00344CA0">
        <w:rPr>
          <w:rFonts w:asciiTheme="majorBidi" w:hAnsiTheme="majorBidi" w:cstheme="majorBidi"/>
        </w:rPr>
        <w:t xml:space="preserve"> Nashville, TN. </w:t>
      </w:r>
    </w:p>
    <w:p w14:paraId="3881F9C1" w14:textId="5AE8DEFF" w:rsidR="008F38D3" w:rsidRPr="00344CA0" w:rsidRDefault="00A53517" w:rsidP="008F38D3">
      <w:pPr>
        <w:divId w:val="1643581190"/>
        <w:rPr>
          <w:rFonts w:asciiTheme="majorBidi" w:hAnsiTheme="majorBidi" w:cstheme="majorBidi"/>
        </w:rPr>
      </w:pPr>
      <w:r w:rsidRPr="00344CA0">
        <w:rPr>
          <w:rFonts w:asciiTheme="majorBidi" w:hAnsiTheme="majorBidi" w:cstheme="majorBidi"/>
        </w:rPr>
        <w:t xml:space="preserve"> Format: </w:t>
      </w:r>
      <w:r w:rsidR="008F38D3" w:rsidRPr="00344CA0">
        <w:rPr>
          <w:rFonts w:asciiTheme="majorBidi" w:hAnsiTheme="majorBidi" w:cstheme="majorBidi"/>
        </w:rPr>
        <w:t>Podium presentation.</w:t>
      </w:r>
    </w:p>
    <w:p w14:paraId="7C26D733" w14:textId="77777777" w:rsidR="008F38D3" w:rsidRPr="00344CA0" w:rsidRDefault="008F38D3" w:rsidP="008F38D3">
      <w:pPr>
        <w:divId w:val="1643581190"/>
        <w:rPr>
          <w:rFonts w:asciiTheme="majorBidi" w:hAnsiTheme="majorBidi" w:cstheme="majorBidi"/>
          <w:sz w:val="11"/>
          <w:szCs w:val="11"/>
        </w:rPr>
      </w:pPr>
    </w:p>
    <w:p w14:paraId="5A36E236" w14:textId="77777777" w:rsidR="00611289" w:rsidRPr="00344CA0" w:rsidRDefault="008F38D3" w:rsidP="004D1F9A">
      <w:pPr>
        <w:divId w:val="1643581190"/>
        <w:rPr>
          <w:rFonts w:asciiTheme="majorBidi" w:hAnsiTheme="majorBidi" w:cstheme="majorBidi"/>
        </w:rPr>
      </w:pPr>
      <w:r w:rsidRPr="00344CA0">
        <w:rPr>
          <w:rFonts w:asciiTheme="majorBidi" w:hAnsiTheme="majorBidi" w:cstheme="majorBidi"/>
        </w:rPr>
        <w:t xml:space="preserve"> </w:t>
      </w:r>
      <w:r w:rsidR="00611289" w:rsidRPr="00344CA0">
        <w:rPr>
          <w:rFonts w:asciiTheme="majorBidi" w:hAnsiTheme="majorBidi" w:cstheme="majorBidi"/>
        </w:rPr>
        <w:t xml:space="preserve">Wounds at End of Life: Wound symptoms, severity, quality of life, and patient-reported  </w:t>
      </w:r>
    </w:p>
    <w:p w14:paraId="2A9F702B" w14:textId="455F3D94" w:rsidR="00611289" w:rsidRPr="00344CA0" w:rsidRDefault="00611289" w:rsidP="00611289">
      <w:pPr>
        <w:divId w:val="1643581190"/>
        <w:rPr>
          <w:rFonts w:asciiTheme="majorBidi" w:hAnsiTheme="majorBidi" w:cstheme="majorBidi"/>
        </w:rPr>
      </w:pPr>
      <w:r w:rsidRPr="00344CA0">
        <w:rPr>
          <w:rFonts w:asciiTheme="majorBidi" w:hAnsiTheme="majorBidi" w:cstheme="majorBidi"/>
        </w:rPr>
        <w:t xml:space="preserve"> symptoms and preferences. Wound, Ostomy, and Continence Society Annual National  </w:t>
      </w:r>
    </w:p>
    <w:p w14:paraId="2FC81029" w14:textId="31848E98" w:rsidR="00611289" w:rsidRPr="00344CA0" w:rsidRDefault="00611289" w:rsidP="00611289">
      <w:pPr>
        <w:divId w:val="1643581190"/>
        <w:rPr>
          <w:rFonts w:asciiTheme="majorBidi" w:hAnsiTheme="majorBidi" w:cstheme="majorBidi"/>
        </w:rPr>
      </w:pPr>
      <w:r w:rsidRPr="00344CA0">
        <w:rPr>
          <w:rFonts w:asciiTheme="majorBidi" w:hAnsiTheme="majorBidi" w:cstheme="majorBidi"/>
        </w:rPr>
        <w:t xml:space="preserve"> Conference, June 2013. </w:t>
      </w:r>
    </w:p>
    <w:p w14:paraId="2E25C9D5" w14:textId="162D4FB9" w:rsidR="00611289" w:rsidRPr="00344CA0" w:rsidRDefault="00611289" w:rsidP="00611289">
      <w:pPr>
        <w:divId w:val="1643581190"/>
        <w:rPr>
          <w:rFonts w:asciiTheme="majorBidi" w:hAnsiTheme="majorBidi" w:cstheme="majorBidi"/>
        </w:rPr>
      </w:pPr>
      <w:r w:rsidRPr="00344CA0">
        <w:rPr>
          <w:rFonts w:asciiTheme="majorBidi" w:hAnsiTheme="majorBidi" w:cstheme="majorBidi"/>
        </w:rPr>
        <w:t xml:space="preserve"> Seattle, WA. </w:t>
      </w:r>
    </w:p>
    <w:p w14:paraId="45B61A67" w14:textId="33105A84" w:rsidR="00611289" w:rsidRPr="00344CA0" w:rsidRDefault="00611289" w:rsidP="00611289">
      <w:pPr>
        <w:divId w:val="1643581190"/>
        <w:rPr>
          <w:rFonts w:asciiTheme="majorBidi" w:hAnsiTheme="majorBidi" w:cstheme="majorBidi"/>
        </w:rPr>
      </w:pPr>
      <w:r w:rsidRPr="00344CA0">
        <w:rPr>
          <w:rFonts w:asciiTheme="majorBidi" w:hAnsiTheme="majorBidi" w:cstheme="majorBidi"/>
        </w:rPr>
        <w:t xml:space="preserve"> Format: Poster Presentation</w:t>
      </w:r>
    </w:p>
    <w:p w14:paraId="73D2B829" w14:textId="77777777" w:rsidR="005E505A" w:rsidRPr="00344CA0" w:rsidRDefault="005E505A" w:rsidP="00611289">
      <w:pPr>
        <w:divId w:val="1643581190"/>
        <w:rPr>
          <w:rFonts w:asciiTheme="majorBidi" w:hAnsiTheme="majorBidi" w:cstheme="majorBidi"/>
        </w:rPr>
      </w:pPr>
      <w:r w:rsidRPr="00344CA0">
        <w:rPr>
          <w:rFonts w:asciiTheme="majorBidi" w:hAnsiTheme="majorBidi" w:cstheme="majorBidi"/>
        </w:rPr>
        <w:t xml:space="preserve"> </w:t>
      </w:r>
      <w:r w:rsidR="00611289" w:rsidRPr="00344CA0">
        <w:rPr>
          <w:rFonts w:asciiTheme="majorBidi" w:hAnsiTheme="majorBidi" w:cstheme="majorBidi"/>
        </w:rPr>
        <w:t xml:space="preserve">Abstract publication: Emmons, K.R. (2013). Wounds at End of Life: Wound symptoms, </w:t>
      </w:r>
      <w:r w:rsidRPr="00344CA0">
        <w:rPr>
          <w:rFonts w:asciiTheme="majorBidi" w:hAnsiTheme="majorBidi" w:cstheme="majorBidi"/>
        </w:rPr>
        <w:t xml:space="preserve"> </w:t>
      </w:r>
    </w:p>
    <w:p w14:paraId="2F076816" w14:textId="77777777" w:rsidR="005E505A" w:rsidRPr="00344CA0" w:rsidRDefault="005E505A" w:rsidP="005E505A">
      <w:pPr>
        <w:divId w:val="1643581190"/>
        <w:rPr>
          <w:rFonts w:asciiTheme="majorBidi" w:hAnsiTheme="majorBidi" w:cstheme="majorBidi"/>
        </w:rPr>
      </w:pPr>
      <w:r w:rsidRPr="00344CA0">
        <w:rPr>
          <w:rFonts w:asciiTheme="majorBidi" w:hAnsiTheme="majorBidi" w:cstheme="majorBidi"/>
        </w:rPr>
        <w:t xml:space="preserve"> </w:t>
      </w:r>
      <w:r w:rsidR="00611289" w:rsidRPr="00344CA0">
        <w:rPr>
          <w:rFonts w:asciiTheme="majorBidi" w:hAnsiTheme="majorBidi" w:cstheme="majorBidi"/>
        </w:rPr>
        <w:t>severity, quality of life, and patient-reported symptoms and preferences.</w:t>
      </w:r>
      <w:r w:rsidRPr="00344CA0">
        <w:rPr>
          <w:rFonts w:asciiTheme="majorBidi" w:hAnsiTheme="majorBidi" w:cstheme="majorBidi"/>
        </w:rPr>
        <w:t xml:space="preserve"> </w:t>
      </w:r>
      <w:r w:rsidRPr="00344CA0">
        <w:rPr>
          <w:rFonts w:asciiTheme="majorBidi" w:hAnsiTheme="majorBidi" w:cstheme="majorBidi"/>
          <w:i/>
          <w:iCs/>
        </w:rPr>
        <w:t>JWOCN</w:t>
      </w:r>
      <w:r w:rsidRPr="00344CA0">
        <w:rPr>
          <w:rFonts w:asciiTheme="majorBidi" w:hAnsiTheme="majorBidi" w:cstheme="majorBidi"/>
        </w:rPr>
        <w:t xml:space="preserve">, </w:t>
      </w:r>
    </w:p>
    <w:p w14:paraId="1B3AA6B1" w14:textId="331D157D" w:rsidR="00611289" w:rsidRPr="00344CA0" w:rsidRDefault="005E505A" w:rsidP="005E505A">
      <w:pPr>
        <w:divId w:val="1643581190"/>
        <w:rPr>
          <w:rFonts w:asciiTheme="majorBidi" w:hAnsiTheme="majorBidi" w:cstheme="majorBidi"/>
        </w:rPr>
      </w:pPr>
      <w:r w:rsidRPr="00344CA0">
        <w:rPr>
          <w:rFonts w:asciiTheme="majorBidi" w:hAnsiTheme="majorBidi" w:cstheme="majorBidi"/>
        </w:rPr>
        <w:t xml:space="preserve"> 40(Supp), S79-S80. </w:t>
      </w:r>
      <w:r w:rsidRPr="00344CA0">
        <w:rPr>
          <w:rFonts w:asciiTheme="majorBidi" w:hAnsiTheme="majorBidi" w:cstheme="majorBidi"/>
          <w:color w:val="000000" w:themeColor="text1"/>
        </w:rPr>
        <w:t>https://doi.org/</w:t>
      </w:r>
      <w:r w:rsidRPr="00344CA0">
        <w:rPr>
          <w:rFonts w:asciiTheme="majorBidi" w:hAnsiTheme="majorBidi" w:cstheme="majorBidi"/>
        </w:rPr>
        <w:t>10.1097/WON.0b013e31828f9649</w:t>
      </w:r>
    </w:p>
    <w:p w14:paraId="375BDB61" w14:textId="77777777" w:rsidR="00611289" w:rsidRPr="00344CA0" w:rsidRDefault="00611289" w:rsidP="004D1F9A">
      <w:pPr>
        <w:divId w:val="1643581190"/>
        <w:rPr>
          <w:rFonts w:asciiTheme="majorBidi" w:hAnsiTheme="majorBidi" w:cstheme="majorBidi"/>
          <w:sz w:val="11"/>
          <w:szCs w:val="11"/>
        </w:rPr>
      </w:pPr>
    </w:p>
    <w:p w14:paraId="6E4FEE44" w14:textId="59FBE9AF" w:rsidR="004D1F9A" w:rsidRPr="00344CA0" w:rsidRDefault="00611289" w:rsidP="004D1F9A">
      <w:pPr>
        <w:divId w:val="1643581190"/>
        <w:rPr>
          <w:rFonts w:asciiTheme="majorBidi" w:hAnsiTheme="majorBidi" w:cstheme="majorBidi"/>
        </w:rPr>
      </w:pPr>
      <w:r w:rsidRPr="00344CA0">
        <w:rPr>
          <w:rFonts w:asciiTheme="majorBidi" w:hAnsiTheme="majorBidi" w:cstheme="majorBidi"/>
        </w:rPr>
        <w:t xml:space="preserve"> </w:t>
      </w:r>
      <w:r w:rsidR="004D1F9A" w:rsidRPr="00344CA0">
        <w:rPr>
          <w:rFonts w:asciiTheme="majorBidi" w:hAnsiTheme="majorBidi" w:cstheme="majorBidi"/>
        </w:rPr>
        <w:t xml:space="preserve">The use of electronic medical records in the prevention, assessment, and management of </w:t>
      </w:r>
    </w:p>
    <w:p w14:paraId="6F7C9E0C" w14:textId="2B6CF9F7" w:rsidR="004D1F9A" w:rsidRPr="00344CA0" w:rsidRDefault="004D1F9A" w:rsidP="004D1F9A">
      <w:pPr>
        <w:divId w:val="1643581190"/>
        <w:rPr>
          <w:rFonts w:asciiTheme="majorBidi" w:hAnsiTheme="majorBidi" w:cstheme="majorBidi"/>
        </w:rPr>
      </w:pPr>
      <w:r w:rsidRPr="00344CA0">
        <w:rPr>
          <w:rFonts w:asciiTheme="majorBidi" w:hAnsiTheme="majorBidi" w:cstheme="majorBidi"/>
        </w:rPr>
        <w:t xml:space="preserve"> wounds in the intensive care unit. e-ICU Electronic Medical Record Conference</w:t>
      </w:r>
      <w:r w:rsidR="00D506BF" w:rsidRPr="00344CA0">
        <w:rPr>
          <w:rFonts w:asciiTheme="majorBidi" w:hAnsiTheme="majorBidi" w:cstheme="majorBidi"/>
        </w:rPr>
        <w:t>,</w:t>
      </w:r>
      <w:r w:rsidRPr="00344CA0">
        <w:rPr>
          <w:rFonts w:asciiTheme="majorBidi" w:hAnsiTheme="majorBidi" w:cstheme="majorBidi"/>
        </w:rPr>
        <w:t xml:space="preserve"> </w:t>
      </w:r>
    </w:p>
    <w:p w14:paraId="038E0C8B" w14:textId="2E9A40BE" w:rsidR="00A53517" w:rsidRPr="00344CA0" w:rsidRDefault="004D1F9A" w:rsidP="004D1F9A">
      <w:pPr>
        <w:divId w:val="1643581190"/>
        <w:rPr>
          <w:rFonts w:asciiTheme="majorBidi" w:hAnsiTheme="majorBidi" w:cstheme="majorBidi"/>
        </w:rPr>
      </w:pPr>
      <w:r w:rsidRPr="00344CA0">
        <w:rPr>
          <w:rFonts w:asciiTheme="majorBidi" w:hAnsiTheme="majorBidi" w:cstheme="majorBidi"/>
        </w:rPr>
        <w:t xml:space="preserve"> September 2008</w:t>
      </w:r>
      <w:r w:rsidR="00D506BF" w:rsidRPr="00344CA0">
        <w:rPr>
          <w:rFonts w:asciiTheme="majorBidi" w:hAnsiTheme="majorBidi" w:cstheme="majorBidi"/>
        </w:rPr>
        <w:t xml:space="preserve">. </w:t>
      </w:r>
      <w:r w:rsidRPr="00344CA0">
        <w:rPr>
          <w:rFonts w:asciiTheme="majorBidi" w:hAnsiTheme="majorBidi" w:cstheme="majorBidi"/>
        </w:rPr>
        <w:t xml:space="preserve">Baltimore, MD. </w:t>
      </w:r>
    </w:p>
    <w:p w14:paraId="7F2AFA99" w14:textId="0D32601E" w:rsidR="004D1F9A" w:rsidRPr="00344CA0" w:rsidRDefault="00A53517" w:rsidP="004D1F9A">
      <w:pPr>
        <w:divId w:val="1643581190"/>
        <w:rPr>
          <w:rFonts w:asciiTheme="majorBidi" w:hAnsiTheme="majorBidi" w:cstheme="majorBidi"/>
        </w:rPr>
      </w:pPr>
      <w:r w:rsidRPr="00344CA0">
        <w:rPr>
          <w:rFonts w:asciiTheme="majorBidi" w:hAnsiTheme="majorBidi" w:cstheme="majorBidi"/>
        </w:rPr>
        <w:t xml:space="preserve"> Format: </w:t>
      </w:r>
      <w:r w:rsidR="004D1F9A" w:rsidRPr="00344CA0">
        <w:rPr>
          <w:rFonts w:asciiTheme="majorBidi" w:hAnsiTheme="majorBidi" w:cstheme="majorBidi"/>
        </w:rPr>
        <w:t>Podium presentation.</w:t>
      </w:r>
    </w:p>
    <w:p w14:paraId="648B6137" w14:textId="77777777" w:rsidR="004D1F9A" w:rsidRPr="00344CA0" w:rsidRDefault="004D1F9A" w:rsidP="004D1F9A">
      <w:pPr>
        <w:divId w:val="1643581190"/>
        <w:rPr>
          <w:rFonts w:asciiTheme="majorBidi" w:hAnsiTheme="majorBidi" w:cstheme="majorBidi"/>
          <w:sz w:val="11"/>
          <w:szCs w:val="11"/>
        </w:rPr>
      </w:pPr>
    </w:p>
    <w:p w14:paraId="25C4DD6A" w14:textId="4B421847" w:rsidR="004D1F9A" w:rsidRPr="00344CA0" w:rsidRDefault="004D1F9A" w:rsidP="004D1F9A">
      <w:pPr>
        <w:divId w:val="1643581190"/>
        <w:rPr>
          <w:rFonts w:asciiTheme="majorBidi" w:hAnsiTheme="majorBidi" w:cstheme="majorBidi"/>
        </w:rPr>
      </w:pPr>
      <w:r w:rsidRPr="00344CA0">
        <w:rPr>
          <w:rFonts w:asciiTheme="majorBidi" w:hAnsiTheme="majorBidi" w:cstheme="majorBidi"/>
        </w:rPr>
        <w:t xml:space="preserve"> Development of a pressure ulcer program across a University Health System. 43</w:t>
      </w:r>
      <w:r w:rsidRPr="00344CA0">
        <w:rPr>
          <w:rFonts w:asciiTheme="majorBidi" w:hAnsiTheme="majorBidi" w:cstheme="majorBidi"/>
          <w:vertAlign w:val="superscript"/>
        </w:rPr>
        <w:t>rd</w:t>
      </w:r>
      <w:r w:rsidRPr="00344CA0">
        <w:rPr>
          <w:rFonts w:asciiTheme="majorBidi" w:hAnsiTheme="majorBidi" w:cstheme="majorBidi"/>
        </w:rPr>
        <w:t xml:space="preserve">   </w:t>
      </w:r>
    </w:p>
    <w:p w14:paraId="5D44C72F" w14:textId="5476B16C" w:rsidR="004D1F9A" w:rsidRPr="00344CA0" w:rsidRDefault="004D1F9A" w:rsidP="004D1F9A">
      <w:pPr>
        <w:divId w:val="1643581190"/>
        <w:rPr>
          <w:rFonts w:asciiTheme="majorBidi" w:hAnsiTheme="majorBidi" w:cstheme="majorBidi"/>
        </w:rPr>
      </w:pPr>
      <w:r w:rsidRPr="00344CA0">
        <w:rPr>
          <w:rFonts w:asciiTheme="majorBidi" w:hAnsiTheme="majorBidi" w:cstheme="majorBidi"/>
        </w:rPr>
        <w:t xml:space="preserve"> Annual Wound, Ostomy</w:t>
      </w:r>
      <w:r w:rsidR="00050BEE" w:rsidRPr="00344CA0">
        <w:rPr>
          <w:rFonts w:asciiTheme="majorBidi" w:hAnsiTheme="majorBidi" w:cstheme="majorBidi"/>
        </w:rPr>
        <w:t>,</w:t>
      </w:r>
      <w:r w:rsidRPr="00344CA0">
        <w:rPr>
          <w:rFonts w:asciiTheme="majorBidi" w:hAnsiTheme="majorBidi" w:cstheme="majorBidi"/>
        </w:rPr>
        <w:t xml:space="preserve"> and Continence Nurses Society Conference, June 2011</w:t>
      </w:r>
      <w:r w:rsidR="00D506BF" w:rsidRPr="00344CA0">
        <w:rPr>
          <w:rFonts w:asciiTheme="majorBidi" w:hAnsiTheme="majorBidi" w:cstheme="majorBidi"/>
        </w:rPr>
        <w:t>.</w:t>
      </w:r>
      <w:r w:rsidRPr="00344CA0">
        <w:rPr>
          <w:rFonts w:asciiTheme="majorBidi" w:hAnsiTheme="majorBidi" w:cstheme="majorBidi"/>
        </w:rPr>
        <w:t xml:space="preserve"> New  </w:t>
      </w:r>
    </w:p>
    <w:p w14:paraId="29FD4C84" w14:textId="77777777" w:rsidR="00A53517" w:rsidRPr="00344CA0" w:rsidRDefault="004D1F9A" w:rsidP="004D1F9A">
      <w:pPr>
        <w:divId w:val="1643581190"/>
        <w:rPr>
          <w:rFonts w:asciiTheme="majorBidi" w:hAnsiTheme="majorBidi" w:cstheme="majorBidi"/>
        </w:rPr>
      </w:pPr>
      <w:r w:rsidRPr="00344CA0">
        <w:rPr>
          <w:rFonts w:asciiTheme="majorBidi" w:hAnsiTheme="majorBidi" w:cstheme="majorBidi"/>
        </w:rPr>
        <w:t xml:space="preserve"> Orleans, LA. </w:t>
      </w:r>
    </w:p>
    <w:p w14:paraId="1CBC3E87" w14:textId="788CC193" w:rsidR="002440E2" w:rsidRPr="00344CA0" w:rsidRDefault="00A53517" w:rsidP="004D1F9A">
      <w:pPr>
        <w:divId w:val="1643581190"/>
        <w:rPr>
          <w:rFonts w:asciiTheme="majorBidi" w:hAnsiTheme="majorBidi" w:cstheme="majorBidi"/>
        </w:rPr>
      </w:pPr>
      <w:r w:rsidRPr="00344CA0">
        <w:rPr>
          <w:rFonts w:asciiTheme="majorBidi" w:hAnsiTheme="majorBidi" w:cstheme="majorBidi"/>
        </w:rPr>
        <w:t xml:space="preserve"> Format: </w:t>
      </w:r>
      <w:r w:rsidR="004D1F9A" w:rsidRPr="00344CA0">
        <w:rPr>
          <w:rFonts w:asciiTheme="majorBidi" w:hAnsiTheme="majorBidi" w:cstheme="majorBidi"/>
        </w:rPr>
        <w:t>Poster presentation.</w:t>
      </w:r>
    </w:p>
    <w:p w14:paraId="33712215" w14:textId="77777777" w:rsidR="004D1F9A" w:rsidRPr="00344CA0" w:rsidRDefault="004D1F9A" w:rsidP="004D1F9A">
      <w:pPr>
        <w:divId w:val="1643581190"/>
        <w:rPr>
          <w:rFonts w:asciiTheme="majorBidi" w:hAnsiTheme="majorBidi" w:cstheme="majorBidi"/>
          <w:sz w:val="11"/>
          <w:szCs w:val="11"/>
        </w:rPr>
      </w:pPr>
    </w:p>
    <w:p w14:paraId="2C949EA4" w14:textId="133E6408" w:rsidR="00A53517" w:rsidRPr="00344CA0" w:rsidRDefault="004D1F9A" w:rsidP="004D1F9A">
      <w:pPr>
        <w:divId w:val="1643581190"/>
        <w:rPr>
          <w:rFonts w:asciiTheme="majorBidi" w:hAnsiTheme="majorBidi" w:cstheme="majorBidi"/>
        </w:rPr>
      </w:pPr>
      <w:r w:rsidRPr="00344CA0">
        <w:rPr>
          <w:rFonts w:asciiTheme="majorBidi" w:hAnsiTheme="majorBidi" w:cstheme="majorBidi"/>
        </w:rPr>
        <w:t xml:space="preserve"> Development of a comprehensive evidence-based pressure ulcer program in </w:t>
      </w:r>
      <w:r w:rsidR="00A53517" w:rsidRPr="00344CA0">
        <w:rPr>
          <w:rFonts w:asciiTheme="majorBidi" w:hAnsiTheme="majorBidi" w:cstheme="majorBidi"/>
        </w:rPr>
        <w:t xml:space="preserve">a Long-Term </w:t>
      </w:r>
    </w:p>
    <w:p w14:paraId="4D0ADF37" w14:textId="77777777" w:rsidR="00A53517" w:rsidRPr="00344CA0" w:rsidRDefault="00A53517" w:rsidP="00A53517">
      <w:pPr>
        <w:divId w:val="1643581190"/>
        <w:rPr>
          <w:rFonts w:asciiTheme="majorBidi" w:hAnsiTheme="majorBidi" w:cstheme="majorBidi"/>
        </w:rPr>
      </w:pPr>
      <w:r w:rsidRPr="00344CA0">
        <w:rPr>
          <w:rFonts w:asciiTheme="majorBidi" w:hAnsiTheme="majorBidi" w:cstheme="majorBidi"/>
        </w:rPr>
        <w:t xml:space="preserve"> Acute Care Hospital (</w:t>
      </w:r>
      <w:r w:rsidR="004D1F9A" w:rsidRPr="00344CA0">
        <w:rPr>
          <w:rFonts w:asciiTheme="majorBidi" w:hAnsiTheme="majorBidi" w:cstheme="majorBidi"/>
        </w:rPr>
        <w:t>LTACH</w:t>
      </w:r>
      <w:r w:rsidRPr="00344CA0">
        <w:rPr>
          <w:rFonts w:asciiTheme="majorBidi" w:hAnsiTheme="majorBidi" w:cstheme="majorBidi"/>
        </w:rPr>
        <w:t>)</w:t>
      </w:r>
      <w:r w:rsidR="004D1F9A" w:rsidRPr="00344CA0">
        <w:rPr>
          <w:rFonts w:asciiTheme="majorBidi" w:hAnsiTheme="majorBidi" w:cstheme="majorBidi"/>
        </w:rPr>
        <w:t>.</w:t>
      </w:r>
      <w:r w:rsidRPr="00344CA0">
        <w:rPr>
          <w:rFonts w:asciiTheme="majorBidi" w:hAnsiTheme="majorBidi" w:cstheme="majorBidi"/>
        </w:rPr>
        <w:t xml:space="preserve"> </w:t>
      </w:r>
      <w:r w:rsidR="004D1F9A" w:rsidRPr="00344CA0">
        <w:rPr>
          <w:rFonts w:asciiTheme="majorBidi" w:hAnsiTheme="majorBidi" w:cstheme="majorBidi"/>
        </w:rPr>
        <w:t>National Association of Long-Term Hospital</w:t>
      </w:r>
      <w:r w:rsidRPr="00344CA0">
        <w:rPr>
          <w:rFonts w:asciiTheme="majorBidi" w:hAnsiTheme="majorBidi" w:cstheme="majorBidi"/>
        </w:rPr>
        <w:t>s,</w:t>
      </w:r>
      <w:r w:rsidR="004D1F9A" w:rsidRPr="00344CA0">
        <w:rPr>
          <w:rFonts w:asciiTheme="majorBidi" w:hAnsiTheme="majorBidi" w:cstheme="majorBidi"/>
        </w:rPr>
        <w:t xml:space="preserve"> Education </w:t>
      </w:r>
      <w:r w:rsidRPr="00344CA0">
        <w:rPr>
          <w:rFonts w:asciiTheme="majorBidi" w:hAnsiTheme="majorBidi" w:cstheme="majorBidi"/>
        </w:rPr>
        <w:t xml:space="preserve"> </w:t>
      </w:r>
    </w:p>
    <w:p w14:paraId="374D3E0F" w14:textId="37730176" w:rsidR="00A53517" w:rsidRPr="00344CA0" w:rsidRDefault="00A53517" w:rsidP="00A53517">
      <w:pPr>
        <w:divId w:val="1643581190"/>
        <w:rPr>
          <w:rFonts w:asciiTheme="majorBidi" w:hAnsiTheme="majorBidi" w:cstheme="majorBidi"/>
          <w:lang w:val="es-US"/>
        </w:rPr>
      </w:pPr>
      <w:r w:rsidRPr="00344CA0">
        <w:rPr>
          <w:rFonts w:asciiTheme="majorBidi" w:hAnsiTheme="majorBidi" w:cstheme="majorBidi"/>
        </w:rPr>
        <w:t xml:space="preserve"> </w:t>
      </w:r>
      <w:r w:rsidR="004D1F9A" w:rsidRPr="00344CA0">
        <w:rPr>
          <w:rFonts w:asciiTheme="majorBidi" w:hAnsiTheme="majorBidi" w:cstheme="majorBidi"/>
          <w:lang w:val="es-US"/>
        </w:rPr>
        <w:t>Conference, October 2010</w:t>
      </w:r>
      <w:r w:rsidR="00D506BF" w:rsidRPr="00344CA0">
        <w:rPr>
          <w:rFonts w:asciiTheme="majorBidi" w:hAnsiTheme="majorBidi" w:cstheme="majorBidi"/>
          <w:lang w:val="es-US"/>
        </w:rPr>
        <w:t>.</w:t>
      </w:r>
      <w:r w:rsidR="004D1F9A" w:rsidRPr="00344CA0">
        <w:rPr>
          <w:rFonts w:asciiTheme="majorBidi" w:hAnsiTheme="majorBidi" w:cstheme="majorBidi"/>
          <w:lang w:val="es-US"/>
        </w:rPr>
        <w:t xml:space="preserve"> Las</w:t>
      </w:r>
      <w:r w:rsidRPr="00344CA0">
        <w:rPr>
          <w:rFonts w:asciiTheme="majorBidi" w:hAnsiTheme="majorBidi" w:cstheme="majorBidi"/>
          <w:lang w:val="es-US"/>
        </w:rPr>
        <w:t xml:space="preserve"> </w:t>
      </w:r>
      <w:r w:rsidR="004D1F9A" w:rsidRPr="00344CA0">
        <w:rPr>
          <w:rFonts w:asciiTheme="majorBidi" w:hAnsiTheme="majorBidi" w:cstheme="majorBidi"/>
          <w:lang w:val="es-US"/>
        </w:rPr>
        <w:t xml:space="preserve">Vegas, NV. </w:t>
      </w:r>
    </w:p>
    <w:p w14:paraId="14956048" w14:textId="623CC579" w:rsidR="004D1F9A" w:rsidRPr="00344CA0" w:rsidRDefault="00A53517" w:rsidP="00A53517">
      <w:pPr>
        <w:divId w:val="1643581190"/>
        <w:rPr>
          <w:rFonts w:asciiTheme="majorBidi" w:hAnsiTheme="majorBidi" w:cstheme="majorBidi"/>
        </w:rPr>
      </w:pPr>
      <w:r w:rsidRPr="00344CA0">
        <w:rPr>
          <w:rFonts w:asciiTheme="majorBidi" w:hAnsiTheme="majorBidi" w:cstheme="majorBidi"/>
          <w:lang w:val="es-US"/>
        </w:rPr>
        <w:t xml:space="preserve"> </w:t>
      </w:r>
      <w:r w:rsidRPr="00344CA0">
        <w:rPr>
          <w:rFonts w:asciiTheme="majorBidi" w:hAnsiTheme="majorBidi" w:cstheme="majorBidi"/>
        </w:rPr>
        <w:t xml:space="preserve">Format: </w:t>
      </w:r>
      <w:r w:rsidR="004D1F9A" w:rsidRPr="00344CA0">
        <w:rPr>
          <w:rFonts w:asciiTheme="majorBidi" w:hAnsiTheme="majorBidi" w:cstheme="majorBidi"/>
        </w:rPr>
        <w:t>Poster presentation.</w:t>
      </w:r>
    </w:p>
    <w:p w14:paraId="7DF331F9" w14:textId="77777777" w:rsidR="000E11B7" w:rsidRPr="00344CA0" w:rsidRDefault="000E11B7" w:rsidP="000E11B7">
      <w:pPr>
        <w:divId w:val="1643581190"/>
        <w:rPr>
          <w:rFonts w:asciiTheme="majorBidi" w:hAnsiTheme="majorBidi" w:cstheme="majorBidi"/>
          <w:sz w:val="11"/>
          <w:szCs w:val="11"/>
        </w:rPr>
      </w:pPr>
    </w:p>
    <w:p w14:paraId="7C435333" w14:textId="6F31A721" w:rsidR="002440E2" w:rsidRPr="00344CA0" w:rsidRDefault="002440E2" w:rsidP="008F38D3">
      <w:pPr>
        <w:divId w:val="1643581190"/>
        <w:rPr>
          <w:rFonts w:asciiTheme="majorBidi" w:hAnsiTheme="majorBidi" w:cstheme="majorBidi"/>
          <w:b/>
          <w:bCs/>
        </w:rPr>
      </w:pPr>
      <w:r w:rsidRPr="00344CA0">
        <w:rPr>
          <w:rFonts w:asciiTheme="majorBidi" w:hAnsiTheme="majorBidi" w:cstheme="majorBidi"/>
        </w:rPr>
        <w:t xml:space="preserve"> </w:t>
      </w:r>
      <w:r w:rsidRPr="00344CA0">
        <w:rPr>
          <w:rFonts w:asciiTheme="majorBidi" w:hAnsiTheme="majorBidi" w:cstheme="majorBidi"/>
          <w:b/>
          <w:bCs/>
        </w:rPr>
        <w:t>Regional Presentations</w:t>
      </w:r>
    </w:p>
    <w:p w14:paraId="363DBAEF" w14:textId="77777777" w:rsidR="003576CE" w:rsidRPr="00344CA0" w:rsidRDefault="003576CE" w:rsidP="003576CE">
      <w:pPr>
        <w:pStyle w:val="BodyText"/>
        <w:spacing w:before="3"/>
        <w:divId w:val="1643581190"/>
        <w:rPr>
          <w:rFonts w:asciiTheme="majorBidi" w:hAnsiTheme="majorBidi" w:cstheme="majorBidi"/>
          <w:sz w:val="10"/>
          <w:szCs w:val="10"/>
        </w:rPr>
      </w:pPr>
    </w:p>
    <w:p w14:paraId="2AC16CCB" w14:textId="77777777" w:rsidR="003576CE" w:rsidRPr="00344CA0" w:rsidRDefault="003576CE" w:rsidP="003576CE">
      <w:pPr>
        <w:pStyle w:val="BodyText"/>
        <w:spacing w:before="3"/>
        <w:divId w:val="1643581190"/>
        <w:rPr>
          <w:rFonts w:asciiTheme="majorBidi" w:hAnsiTheme="majorBidi" w:cstheme="majorBidi"/>
        </w:rPr>
      </w:pPr>
      <w:r w:rsidRPr="00344CA0">
        <w:rPr>
          <w:rFonts w:asciiTheme="majorBidi" w:hAnsiTheme="majorBidi" w:cstheme="majorBidi"/>
        </w:rPr>
        <w:t xml:space="preserve"> Leveraging Collaborative Partnerships to Develop a Nurse Practitioner Residency Program:  </w:t>
      </w:r>
    </w:p>
    <w:p w14:paraId="2C4FC6C6" w14:textId="77777777" w:rsidR="003576CE" w:rsidRPr="00344CA0" w:rsidRDefault="003576CE" w:rsidP="003576CE">
      <w:pPr>
        <w:pStyle w:val="BodyText"/>
        <w:spacing w:before="3"/>
        <w:divId w:val="1643581190"/>
        <w:rPr>
          <w:rFonts w:asciiTheme="majorBidi" w:hAnsiTheme="majorBidi" w:cstheme="majorBidi"/>
        </w:rPr>
      </w:pPr>
      <w:r w:rsidRPr="00344CA0">
        <w:rPr>
          <w:rFonts w:asciiTheme="majorBidi" w:hAnsiTheme="majorBidi" w:cstheme="majorBidi"/>
        </w:rPr>
        <w:t xml:space="preserve"> A Pilot Program. 37</w:t>
      </w:r>
      <w:r w:rsidRPr="00344CA0">
        <w:rPr>
          <w:rFonts w:asciiTheme="majorBidi" w:hAnsiTheme="majorBidi" w:cstheme="majorBidi"/>
          <w:vertAlign w:val="superscript"/>
        </w:rPr>
        <w:t>th</w:t>
      </w:r>
      <w:r w:rsidRPr="00344CA0">
        <w:rPr>
          <w:rFonts w:asciiTheme="majorBidi" w:hAnsiTheme="majorBidi" w:cstheme="majorBidi"/>
        </w:rPr>
        <w:t xml:space="preserve"> Annual Eastern State Nursing Research Society (ENRS),  </w:t>
      </w:r>
    </w:p>
    <w:p w14:paraId="04A3156B" w14:textId="26B029DA" w:rsidR="003576CE" w:rsidRPr="00344CA0" w:rsidRDefault="003576CE" w:rsidP="003576CE">
      <w:pPr>
        <w:pStyle w:val="BodyText"/>
        <w:spacing w:before="3"/>
        <w:divId w:val="1643581190"/>
        <w:rPr>
          <w:rFonts w:asciiTheme="majorBidi" w:hAnsiTheme="majorBidi" w:cstheme="majorBidi"/>
        </w:rPr>
      </w:pPr>
      <w:r w:rsidRPr="00344CA0">
        <w:rPr>
          <w:rFonts w:asciiTheme="majorBidi" w:hAnsiTheme="majorBidi" w:cstheme="majorBidi"/>
        </w:rPr>
        <w:t xml:space="preserve"> Philadelphia, PA, Accepted for presentation in April 2025. Kelly, A., Cipriano, J.J &amp;  </w:t>
      </w:r>
    </w:p>
    <w:p w14:paraId="4953DF77" w14:textId="452F442C" w:rsidR="003576CE" w:rsidRPr="00344CA0" w:rsidRDefault="003576CE" w:rsidP="003576CE">
      <w:pPr>
        <w:pStyle w:val="BodyText"/>
        <w:spacing w:before="3"/>
        <w:divId w:val="1643581190"/>
        <w:rPr>
          <w:rFonts w:asciiTheme="majorBidi" w:hAnsiTheme="majorBidi" w:cstheme="majorBidi"/>
        </w:rPr>
      </w:pPr>
      <w:r w:rsidRPr="00344CA0">
        <w:rPr>
          <w:rFonts w:asciiTheme="majorBidi" w:hAnsiTheme="majorBidi" w:cstheme="majorBidi"/>
        </w:rPr>
        <w:t xml:space="preserve"> Emmons, K.R.</w:t>
      </w:r>
    </w:p>
    <w:p w14:paraId="0CC104DA" w14:textId="2CE4C9BF" w:rsidR="003576CE" w:rsidRPr="00344CA0" w:rsidRDefault="003576CE" w:rsidP="003576CE">
      <w:pPr>
        <w:pStyle w:val="BodyText"/>
        <w:spacing w:before="3"/>
        <w:divId w:val="1643581190"/>
        <w:rPr>
          <w:rFonts w:asciiTheme="majorBidi" w:hAnsiTheme="majorBidi" w:cstheme="majorBidi"/>
        </w:rPr>
      </w:pPr>
      <w:r w:rsidRPr="00344CA0">
        <w:rPr>
          <w:rFonts w:asciiTheme="majorBidi" w:hAnsiTheme="majorBidi" w:cstheme="majorBidi"/>
        </w:rPr>
        <w:t xml:space="preserve"> Format: Podium and Poster Presentation</w:t>
      </w:r>
    </w:p>
    <w:p w14:paraId="7292F35A" w14:textId="0A8EB85D" w:rsidR="003576CE" w:rsidRPr="00344CA0" w:rsidRDefault="003576CE" w:rsidP="002440E2">
      <w:pPr>
        <w:divId w:val="1643581190"/>
        <w:rPr>
          <w:rFonts w:asciiTheme="majorBidi" w:hAnsiTheme="majorBidi" w:cstheme="majorBidi"/>
          <w:sz w:val="10"/>
          <w:szCs w:val="10"/>
        </w:rPr>
      </w:pPr>
      <w:r w:rsidRPr="00344CA0">
        <w:rPr>
          <w:rFonts w:asciiTheme="majorBidi" w:hAnsiTheme="majorBidi" w:cstheme="majorBidi"/>
        </w:rPr>
        <w:t xml:space="preserve"> </w:t>
      </w:r>
    </w:p>
    <w:p w14:paraId="651FE09B" w14:textId="7ECBE333" w:rsidR="00F76F72" w:rsidRPr="00344CA0" w:rsidRDefault="003576CE" w:rsidP="002440E2">
      <w:pPr>
        <w:divId w:val="1643581190"/>
        <w:rPr>
          <w:rFonts w:asciiTheme="majorBidi" w:hAnsiTheme="majorBidi" w:cstheme="majorBidi"/>
        </w:rPr>
      </w:pPr>
      <w:r w:rsidRPr="00344CA0">
        <w:rPr>
          <w:rFonts w:asciiTheme="majorBidi" w:hAnsiTheme="majorBidi" w:cstheme="majorBidi"/>
        </w:rPr>
        <w:t xml:space="preserve"> </w:t>
      </w:r>
      <w:r w:rsidR="00F76F72" w:rsidRPr="00344CA0">
        <w:rPr>
          <w:rFonts w:asciiTheme="majorBidi" w:hAnsiTheme="majorBidi" w:cstheme="majorBidi"/>
        </w:rPr>
        <w:t>Building a Sustainable Healthcare Workforce TOGETHER!</w:t>
      </w:r>
    </w:p>
    <w:p w14:paraId="79F05192" w14:textId="4752E153" w:rsidR="00F76F72" w:rsidRPr="00344CA0" w:rsidRDefault="00F76F72" w:rsidP="002440E2">
      <w:pPr>
        <w:divId w:val="1643581190"/>
        <w:rPr>
          <w:rFonts w:asciiTheme="majorBidi" w:hAnsiTheme="majorBidi" w:cstheme="majorBidi"/>
        </w:rPr>
      </w:pPr>
      <w:r w:rsidRPr="00344CA0">
        <w:rPr>
          <w:rFonts w:asciiTheme="majorBidi" w:hAnsiTheme="majorBidi" w:cstheme="majorBidi"/>
        </w:rPr>
        <w:t xml:space="preserve"> Cipriano, J.J, &amp; Kelly, A., &amp; Emmons, K.</w:t>
      </w:r>
      <w:r w:rsidR="003576CE" w:rsidRPr="00344CA0">
        <w:rPr>
          <w:rFonts w:asciiTheme="majorBidi" w:hAnsiTheme="majorBidi" w:cstheme="majorBidi"/>
        </w:rPr>
        <w:t>.R</w:t>
      </w:r>
    </w:p>
    <w:p w14:paraId="6237810D" w14:textId="77777777" w:rsidR="000502CA" w:rsidRPr="00344CA0" w:rsidRDefault="00F76F72" w:rsidP="000502CA">
      <w:pPr>
        <w:divId w:val="1643581190"/>
        <w:rPr>
          <w:rFonts w:asciiTheme="majorBidi" w:hAnsiTheme="majorBidi" w:cstheme="majorBidi"/>
        </w:rPr>
      </w:pPr>
      <w:r w:rsidRPr="00344CA0">
        <w:rPr>
          <w:rFonts w:asciiTheme="majorBidi" w:hAnsiTheme="majorBidi" w:cstheme="majorBidi"/>
        </w:rPr>
        <w:t xml:space="preserve"> Contribution: Program team member and helped to create the </w:t>
      </w:r>
      <w:r w:rsidR="000502CA" w:rsidRPr="00344CA0">
        <w:rPr>
          <w:rFonts w:asciiTheme="majorBidi" w:hAnsiTheme="majorBidi" w:cstheme="majorBidi"/>
        </w:rPr>
        <w:t xml:space="preserve">presentation. Presented live  </w:t>
      </w:r>
    </w:p>
    <w:p w14:paraId="109351C8" w14:textId="77777777" w:rsidR="003576CE" w:rsidRPr="00344CA0" w:rsidRDefault="000502CA" w:rsidP="003576CE">
      <w:pPr>
        <w:divId w:val="1643581190"/>
        <w:rPr>
          <w:rFonts w:asciiTheme="majorBidi" w:hAnsiTheme="majorBidi" w:cstheme="majorBidi"/>
        </w:rPr>
      </w:pPr>
      <w:r w:rsidRPr="00344CA0">
        <w:rPr>
          <w:rFonts w:asciiTheme="majorBidi" w:hAnsiTheme="majorBidi" w:cstheme="majorBidi"/>
        </w:rPr>
        <w:t xml:space="preserve"> by Cipriano and Kelly.</w:t>
      </w:r>
      <w:r w:rsidR="003576CE" w:rsidRPr="00344CA0">
        <w:rPr>
          <w:rFonts w:asciiTheme="majorBidi" w:hAnsiTheme="majorBidi" w:cstheme="majorBidi"/>
        </w:rPr>
        <w:t xml:space="preserve"> </w:t>
      </w:r>
      <w:r w:rsidRPr="00344CA0">
        <w:rPr>
          <w:rFonts w:asciiTheme="majorBidi" w:hAnsiTheme="majorBidi" w:cstheme="majorBidi"/>
        </w:rPr>
        <w:t>New Jersey Department of Health</w:t>
      </w:r>
      <w:r w:rsidR="003576CE" w:rsidRPr="00344CA0">
        <w:rPr>
          <w:rFonts w:asciiTheme="majorBidi" w:hAnsiTheme="majorBidi" w:cstheme="majorBidi"/>
        </w:rPr>
        <w:t xml:space="preserve"> </w:t>
      </w:r>
      <w:r w:rsidRPr="00344CA0">
        <w:rPr>
          <w:rFonts w:asciiTheme="majorBidi" w:hAnsiTheme="majorBidi" w:cstheme="majorBidi"/>
        </w:rPr>
        <w:t>Rural Health Conference</w:t>
      </w:r>
      <w:r w:rsidR="003576CE" w:rsidRPr="00344CA0">
        <w:rPr>
          <w:rFonts w:asciiTheme="majorBidi" w:hAnsiTheme="majorBidi" w:cstheme="majorBidi"/>
        </w:rPr>
        <w:t xml:space="preserve">,  </w:t>
      </w:r>
    </w:p>
    <w:p w14:paraId="36AEA5A4" w14:textId="7EB52737" w:rsidR="000502CA" w:rsidRPr="00344CA0" w:rsidRDefault="003576CE" w:rsidP="003576CE">
      <w:pPr>
        <w:divId w:val="1643581190"/>
        <w:rPr>
          <w:rFonts w:asciiTheme="majorBidi" w:hAnsiTheme="majorBidi" w:cstheme="majorBidi"/>
        </w:rPr>
      </w:pPr>
      <w:r w:rsidRPr="00344CA0">
        <w:rPr>
          <w:rFonts w:asciiTheme="majorBidi" w:hAnsiTheme="majorBidi" w:cstheme="majorBidi"/>
        </w:rPr>
        <w:t xml:space="preserve"> November 2024.</w:t>
      </w:r>
    </w:p>
    <w:p w14:paraId="056B2CCE" w14:textId="31DB4E1B" w:rsidR="000502CA" w:rsidRPr="00344CA0" w:rsidRDefault="000502CA" w:rsidP="000502CA">
      <w:pPr>
        <w:pStyle w:val="BodyText"/>
        <w:spacing w:before="3"/>
        <w:divId w:val="1643581190"/>
        <w:rPr>
          <w:rFonts w:asciiTheme="majorBidi" w:hAnsiTheme="majorBidi" w:cstheme="majorBidi"/>
        </w:rPr>
      </w:pPr>
      <w:r w:rsidRPr="00344CA0">
        <w:rPr>
          <w:rFonts w:asciiTheme="majorBidi" w:hAnsiTheme="majorBidi" w:cstheme="majorBidi"/>
        </w:rPr>
        <w:t xml:space="preserve"> Format: Podium Presentation</w:t>
      </w:r>
    </w:p>
    <w:p w14:paraId="3E3C9FE8" w14:textId="77777777" w:rsidR="00F76F72" w:rsidRPr="00344CA0" w:rsidRDefault="00F76F72" w:rsidP="002440E2">
      <w:pPr>
        <w:divId w:val="1643581190"/>
        <w:rPr>
          <w:rFonts w:asciiTheme="majorBidi" w:hAnsiTheme="majorBidi" w:cstheme="majorBidi"/>
          <w:sz w:val="10"/>
          <w:szCs w:val="10"/>
        </w:rPr>
      </w:pPr>
    </w:p>
    <w:p w14:paraId="12A02A28" w14:textId="6AF54FC1" w:rsidR="002440E2" w:rsidRPr="00344CA0" w:rsidRDefault="00F76F72" w:rsidP="002440E2">
      <w:pPr>
        <w:divId w:val="1643581190"/>
        <w:rPr>
          <w:rFonts w:asciiTheme="majorBidi" w:hAnsiTheme="majorBidi" w:cstheme="majorBidi"/>
        </w:rPr>
      </w:pPr>
      <w:r w:rsidRPr="00344CA0">
        <w:rPr>
          <w:rFonts w:asciiTheme="majorBidi" w:hAnsiTheme="majorBidi" w:cstheme="majorBidi"/>
        </w:rPr>
        <w:lastRenderedPageBreak/>
        <w:t xml:space="preserve"> </w:t>
      </w:r>
      <w:r w:rsidR="002440E2" w:rsidRPr="00344CA0">
        <w:rPr>
          <w:rFonts w:asciiTheme="majorBidi" w:hAnsiTheme="majorBidi" w:cstheme="majorBidi"/>
        </w:rPr>
        <w:t xml:space="preserve">COVID-19 skin manifestations (with Pontieri-Lewis, V.). New England Region WOCN </w:t>
      </w:r>
    </w:p>
    <w:p w14:paraId="49129627" w14:textId="181155BD" w:rsidR="00A53517" w:rsidRPr="00344CA0" w:rsidRDefault="002440E2" w:rsidP="008F38D3">
      <w:pPr>
        <w:divId w:val="1643581190"/>
        <w:rPr>
          <w:rFonts w:asciiTheme="majorBidi" w:hAnsiTheme="majorBidi" w:cstheme="majorBidi"/>
        </w:rPr>
      </w:pPr>
      <w:r w:rsidRPr="00344CA0">
        <w:rPr>
          <w:rFonts w:asciiTheme="majorBidi" w:hAnsiTheme="majorBidi" w:cstheme="majorBidi"/>
        </w:rPr>
        <w:t xml:space="preserve"> Annual Conference, October 2021</w:t>
      </w:r>
      <w:r w:rsidR="00D506BF" w:rsidRPr="00344CA0">
        <w:rPr>
          <w:rFonts w:asciiTheme="majorBidi" w:hAnsiTheme="majorBidi" w:cstheme="majorBidi"/>
        </w:rPr>
        <w:t>.</w:t>
      </w:r>
      <w:r w:rsidRPr="00344CA0">
        <w:rPr>
          <w:rFonts w:asciiTheme="majorBidi" w:hAnsiTheme="majorBidi" w:cstheme="majorBidi"/>
        </w:rPr>
        <w:t xml:space="preserve"> Manchester, NH. </w:t>
      </w:r>
    </w:p>
    <w:p w14:paraId="08559AEC" w14:textId="71BDA474" w:rsidR="008F38D3" w:rsidRPr="00344CA0" w:rsidRDefault="00CA3D7A" w:rsidP="008F38D3">
      <w:pPr>
        <w:divId w:val="1643581190"/>
        <w:rPr>
          <w:rFonts w:asciiTheme="majorBidi" w:hAnsiTheme="majorBidi" w:cstheme="majorBidi"/>
        </w:rPr>
      </w:pPr>
      <w:r w:rsidRPr="00344CA0">
        <w:rPr>
          <w:rFonts w:asciiTheme="majorBidi" w:hAnsiTheme="majorBidi" w:cstheme="majorBidi"/>
        </w:rPr>
        <w:t xml:space="preserve"> </w:t>
      </w:r>
      <w:r w:rsidR="00A53517" w:rsidRPr="00344CA0">
        <w:rPr>
          <w:rFonts w:asciiTheme="majorBidi" w:hAnsiTheme="majorBidi" w:cstheme="majorBidi"/>
        </w:rPr>
        <w:t xml:space="preserve">Format: </w:t>
      </w:r>
      <w:r w:rsidR="002440E2" w:rsidRPr="00344CA0">
        <w:rPr>
          <w:rFonts w:asciiTheme="majorBidi" w:hAnsiTheme="majorBidi" w:cstheme="majorBidi"/>
        </w:rPr>
        <w:t xml:space="preserve">Podium presentation.  </w:t>
      </w:r>
    </w:p>
    <w:p w14:paraId="22B50AA3" w14:textId="77777777" w:rsidR="00CA3D7A" w:rsidRPr="00344CA0" w:rsidRDefault="00CA3D7A" w:rsidP="00CA3D7A">
      <w:pPr>
        <w:divId w:val="1643581190"/>
        <w:rPr>
          <w:rFonts w:asciiTheme="majorBidi" w:hAnsiTheme="majorBidi" w:cstheme="majorBidi"/>
          <w:sz w:val="11"/>
          <w:szCs w:val="11"/>
        </w:rPr>
      </w:pPr>
      <w:r w:rsidRPr="00344CA0">
        <w:rPr>
          <w:rFonts w:asciiTheme="majorBidi" w:hAnsiTheme="majorBidi" w:cstheme="majorBidi"/>
        </w:rPr>
        <w:t xml:space="preserve"> </w:t>
      </w:r>
    </w:p>
    <w:p w14:paraId="70D2DBE1" w14:textId="1665C744" w:rsidR="00CA3D7A" w:rsidRPr="00344CA0" w:rsidRDefault="00CA3D7A" w:rsidP="00CA3D7A">
      <w:pPr>
        <w:divId w:val="1643581190"/>
        <w:rPr>
          <w:rFonts w:asciiTheme="majorBidi" w:hAnsiTheme="majorBidi" w:cstheme="majorBidi"/>
        </w:rPr>
      </w:pPr>
      <w:r w:rsidRPr="00344CA0">
        <w:rPr>
          <w:rFonts w:asciiTheme="majorBidi" w:hAnsiTheme="majorBidi" w:cstheme="majorBidi"/>
        </w:rPr>
        <w:t xml:space="preserve"> Learning from the COVID-19 pandemic. New Jersey Health Initiative (NJHI) Learning </w:t>
      </w:r>
    </w:p>
    <w:p w14:paraId="644A3AF3" w14:textId="77777777" w:rsidR="00CA3D7A" w:rsidRPr="00344CA0" w:rsidRDefault="00CA3D7A" w:rsidP="00CA3D7A">
      <w:pPr>
        <w:divId w:val="1643581190"/>
        <w:rPr>
          <w:rFonts w:asciiTheme="majorBidi" w:hAnsiTheme="majorBidi" w:cstheme="majorBidi"/>
        </w:rPr>
      </w:pPr>
      <w:r w:rsidRPr="00344CA0">
        <w:rPr>
          <w:rFonts w:asciiTheme="majorBidi" w:hAnsiTheme="majorBidi" w:cstheme="majorBidi"/>
        </w:rPr>
        <w:t xml:space="preserve"> Collaboration. August 2021. </w:t>
      </w:r>
    </w:p>
    <w:p w14:paraId="619373EB" w14:textId="76442FC1" w:rsidR="00CA3D7A" w:rsidRPr="00344CA0" w:rsidRDefault="00CA3D7A" w:rsidP="00CA3D7A">
      <w:pPr>
        <w:divId w:val="1643581190"/>
        <w:rPr>
          <w:rFonts w:asciiTheme="majorBidi" w:hAnsiTheme="majorBidi" w:cstheme="majorBidi"/>
        </w:rPr>
      </w:pPr>
      <w:r w:rsidRPr="00344CA0">
        <w:rPr>
          <w:rFonts w:asciiTheme="majorBidi" w:hAnsiTheme="majorBidi" w:cstheme="majorBidi"/>
        </w:rPr>
        <w:t xml:space="preserve"> Format: Virtual presentation.</w:t>
      </w:r>
    </w:p>
    <w:p w14:paraId="4281D309" w14:textId="77777777" w:rsidR="008F38D3" w:rsidRPr="00344CA0" w:rsidRDefault="008F38D3" w:rsidP="008F38D3">
      <w:pPr>
        <w:divId w:val="1643581190"/>
        <w:rPr>
          <w:rFonts w:asciiTheme="majorBidi" w:hAnsiTheme="majorBidi" w:cstheme="majorBidi"/>
          <w:sz w:val="11"/>
          <w:szCs w:val="11"/>
        </w:rPr>
      </w:pPr>
    </w:p>
    <w:p w14:paraId="6F37C9E8" w14:textId="07BE5A19" w:rsidR="008F38D3" w:rsidRPr="00344CA0" w:rsidRDefault="008F38D3" w:rsidP="008F38D3">
      <w:pPr>
        <w:divId w:val="1643581190"/>
        <w:rPr>
          <w:rFonts w:asciiTheme="majorBidi" w:hAnsiTheme="majorBidi" w:cstheme="majorBidi"/>
        </w:rPr>
      </w:pPr>
      <w:r w:rsidRPr="00344CA0">
        <w:rPr>
          <w:rFonts w:asciiTheme="majorBidi" w:hAnsiTheme="majorBidi" w:cstheme="majorBidi"/>
        </w:rPr>
        <w:t xml:space="preserve"> Caring for the Veteran: Considerations for the WOC nurse outside of the VA. Northeast </w:t>
      </w:r>
    </w:p>
    <w:p w14:paraId="1ED7EAA5" w14:textId="5596E62D" w:rsidR="00A53517" w:rsidRPr="00344CA0" w:rsidRDefault="008F38D3" w:rsidP="008F38D3">
      <w:pPr>
        <w:divId w:val="1643581190"/>
        <w:rPr>
          <w:rFonts w:asciiTheme="majorBidi" w:hAnsiTheme="majorBidi" w:cstheme="majorBidi"/>
        </w:rPr>
      </w:pPr>
      <w:r w:rsidRPr="00344CA0">
        <w:rPr>
          <w:rFonts w:asciiTheme="majorBidi" w:hAnsiTheme="majorBidi" w:cstheme="majorBidi"/>
        </w:rPr>
        <w:t xml:space="preserve"> Region WOCN Annual Conference</w:t>
      </w:r>
      <w:r w:rsidR="00D506BF" w:rsidRPr="00344CA0">
        <w:rPr>
          <w:rFonts w:asciiTheme="majorBidi" w:hAnsiTheme="majorBidi" w:cstheme="majorBidi"/>
        </w:rPr>
        <w:t>,</w:t>
      </w:r>
      <w:r w:rsidRPr="00344CA0">
        <w:rPr>
          <w:rFonts w:asciiTheme="majorBidi" w:hAnsiTheme="majorBidi" w:cstheme="majorBidi"/>
        </w:rPr>
        <w:t xml:space="preserve"> November 2019</w:t>
      </w:r>
      <w:r w:rsidR="00D506BF" w:rsidRPr="00344CA0">
        <w:rPr>
          <w:rFonts w:asciiTheme="majorBidi" w:hAnsiTheme="majorBidi" w:cstheme="majorBidi"/>
        </w:rPr>
        <w:t>.</w:t>
      </w:r>
      <w:r w:rsidRPr="00344CA0">
        <w:rPr>
          <w:rFonts w:asciiTheme="majorBidi" w:hAnsiTheme="majorBidi" w:cstheme="majorBidi"/>
        </w:rPr>
        <w:t xml:space="preserve"> Hershey, PA. </w:t>
      </w:r>
    </w:p>
    <w:p w14:paraId="4E100E9E" w14:textId="400035EF" w:rsidR="008F38D3" w:rsidRPr="00344CA0" w:rsidRDefault="00A53517" w:rsidP="008F38D3">
      <w:pPr>
        <w:divId w:val="1643581190"/>
        <w:rPr>
          <w:rFonts w:asciiTheme="majorBidi" w:hAnsiTheme="majorBidi" w:cstheme="majorBidi"/>
        </w:rPr>
      </w:pPr>
      <w:r w:rsidRPr="00344CA0">
        <w:rPr>
          <w:rFonts w:asciiTheme="majorBidi" w:hAnsiTheme="majorBidi" w:cstheme="majorBidi"/>
        </w:rPr>
        <w:t xml:space="preserve"> Format: </w:t>
      </w:r>
      <w:r w:rsidR="008F38D3" w:rsidRPr="00344CA0">
        <w:rPr>
          <w:rFonts w:asciiTheme="majorBidi" w:hAnsiTheme="majorBidi" w:cstheme="majorBidi"/>
        </w:rPr>
        <w:t xml:space="preserve">Podium presentation. </w:t>
      </w:r>
    </w:p>
    <w:p w14:paraId="7989E803" w14:textId="77777777" w:rsidR="008F38D3" w:rsidRPr="00344CA0" w:rsidRDefault="008F38D3" w:rsidP="008F38D3">
      <w:pPr>
        <w:divId w:val="1643581190"/>
        <w:rPr>
          <w:rFonts w:asciiTheme="majorBidi" w:hAnsiTheme="majorBidi" w:cstheme="majorBidi"/>
          <w:sz w:val="11"/>
          <w:szCs w:val="11"/>
        </w:rPr>
      </w:pPr>
    </w:p>
    <w:p w14:paraId="24A3D40F" w14:textId="3A96AC88" w:rsidR="008F38D3" w:rsidRPr="00344CA0" w:rsidRDefault="008F38D3" w:rsidP="008F38D3">
      <w:pPr>
        <w:divId w:val="1643581190"/>
        <w:rPr>
          <w:rFonts w:asciiTheme="majorBidi" w:hAnsiTheme="majorBidi" w:cstheme="majorBidi"/>
        </w:rPr>
      </w:pPr>
      <w:r w:rsidRPr="00344CA0">
        <w:rPr>
          <w:rFonts w:asciiTheme="majorBidi" w:hAnsiTheme="majorBidi" w:cstheme="majorBidi"/>
        </w:rPr>
        <w:t xml:space="preserve"> Skin changes in advanced illness and end of life. New England Region WOCN Annual </w:t>
      </w:r>
    </w:p>
    <w:p w14:paraId="262FB7E2" w14:textId="23894A81" w:rsidR="00A53517" w:rsidRPr="00344CA0" w:rsidRDefault="008F38D3" w:rsidP="008F38D3">
      <w:pPr>
        <w:divId w:val="1643581190"/>
        <w:rPr>
          <w:rFonts w:asciiTheme="majorBidi" w:hAnsiTheme="majorBidi" w:cstheme="majorBidi"/>
        </w:rPr>
      </w:pPr>
      <w:r w:rsidRPr="00344CA0">
        <w:rPr>
          <w:rFonts w:asciiTheme="majorBidi" w:hAnsiTheme="majorBidi" w:cstheme="majorBidi"/>
        </w:rPr>
        <w:t xml:space="preserve"> Conference</w:t>
      </w:r>
      <w:r w:rsidR="00D506BF" w:rsidRPr="00344CA0">
        <w:rPr>
          <w:rFonts w:asciiTheme="majorBidi" w:hAnsiTheme="majorBidi" w:cstheme="majorBidi"/>
        </w:rPr>
        <w:t>,</w:t>
      </w:r>
      <w:r w:rsidRPr="00344CA0">
        <w:rPr>
          <w:rFonts w:asciiTheme="majorBidi" w:hAnsiTheme="majorBidi" w:cstheme="majorBidi"/>
        </w:rPr>
        <w:t xml:space="preserve"> October 2019</w:t>
      </w:r>
      <w:r w:rsidR="00D506BF" w:rsidRPr="00344CA0">
        <w:rPr>
          <w:rFonts w:asciiTheme="majorBidi" w:hAnsiTheme="majorBidi" w:cstheme="majorBidi"/>
        </w:rPr>
        <w:t xml:space="preserve">. </w:t>
      </w:r>
      <w:r w:rsidRPr="00344CA0">
        <w:rPr>
          <w:rFonts w:asciiTheme="majorBidi" w:hAnsiTheme="majorBidi" w:cstheme="majorBidi"/>
        </w:rPr>
        <w:t xml:space="preserve">Manchester, NH. </w:t>
      </w:r>
    </w:p>
    <w:p w14:paraId="021115B1" w14:textId="241110D6" w:rsidR="002440E2" w:rsidRPr="00344CA0" w:rsidRDefault="00A53517" w:rsidP="008F38D3">
      <w:pPr>
        <w:divId w:val="1643581190"/>
        <w:rPr>
          <w:rFonts w:asciiTheme="majorBidi" w:hAnsiTheme="majorBidi" w:cstheme="majorBidi"/>
        </w:rPr>
      </w:pPr>
      <w:r w:rsidRPr="00344CA0">
        <w:rPr>
          <w:rFonts w:asciiTheme="majorBidi" w:hAnsiTheme="majorBidi" w:cstheme="majorBidi"/>
        </w:rPr>
        <w:t xml:space="preserve"> Format: </w:t>
      </w:r>
      <w:r w:rsidR="008F38D3" w:rsidRPr="00344CA0">
        <w:rPr>
          <w:rFonts w:asciiTheme="majorBidi" w:hAnsiTheme="majorBidi" w:cstheme="majorBidi"/>
        </w:rPr>
        <w:t>Podium presentation.</w:t>
      </w:r>
    </w:p>
    <w:p w14:paraId="4D091891" w14:textId="77777777" w:rsidR="008F38D3" w:rsidRPr="00344CA0" w:rsidRDefault="008F38D3" w:rsidP="008F38D3">
      <w:pPr>
        <w:divId w:val="1643581190"/>
        <w:rPr>
          <w:rFonts w:asciiTheme="majorBidi" w:hAnsiTheme="majorBidi" w:cstheme="majorBidi"/>
          <w:sz w:val="11"/>
          <w:szCs w:val="11"/>
        </w:rPr>
      </w:pPr>
      <w:r w:rsidRPr="00344CA0">
        <w:rPr>
          <w:rFonts w:asciiTheme="majorBidi" w:hAnsiTheme="majorBidi" w:cstheme="majorBidi"/>
        </w:rPr>
        <w:t xml:space="preserve"> </w:t>
      </w:r>
    </w:p>
    <w:p w14:paraId="46065222" w14:textId="2A2A63B5" w:rsidR="008F38D3" w:rsidRPr="00344CA0" w:rsidRDefault="008F38D3" w:rsidP="008F38D3">
      <w:pPr>
        <w:divId w:val="1643581190"/>
        <w:rPr>
          <w:rFonts w:asciiTheme="majorBidi" w:hAnsiTheme="majorBidi" w:cstheme="majorBidi"/>
        </w:rPr>
      </w:pPr>
      <w:r w:rsidRPr="00344CA0">
        <w:rPr>
          <w:rFonts w:asciiTheme="majorBidi" w:hAnsiTheme="majorBidi" w:cstheme="majorBidi"/>
        </w:rPr>
        <w:t xml:space="preserve"> Wound care pharmacology. Southeast Region WOCN Annual Conference</w:t>
      </w:r>
      <w:r w:rsidR="00D506BF" w:rsidRPr="00344CA0">
        <w:rPr>
          <w:rFonts w:asciiTheme="majorBidi" w:hAnsiTheme="majorBidi" w:cstheme="majorBidi"/>
        </w:rPr>
        <w:t xml:space="preserve">, </w:t>
      </w:r>
      <w:r w:rsidRPr="00344CA0">
        <w:rPr>
          <w:rFonts w:asciiTheme="majorBidi" w:hAnsiTheme="majorBidi" w:cstheme="majorBidi"/>
        </w:rPr>
        <w:t xml:space="preserve">September  </w:t>
      </w:r>
    </w:p>
    <w:p w14:paraId="7AD4CB1D" w14:textId="284BE7EE" w:rsidR="00A53517" w:rsidRPr="00344CA0" w:rsidRDefault="008F38D3" w:rsidP="008F38D3">
      <w:pPr>
        <w:divId w:val="1643581190"/>
        <w:rPr>
          <w:rFonts w:asciiTheme="majorBidi" w:hAnsiTheme="majorBidi" w:cstheme="majorBidi"/>
        </w:rPr>
      </w:pPr>
      <w:r w:rsidRPr="00344CA0">
        <w:rPr>
          <w:rFonts w:asciiTheme="majorBidi" w:hAnsiTheme="majorBidi" w:cstheme="majorBidi"/>
        </w:rPr>
        <w:t xml:space="preserve"> 2018</w:t>
      </w:r>
      <w:r w:rsidR="00D506BF" w:rsidRPr="00344CA0">
        <w:rPr>
          <w:rFonts w:asciiTheme="majorBidi" w:hAnsiTheme="majorBidi" w:cstheme="majorBidi"/>
        </w:rPr>
        <w:t>.</w:t>
      </w:r>
      <w:r w:rsidRPr="00344CA0">
        <w:rPr>
          <w:rFonts w:asciiTheme="majorBidi" w:hAnsiTheme="majorBidi" w:cstheme="majorBidi"/>
        </w:rPr>
        <w:t xml:space="preserve"> Myrtle Beach, SC. </w:t>
      </w:r>
    </w:p>
    <w:p w14:paraId="66AECD31" w14:textId="0413B86D" w:rsidR="008F38D3" w:rsidRPr="00344CA0" w:rsidRDefault="00A53517" w:rsidP="008F38D3">
      <w:pPr>
        <w:divId w:val="1643581190"/>
        <w:rPr>
          <w:rFonts w:asciiTheme="majorBidi" w:hAnsiTheme="majorBidi" w:cstheme="majorBidi"/>
        </w:rPr>
      </w:pPr>
      <w:r w:rsidRPr="00344CA0">
        <w:rPr>
          <w:rFonts w:asciiTheme="majorBidi" w:hAnsiTheme="majorBidi" w:cstheme="majorBidi"/>
        </w:rPr>
        <w:t xml:space="preserve"> Format: </w:t>
      </w:r>
      <w:r w:rsidR="008F38D3" w:rsidRPr="00344CA0">
        <w:rPr>
          <w:rFonts w:asciiTheme="majorBidi" w:hAnsiTheme="majorBidi" w:cstheme="majorBidi"/>
        </w:rPr>
        <w:t>Podium presentation.</w:t>
      </w:r>
    </w:p>
    <w:p w14:paraId="267C51B5" w14:textId="77777777" w:rsidR="008F38D3" w:rsidRPr="00344CA0" w:rsidRDefault="008F38D3" w:rsidP="008F38D3">
      <w:pPr>
        <w:divId w:val="1643581190"/>
        <w:rPr>
          <w:rFonts w:asciiTheme="majorBidi" w:hAnsiTheme="majorBidi" w:cstheme="majorBidi"/>
          <w:sz w:val="11"/>
          <w:szCs w:val="11"/>
        </w:rPr>
      </w:pPr>
    </w:p>
    <w:p w14:paraId="7728505D" w14:textId="77777777" w:rsidR="008F38D3" w:rsidRPr="00344CA0" w:rsidRDefault="008F38D3" w:rsidP="008F38D3">
      <w:pPr>
        <w:divId w:val="1643581190"/>
        <w:rPr>
          <w:rFonts w:asciiTheme="majorBidi" w:hAnsiTheme="majorBidi" w:cstheme="majorBidi"/>
        </w:rPr>
      </w:pPr>
      <w:r w:rsidRPr="00344CA0">
        <w:rPr>
          <w:rFonts w:asciiTheme="majorBidi" w:hAnsiTheme="majorBidi" w:cstheme="majorBidi"/>
        </w:rPr>
        <w:t xml:space="preserve"> When the ship is no longer seaworthy: The WOC nurse’s role in palliative wound care.  </w:t>
      </w:r>
    </w:p>
    <w:p w14:paraId="5064AF22" w14:textId="37AEAF2E" w:rsidR="00A53517" w:rsidRPr="00344CA0" w:rsidRDefault="008F38D3" w:rsidP="008F38D3">
      <w:pPr>
        <w:divId w:val="1643581190"/>
        <w:rPr>
          <w:rFonts w:asciiTheme="majorBidi" w:hAnsiTheme="majorBidi" w:cstheme="majorBidi"/>
        </w:rPr>
      </w:pPr>
      <w:r w:rsidRPr="00344CA0">
        <w:rPr>
          <w:rFonts w:asciiTheme="majorBidi" w:hAnsiTheme="majorBidi" w:cstheme="majorBidi"/>
        </w:rPr>
        <w:t xml:space="preserve"> Southeast Region WOCN Annual Conference</w:t>
      </w:r>
      <w:r w:rsidR="00D506BF" w:rsidRPr="00344CA0">
        <w:rPr>
          <w:rFonts w:asciiTheme="majorBidi" w:hAnsiTheme="majorBidi" w:cstheme="majorBidi"/>
        </w:rPr>
        <w:t>,</w:t>
      </w:r>
      <w:r w:rsidRPr="00344CA0">
        <w:rPr>
          <w:rFonts w:asciiTheme="majorBidi" w:hAnsiTheme="majorBidi" w:cstheme="majorBidi"/>
        </w:rPr>
        <w:t xml:space="preserve"> September 2018</w:t>
      </w:r>
      <w:r w:rsidR="00D506BF" w:rsidRPr="00344CA0">
        <w:rPr>
          <w:rFonts w:asciiTheme="majorBidi" w:hAnsiTheme="majorBidi" w:cstheme="majorBidi"/>
        </w:rPr>
        <w:t>.</w:t>
      </w:r>
      <w:r w:rsidRPr="00344CA0">
        <w:rPr>
          <w:rFonts w:asciiTheme="majorBidi" w:hAnsiTheme="majorBidi" w:cstheme="majorBidi"/>
        </w:rPr>
        <w:t xml:space="preserve"> Myrtle Beach, SC. </w:t>
      </w:r>
    </w:p>
    <w:p w14:paraId="32FDF3CD" w14:textId="3EBDACEA" w:rsidR="008F38D3" w:rsidRPr="00344CA0" w:rsidRDefault="00A53517" w:rsidP="00A53517">
      <w:pPr>
        <w:divId w:val="1643581190"/>
        <w:rPr>
          <w:rFonts w:asciiTheme="majorBidi" w:hAnsiTheme="majorBidi" w:cstheme="majorBidi"/>
        </w:rPr>
      </w:pPr>
      <w:r w:rsidRPr="00344CA0">
        <w:rPr>
          <w:rFonts w:asciiTheme="majorBidi" w:hAnsiTheme="majorBidi" w:cstheme="majorBidi"/>
        </w:rPr>
        <w:t xml:space="preserve"> Format: </w:t>
      </w:r>
      <w:r w:rsidR="008F38D3" w:rsidRPr="00344CA0">
        <w:rPr>
          <w:rFonts w:asciiTheme="majorBidi" w:hAnsiTheme="majorBidi" w:cstheme="majorBidi"/>
        </w:rPr>
        <w:t>Podium presentation.</w:t>
      </w:r>
    </w:p>
    <w:p w14:paraId="1FEF5BF8" w14:textId="77777777" w:rsidR="008F38D3" w:rsidRPr="00344CA0" w:rsidRDefault="008F38D3" w:rsidP="008F38D3">
      <w:pPr>
        <w:divId w:val="1643581190"/>
        <w:rPr>
          <w:rFonts w:asciiTheme="majorBidi" w:hAnsiTheme="majorBidi" w:cstheme="majorBidi"/>
          <w:sz w:val="11"/>
          <w:szCs w:val="11"/>
        </w:rPr>
      </w:pPr>
    </w:p>
    <w:p w14:paraId="0B6A81EC" w14:textId="20C3C0C8" w:rsidR="008F38D3" w:rsidRPr="00344CA0" w:rsidRDefault="008F38D3" w:rsidP="008F38D3">
      <w:pPr>
        <w:divId w:val="1643581190"/>
        <w:rPr>
          <w:rFonts w:asciiTheme="majorBidi" w:hAnsiTheme="majorBidi" w:cstheme="majorBidi"/>
        </w:rPr>
      </w:pPr>
      <w:r w:rsidRPr="00344CA0">
        <w:rPr>
          <w:rFonts w:asciiTheme="majorBidi" w:hAnsiTheme="majorBidi" w:cstheme="majorBidi"/>
        </w:rPr>
        <w:t xml:space="preserve"> Palliative wound management. Northeast Region Wound, Ostomy</w:t>
      </w:r>
      <w:r w:rsidR="00050BEE" w:rsidRPr="00344CA0">
        <w:rPr>
          <w:rFonts w:asciiTheme="majorBidi" w:hAnsiTheme="majorBidi" w:cstheme="majorBidi"/>
        </w:rPr>
        <w:t>,</w:t>
      </w:r>
      <w:r w:rsidRPr="00344CA0">
        <w:rPr>
          <w:rFonts w:asciiTheme="majorBidi" w:hAnsiTheme="majorBidi" w:cstheme="majorBidi"/>
        </w:rPr>
        <w:t xml:space="preserve"> and Continence Nurses </w:t>
      </w:r>
    </w:p>
    <w:p w14:paraId="33D82B6F" w14:textId="148BA315" w:rsidR="00A53517" w:rsidRPr="00344CA0" w:rsidRDefault="008F38D3" w:rsidP="008F38D3">
      <w:pPr>
        <w:divId w:val="1643581190"/>
        <w:rPr>
          <w:rFonts w:asciiTheme="majorBidi" w:hAnsiTheme="majorBidi" w:cstheme="majorBidi"/>
        </w:rPr>
      </w:pPr>
      <w:r w:rsidRPr="00344CA0">
        <w:rPr>
          <w:rFonts w:asciiTheme="majorBidi" w:hAnsiTheme="majorBidi" w:cstheme="majorBidi"/>
        </w:rPr>
        <w:t xml:space="preserve"> Society Annual Conference</w:t>
      </w:r>
      <w:r w:rsidR="00D506BF" w:rsidRPr="00344CA0">
        <w:rPr>
          <w:rFonts w:asciiTheme="majorBidi" w:hAnsiTheme="majorBidi" w:cstheme="majorBidi"/>
        </w:rPr>
        <w:t>,</w:t>
      </w:r>
      <w:r w:rsidRPr="00344CA0">
        <w:rPr>
          <w:rFonts w:asciiTheme="majorBidi" w:hAnsiTheme="majorBidi" w:cstheme="majorBidi"/>
        </w:rPr>
        <w:t xml:space="preserve"> October 2012</w:t>
      </w:r>
      <w:r w:rsidR="00D506BF" w:rsidRPr="00344CA0">
        <w:rPr>
          <w:rFonts w:asciiTheme="majorBidi" w:hAnsiTheme="majorBidi" w:cstheme="majorBidi"/>
        </w:rPr>
        <w:t>.</w:t>
      </w:r>
      <w:r w:rsidRPr="00344CA0">
        <w:rPr>
          <w:rFonts w:asciiTheme="majorBidi" w:hAnsiTheme="majorBidi" w:cstheme="majorBidi"/>
        </w:rPr>
        <w:t xml:space="preserve"> Princeton, NJ. </w:t>
      </w:r>
    </w:p>
    <w:p w14:paraId="1006F8B4" w14:textId="32C478CF" w:rsidR="008F38D3" w:rsidRPr="00344CA0" w:rsidRDefault="00A53517" w:rsidP="008F38D3">
      <w:pPr>
        <w:divId w:val="1643581190"/>
        <w:rPr>
          <w:rFonts w:asciiTheme="majorBidi" w:hAnsiTheme="majorBidi" w:cstheme="majorBidi"/>
        </w:rPr>
      </w:pPr>
      <w:r w:rsidRPr="00344CA0">
        <w:rPr>
          <w:rFonts w:asciiTheme="majorBidi" w:hAnsiTheme="majorBidi" w:cstheme="majorBidi"/>
        </w:rPr>
        <w:t xml:space="preserve"> Format: </w:t>
      </w:r>
      <w:r w:rsidR="008F38D3" w:rsidRPr="00344CA0">
        <w:rPr>
          <w:rFonts w:asciiTheme="majorBidi" w:hAnsiTheme="majorBidi" w:cstheme="majorBidi"/>
        </w:rPr>
        <w:t>Podium presentation.</w:t>
      </w:r>
    </w:p>
    <w:p w14:paraId="3494EBB2" w14:textId="77777777" w:rsidR="00F229B2" w:rsidRPr="00344CA0" w:rsidRDefault="00F229B2" w:rsidP="00F229B2">
      <w:pPr>
        <w:divId w:val="1643581190"/>
        <w:rPr>
          <w:rFonts w:asciiTheme="majorBidi" w:hAnsiTheme="majorBidi" w:cstheme="majorBidi"/>
          <w:sz w:val="11"/>
          <w:szCs w:val="11"/>
        </w:rPr>
      </w:pPr>
    </w:p>
    <w:p w14:paraId="62895F14" w14:textId="77777777" w:rsidR="00F229B2" w:rsidRPr="00344CA0" w:rsidRDefault="00F229B2" w:rsidP="00F229B2">
      <w:pPr>
        <w:divId w:val="1643581190"/>
        <w:rPr>
          <w:rFonts w:asciiTheme="majorBidi" w:hAnsiTheme="majorBidi" w:cstheme="majorBidi"/>
        </w:rPr>
      </w:pPr>
      <w:r w:rsidRPr="00344CA0">
        <w:rPr>
          <w:rFonts w:asciiTheme="majorBidi" w:hAnsiTheme="majorBidi" w:cstheme="majorBidi"/>
        </w:rPr>
        <w:t xml:space="preserve"> Wounds at life’s end: Principles and application of palliative wound care. Hospice and </w:t>
      </w:r>
    </w:p>
    <w:p w14:paraId="3F137AF8" w14:textId="138A68FA" w:rsidR="00F229B2" w:rsidRPr="00344CA0" w:rsidRDefault="00F229B2" w:rsidP="00F229B2">
      <w:pPr>
        <w:divId w:val="1643581190"/>
        <w:rPr>
          <w:rFonts w:asciiTheme="majorBidi" w:hAnsiTheme="majorBidi" w:cstheme="majorBidi"/>
        </w:rPr>
      </w:pPr>
      <w:r w:rsidRPr="00344CA0">
        <w:rPr>
          <w:rFonts w:asciiTheme="majorBidi" w:hAnsiTheme="majorBidi" w:cstheme="majorBidi"/>
        </w:rPr>
        <w:t xml:space="preserve"> Palliative Nurses Association Southeastern PA Regional Meeting</w:t>
      </w:r>
      <w:r w:rsidR="00D506BF" w:rsidRPr="00344CA0">
        <w:rPr>
          <w:rFonts w:asciiTheme="majorBidi" w:hAnsiTheme="majorBidi" w:cstheme="majorBidi"/>
        </w:rPr>
        <w:t>,</w:t>
      </w:r>
      <w:r w:rsidRPr="00344CA0">
        <w:rPr>
          <w:rFonts w:asciiTheme="majorBidi" w:hAnsiTheme="majorBidi" w:cstheme="majorBidi"/>
        </w:rPr>
        <w:t xml:space="preserve"> April 2012</w:t>
      </w:r>
      <w:r w:rsidR="00D506BF" w:rsidRPr="00344CA0">
        <w:rPr>
          <w:rFonts w:asciiTheme="majorBidi" w:hAnsiTheme="majorBidi" w:cstheme="majorBidi"/>
        </w:rPr>
        <w:t>.</w:t>
      </w:r>
      <w:r w:rsidRPr="00344CA0">
        <w:rPr>
          <w:rFonts w:asciiTheme="majorBidi" w:hAnsiTheme="majorBidi" w:cstheme="majorBidi"/>
        </w:rPr>
        <w:t xml:space="preserve">  </w:t>
      </w:r>
    </w:p>
    <w:p w14:paraId="69B6DD0F" w14:textId="77777777" w:rsidR="00A53517" w:rsidRPr="00344CA0" w:rsidRDefault="00F229B2" w:rsidP="00F229B2">
      <w:pPr>
        <w:divId w:val="1643581190"/>
        <w:rPr>
          <w:rFonts w:asciiTheme="majorBidi" w:hAnsiTheme="majorBidi" w:cstheme="majorBidi"/>
        </w:rPr>
      </w:pPr>
      <w:r w:rsidRPr="00344CA0">
        <w:rPr>
          <w:rFonts w:asciiTheme="majorBidi" w:hAnsiTheme="majorBidi" w:cstheme="majorBidi"/>
        </w:rPr>
        <w:t xml:space="preserve"> Philadelphia, PA. </w:t>
      </w:r>
    </w:p>
    <w:p w14:paraId="74E06018" w14:textId="14D2425B" w:rsidR="00F229B2" w:rsidRPr="00344CA0" w:rsidRDefault="00A53517" w:rsidP="00F229B2">
      <w:pPr>
        <w:divId w:val="1643581190"/>
        <w:rPr>
          <w:rFonts w:asciiTheme="majorBidi" w:hAnsiTheme="majorBidi" w:cstheme="majorBidi"/>
        </w:rPr>
      </w:pPr>
      <w:r w:rsidRPr="00344CA0">
        <w:rPr>
          <w:rFonts w:asciiTheme="majorBidi" w:hAnsiTheme="majorBidi" w:cstheme="majorBidi"/>
        </w:rPr>
        <w:t xml:space="preserve"> Format: </w:t>
      </w:r>
      <w:r w:rsidR="00F229B2" w:rsidRPr="00344CA0">
        <w:rPr>
          <w:rFonts w:asciiTheme="majorBidi" w:hAnsiTheme="majorBidi" w:cstheme="majorBidi"/>
        </w:rPr>
        <w:t>Podium presentation.</w:t>
      </w:r>
    </w:p>
    <w:p w14:paraId="19FAF573" w14:textId="77777777" w:rsidR="00F229B2" w:rsidRPr="00344CA0" w:rsidRDefault="00F229B2" w:rsidP="008F38D3">
      <w:pPr>
        <w:divId w:val="1643581190"/>
        <w:rPr>
          <w:rFonts w:asciiTheme="majorBidi" w:hAnsiTheme="majorBidi" w:cstheme="majorBidi"/>
          <w:sz w:val="11"/>
          <w:szCs w:val="11"/>
        </w:rPr>
      </w:pPr>
    </w:p>
    <w:p w14:paraId="0AE12493" w14:textId="614D3E3E" w:rsidR="00F229B2" w:rsidRPr="00344CA0" w:rsidRDefault="00F229B2" w:rsidP="00F229B2">
      <w:pPr>
        <w:divId w:val="1643581190"/>
        <w:rPr>
          <w:rFonts w:asciiTheme="majorBidi" w:hAnsiTheme="majorBidi" w:cstheme="majorBidi"/>
        </w:rPr>
      </w:pPr>
      <w:r w:rsidRPr="00344CA0">
        <w:rPr>
          <w:rFonts w:asciiTheme="majorBidi" w:hAnsiTheme="majorBidi" w:cstheme="majorBidi"/>
        </w:rPr>
        <w:t xml:space="preserve"> Pressure ulcer management across the continuum of care. The Centers for Medicare and   </w:t>
      </w:r>
    </w:p>
    <w:p w14:paraId="7A872C35" w14:textId="77777777" w:rsidR="004D1F9A" w:rsidRPr="00344CA0" w:rsidRDefault="004D1F9A" w:rsidP="00F229B2">
      <w:pPr>
        <w:divId w:val="1643581190"/>
        <w:rPr>
          <w:rFonts w:asciiTheme="majorBidi" w:hAnsiTheme="majorBidi" w:cstheme="majorBidi"/>
        </w:rPr>
      </w:pPr>
      <w:r w:rsidRPr="00344CA0">
        <w:rPr>
          <w:rFonts w:asciiTheme="majorBidi" w:hAnsiTheme="majorBidi" w:cstheme="majorBidi"/>
        </w:rPr>
        <w:t xml:space="preserve"> </w:t>
      </w:r>
      <w:r w:rsidR="00F229B2" w:rsidRPr="00344CA0">
        <w:rPr>
          <w:rFonts w:asciiTheme="majorBidi" w:hAnsiTheme="majorBidi" w:cstheme="majorBidi"/>
        </w:rPr>
        <w:t xml:space="preserve">Medicaid Services (CMS) and the Consortium for Quality Improvement and Survey </w:t>
      </w:r>
      <w:r w:rsidRPr="00344CA0">
        <w:rPr>
          <w:rFonts w:asciiTheme="majorBidi" w:hAnsiTheme="majorBidi" w:cstheme="majorBidi"/>
        </w:rPr>
        <w:t xml:space="preserve"> </w:t>
      </w:r>
    </w:p>
    <w:p w14:paraId="69182497" w14:textId="0E3625E6" w:rsidR="004D1F9A" w:rsidRPr="00344CA0" w:rsidRDefault="004D1F9A" w:rsidP="00F229B2">
      <w:pPr>
        <w:divId w:val="1643581190"/>
        <w:rPr>
          <w:rFonts w:asciiTheme="majorBidi" w:hAnsiTheme="majorBidi" w:cstheme="majorBidi"/>
        </w:rPr>
      </w:pPr>
      <w:r w:rsidRPr="00344CA0">
        <w:rPr>
          <w:rFonts w:asciiTheme="majorBidi" w:hAnsiTheme="majorBidi" w:cstheme="majorBidi"/>
        </w:rPr>
        <w:t xml:space="preserve"> </w:t>
      </w:r>
      <w:r w:rsidR="00F229B2" w:rsidRPr="00344CA0">
        <w:rPr>
          <w:rFonts w:asciiTheme="majorBidi" w:hAnsiTheme="majorBidi" w:cstheme="majorBidi"/>
        </w:rPr>
        <w:t>Certification Operation   Regional Stakeholders Meeting</w:t>
      </w:r>
      <w:r w:rsidR="00D506BF" w:rsidRPr="00344CA0">
        <w:rPr>
          <w:rFonts w:asciiTheme="majorBidi" w:hAnsiTheme="majorBidi" w:cstheme="majorBidi"/>
        </w:rPr>
        <w:t>,</w:t>
      </w:r>
      <w:r w:rsidR="00F229B2" w:rsidRPr="00344CA0">
        <w:rPr>
          <w:rFonts w:asciiTheme="majorBidi" w:hAnsiTheme="majorBidi" w:cstheme="majorBidi"/>
        </w:rPr>
        <w:t xml:space="preserve"> September 2010</w:t>
      </w:r>
      <w:r w:rsidR="00D506BF" w:rsidRPr="00344CA0">
        <w:rPr>
          <w:rFonts w:asciiTheme="majorBidi" w:hAnsiTheme="majorBidi" w:cstheme="majorBidi"/>
        </w:rPr>
        <w:t xml:space="preserve">. </w:t>
      </w:r>
      <w:r w:rsidR="00F229B2" w:rsidRPr="00344CA0">
        <w:rPr>
          <w:rFonts w:asciiTheme="majorBidi" w:hAnsiTheme="majorBidi" w:cstheme="majorBidi"/>
        </w:rPr>
        <w:t>Philadelphia,</w:t>
      </w:r>
      <w:r w:rsidRPr="00344CA0">
        <w:rPr>
          <w:rFonts w:asciiTheme="majorBidi" w:hAnsiTheme="majorBidi" w:cstheme="majorBidi"/>
        </w:rPr>
        <w:t xml:space="preserve">  </w:t>
      </w:r>
    </w:p>
    <w:p w14:paraId="2FA7F989" w14:textId="77777777" w:rsidR="00A53517" w:rsidRPr="00344CA0" w:rsidRDefault="004D1F9A" w:rsidP="004D1F9A">
      <w:pPr>
        <w:divId w:val="1643581190"/>
        <w:rPr>
          <w:rFonts w:asciiTheme="majorBidi" w:hAnsiTheme="majorBidi" w:cstheme="majorBidi"/>
        </w:rPr>
      </w:pPr>
      <w:r w:rsidRPr="00344CA0">
        <w:rPr>
          <w:rFonts w:asciiTheme="majorBidi" w:hAnsiTheme="majorBidi" w:cstheme="majorBidi"/>
        </w:rPr>
        <w:t xml:space="preserve"> </w:t>
      </w:r>
      <w:r w:rsidR="00F229B2" w:rsidRPr="00344CA0">
        <w:rPr>
          <w:rFonts w:asciiTheme="majorBidi" w:hAnsiTheme="majorBidi" w:cstheme="majorBidi"/>
        </w:rPr>
        <w:t>PA.</w:t>
      </w:r>
      <w:r w:rsidRPr="00344CA0">
        <w:rPr>
          <w:rFonts w:asciiTheme="majorBidi" w:hAnsiTheme="majorBidi" w:cstheme="majorBidi"/>
        </w:rPr>
        <w:t xml:space="preserve"> </w:t>
      </w:r>
    </w:p>
    <w:p w14:paraId="360A21DA" w14:textId="1E175F38" w:rsidR="00F229B2" w:rsidRPr="00344CA0" w:rsidRDefault="00A53517" w:rsidP="004D1F9A">
      <w:pPr>
        <w:divId w:val="1643581190"/>
        <w:rPr>
          <w:rFonts w:asciiTheme="majorBidi" w:hAnsiTheme="majorBidi" w:cstheme="majorBidi"/>
        </w:rPr>
      </w:pPr>
      <w:r w:rsidRPr="00344CA0">
        <w:rPr>
          <w:rFonts w:asciiTheme="majorBidi" w:hAnsiTheme="majorBidi" w:cstheme="majorBidi"/>
        </w:rPr>
        <w:t xml:space="preserve"> Format: </w:t>
      </w:r>
      <w:r w:rsidR="00F229B2" w:rsidRPr="00344CA0">
        <w:rPr>
          <w:rFonts w:asciiTheme="majorBidi" w:hAnsiTheme="majorBidi" w:cstheme="majorBidi"/>
        </w:rPr>
        <w:t>Podium presentation.</w:t>
      </w:r>
    </w:p>
    <w:p w14:paraId="782F5954" w14:textId="77777777" w:rsidR="004D1F9A" w:rsidRPr="00344CA0" w:rsidRDefault="004D1F9A" w:rsidP="004D1F9A">
      <w:pPr>
        <w:divId w:val="1643581190"/>
        <w:rPr>
          <w:rFonts w:asciiTheme="majorBidi" w:hAnsiTheme="majorBidi" w:cstheme="majorBidi"/>
          <w:sz w:val="11"/>
          <w:szCs w:val="11"/>
        </w:rPr>
      </w:pPr>
    </w:p>
    <w:p w14:paraId="0477CF0D" w14:textId="77777777" w:rsidR="004D1F9A" w:rsidRPr="00344CA0" w:rsidRDefault="004D1F9A" w:rsidP="004D1F9A">
      <w:pPr>
        <w:divId w:val="1643581190"/>
        <w:rPr>
          <w:rFonts w:asciiTheme="majorBidi" w:hAnsiTheme="majorBidi" w:cstheme="majorBidi"/>
        </w:rPr>
      </w:pPr>
      <w:r w:rsidRPr="00344CA0">
        <w:rPr>
          <w:rFonts w:asciiTheme="majorBidi" w:hAnsiTheme="majorBidi" w:cstheme="majorBidi"/>
        </w:rPr>
        <w:t xml:space="preserve"> Pennsylvania’s pressure ulcer journey: Past, present, and future. The Hospital and Health </w:t>
      </w:r>
    </w:p>
    <w:p w14:paraId="646A9B2E" w14:textId="77777777" w:rsidR="004D1F9A" w:rsidRPr="00344CA0" w:rsidRDefault="004D1F9A" w:rsidP="004D1F9A">
      <w:pPr>
        <w:divId w:val="1643581190"/>
        <w:rPr>
          <w:rFonts w:asciiTheme="majorBidi" w:hAnsiTheme="majorBidi" w:cstheme="majorBidi"/>
        </w:rPr>
      </w:pPr>
      <w:r w:rsidRPr="00344CA0">
        <w:rPr>
          <w:rFonts w:asciiTheme="majorBidi" w:hAnsiTheme="majorBidi" w:cstheme="majorBidi"/>
        </w:rPr>
        <w:t xml:space="preserve"> System Association of Pennsylvania, Health Care Improvement Foundation, and the </w:t>
      </w:r>
    </w:p>
    <w:p w14:paraId="57B34554" w14:textId="440A7376" w:rsidR="00A53517" w:rsidRPr="00344CA0" w:rsidRDefault="004D1F9A" w:rsidP="004D1F9A">
      <w:pPr>
        <w:divId w:val="1643581190"/>
        <w:rPr>
          <w:rFonts w:asciiTheme="majorBidi" w:hAnsiTheme="majorBidi" w:cstheme="majorBidi"/>
        </w:rPr>
      </w:pPr>
      <w:r w:rsidRPr="00344CA0">
        <w:rPr>
          <w:rFonts w:asciiTheme="majorBidi" w:hAnsiTheme="majorBidi" w:cstheme="majorBidi"/>
        </w:rPr>
        <w:t xml:space="preserve"> Hospital Council of Western Pennsylvania</w:t>
      </w:r>
      <w:r w:rsidR="00D506BF" w:rsidRPr="00344CA0">
        <w:rPr>
          <w:rFonts w:asciiTheme="majorBidi" w:hAnsiTheme="majorBidi" w:cstheme="majorBidi"/>
        </w:rPr>
        <w:t>,</w:t>
      </w:r>
      <w:r w:rsidRPr="00344CA0">
        <w:rPr>
          <w:rFonts w:asciiTheme="majorBidi" w:hAnsiTheme="majorBidi" w:cstheme="majorBidi"/>
        </w:rPr>
        <w:t xml:space="preserve"> May 2010</w:t>
      </w:r>
      <w:r w:rsidR="00D506BF" w:rsidRPr="00344CA0">
        <w:rPr>
          <w:rFonts w:asciiTheme="majorBidi" w:hAnsiTheme="majorBidi" w:cstheme="majorBidi"/>
        </w:rPr>
        <w:t>.</w:t>
      </w:r>
      <w:r w:rsidRPr="00344CA0">
        <w:rPr>
          <w:rFonts w:asciiTheme="majorBidi" w:hAnsiTheme="majorBidi" w:cstheme="majorBidi"/>
        </w:rPr>
        <w:t xml:space="preserve"> Philadelphia, PA. </w:t>
      </w:r>
    </w:p>
    <w:p w14:paraId="456573DC" w14:textId="74EE3A8D" w:rsidR="004D1F9A" w:rsidRPr="00344CA0" w:rsidRDefault="00A53517" w:rsidP="00A53517">
      <w:pPr>
        <w:divId w:val="1643581190"/>
        <w:rPr>
          <w:rFonts w:asciiTheme="majorBidi" w:hAnsiTheme="majorBidi" w:cstheme="majorBidi"/>
        </w:rPr>
      </w:pPr>
      <w:r w:rsidRPr="00344CA0">
        <w:rPr>
          <w:rFonts w:asciiTheme="majorBidi" w:hAnsiTheme="majorBidi" w:cstheme="majorBidi"/>
        </w:rPr>
        <w:t xml:space="preserve"> Format: </w:t>
      </w:r>
      <w:r w:rsidR="004D1F9A" w:rsidRPr="00344CA0">
        <w:rPr>
          <w:rFonts w:asciiTheme="majorBidi" w:hAnsiTheme="majorBidi" w:cstheme="majorBidi"/>
        </w:rPr>
        <w:t>Podium presentation.</w:t>
      </w:r>
    </w:p>
    <w:p w14:paraId="651A27C8" w14:textId="77777777" w:rsidR="004D1F9A" w:rsidRPr="00344CA0" w:rsidRDefault="004D1F9A" w:rsidP="004D1F9A">
      <w:pPr>
        <w:divId w:val="1643581190"/>
        <w:rPr>
          <w:rFonts w:asciiTheme="majorBidi" w:hAnsiTheme="majorBidi" w:cstheme="majorBidi"/>
          <w:sz w:val="11"/>
          <w:szCs w:val="11"/>
        </w:rPr>
      </w:pPr>
    </w:p>
    <w:p w14:paraId="02DBC324" w14:textId="37750C2F" w:rsidR="004D1F9A" w:rsidRPr="00344CA0" w:rsidRDefault="004D1F9A" w:rsidP="004D1F9A">
      <w:pPr>
        <w:divId w:val="1643581190"/>
        <w:rPr>
          <w:rFonts w:asciiTheme="majorBidi" w:hAnsiTheme="majorBidi" w:cstheme="majorBidi"/>
        </w:rPr>
      </w:pPr>
      <w:r w:rsidRPr="00344CA0">
        <w:rPr>
          <w:rFonts w:asciiTheme="majorBidi" w:hAnsiTheme="majorBidi" w:cstheme="majorBidi"/>
        </w:rPr>
        <w:t xml:space="preserve"> The concomitant effects of routine pan-culturing upon hospital admission: Nursing </w:t>
      </w:r>
    </w:p>
    <w:p w14:paraId="4A806B29" w14:textId="0EEFA606" w:rsidR="004D1F9A" w:rsidRPr="00344CA0" w:rsidRDefault="004D1F9A" w:rsidP="004D1F9A">
      <w:pPr>
        <w:divId w:val="1643581190"/>
        <w:rPr>
          <w:rFonts w:asciiTheme="majorBidi" w:hAnsiTheme="majorBidi" w:cstheme="majorBidi"/>
        </w:rPr>
      </w:pPr>
      <w:r w:rsidRPr="00344CA0">
        <w:rPr>
          <w:rFonts w:asciiTheme="majorBidi" w:hAnsiTheme="majorBidi" w:cstheme="majorBidi"/>
        </w:rPr>
        <w:t xml:space="preserve"> implications. Pennsylvania State Nurses Association</w:t>
      </w:r>
      <w:r w:rsidR="00D506BF" w:rsidRPr="00344CA0">
        <w:rPr>
          <w:rFonts w:asciiTheme="majorBidi" w:hAnsiTheme="majorBidi" w:cstheme="majorBidi"/>
        </w:rPr>
        <w:t xml:space="preserve"> </w:t>
      </w:r>
      <w:r w:rsidRPr="00344CA0">
        <w:rPr>
          <w:rFonts w:asciiTheme="majorBidi" w:hAnsiTheme="majorBidi" w:cstheme="majorBidi"/>
        </w:rPr>
        <w:t>Annual Summit</w:t>
      </w:r>
      <w:r w:rsidR="00D506BF" w:rsidRPr="00344CA0">
        <w:rPr>
          <w:rFonts w:asciiTheme="majorBidi" w:hAnsiTheme="majorBidi" w:cstheme="majorBidi"/>
        </w:rPr>
        <w:t>,</w:t>
      </w:r>
      <w:r w:rsidRPr="00344CA0">
        <w:rPr>
          <w:rFonts w:asciiTheme="majorBidi" w:hAnsiTheme="majorBidi" w:cstheme="majorBidi"/>
        </w:rPr>
        <w:t xml:space="preserve"> October 2008</w:t>
      </w:r>
      <w:r w:rsidR="00D506BF" w:rsidRPr="00344CA0">
        <w:rPr>
          <w:rFonts w:asciiTheme="majorBidi" w:hAnsiTheme="majorBidi" w:cstheme="majorBidi"/>
        </w:rPr>
        <w:t>.</w:t>
      </w:r>
      <w:r w:rsidRPr="00344CA0">
        <w:rPr>
          <w:rFonts w:asciiTheme="majorBidi" w:hAnsiTheme="majorBidi" w:cstheme="majorBidi"/>
        </w:rPr>
        <w:t xml:space="preserve"> </w:t>
      </w:r>
    </w:p>
    <w:p w14:paraId="7CC2744A" w14:textId="1AC0DCB8" w:rsidR="00A53517" w:rsidRPr="00344CA0" w:rsidRDefault="004D1F9A" w:rsidP="000E11B7">
      <w:pPr>
        <w:divId w:val="1643581190"/>
        <w:rPr>
          <w:rFonts w:asciiTheme="majorBidi" w:hAnsiTheme="majorBidi" w:cstheme="majorBidi"/>
        </w:rPr>
      </w:pPr>
      <w:r w:rsidRPr="00344CA0">
        <w:rPr>
          <w:rFonts w:asciiTheme="majorBidi" w:hAnsiTheme="majorBidi" w:cstheme="majorBidi"/>
        </w:rPr>
        <w:t xml:space="preserve"> Collegeville</w:t>
      </w:r>
      <w:r w:rsidR="00D506BF" w:rsidRPr="00344CA0">
        <w:rPr>
          <w:rFonts w:asciiTheme="majorBidi" w:hAnsiTheme="majorBidi" w:cstheme="majorBidi"/>
        </w:rPr>
        <w:t>,</w:t>
      </w:r>
      <w:r w:rsidRPr="00344CA0">
        <w:rPr>
          <w:rFonts w:asciiTheme="majorBidi" w:hAnsiTheme="majorBidi" w:cstheme="majorBidi"/>
        </w:rPr>
        <w:t xml:space="preserve"> PA. </w:t>
      </w:r>
    </w:p>
    <w:p w14:paraId="42B3B2B6" w14:textId="1732453E" w:rsidR="004D1F9A" w:rsidRPr="00344CA0" w:rsidRDefault="00A53517" w:rsidP="000E11B7">
      <w:pPr>
        <w:divId w:val="1643581190"/>
        <w:rPr>
          <w:rFonts w:asciiTheme="majorBidi" w:hAnsiTheme="majorBidi" w:cstheme="majorBidi"/>
        </w:rPr>
      </w:pPr>
      <w:r w:rsidRPr="00344CA0">
        <w:rPr>
          <w:rFonts w:asciiTheme="majorBidi" w:hAnsiTheme="majorBidi" w:cstheme="majorBidi"/>
        </w:rPr>
        <w:t xml:space="preserve"> Format: </w:t>
      </w:r>
      <w:r w:rsidR="004D1F9A" w:rsidRPr="00344CA0">
        <w:rPr>
          <w:rFonts w:asciiTheme="majorBidi" w:hAnsiTheme="majorBidi" w:cstheme="majorBidi"/>
        </w:rPr>
        <w:t>Poster presentation.</w:t>
      </w:r>
    </w:p>
    <w:p w14:paraId="121F105F" w14:textId="77777777" w:rsidR="002440E2" w:rsidRPr="00344CA0" w:rsidRDefault="002440E2" w:rsidP="002440E2">
      <w:pPr>
        <w:divId w:val="1643581190"/>
        <w:rPr>
          <w:rFonts w:asciiTheme="majorBidi" w:hAnsiTheme="majorBidi" w:cstheme="majorBidi"/>
          <w:sz w:val="11"/>
          <w:szCs w:val="11"/>
        </w:rPr>
      </w:pPr>
    </w:p>
    <w:p w14:paraId="39A33195" w14:textId="7468AA81" w:rsidR="003F15C6" w:rsidRPr="00344CA0" w:rsidRDefault="002440E2" w:rsidP="004D1F9A">
      <w:pPr>
        <w:divId w:val="1643581190"/>
        <w:rPr>
          <w:rFonts w:asciiTheme="majorBidi" w:hAnsiTheme="majorBidi" w:cstheme="majorBidi"/>
          <w:b/>
          <w:bCs/>
        </w:rPr>
      </w:pPr>
      <w:r w:rsidRPr="00344CA0">
        <w:rPr>
          <w:rFonts w:asciiTheme="majorBidi" w:hAnsiTheme="majorBidi" w:cstheme="majorBidi"/>
        </w:rPr>
        <w:t xml:space="preserve"> </w:t>
      </w:r>
      <w:r w:rsidRPr="00344CA0">
        <w:rPr>
          <w:rFonts w:asciiTheme="majorBidi" w:hAnsiTheme="majorBidi" w:cstheme="majorBidi"/>
          <w:b/>
          <w:bCs/>
        </w:rPr>
        <w:t>Local Presentations</w:t>
      </w:r>
    </w:p>
    <w:p w14:paraId="558C8345" w14:textId="564E12ED" w:rsidR="004D1F9A" w:rsidRPr="00344CA0" w:rsidRDefault="004D1F9A">
      <w:pPr>
        <w:divId w:val="911936423"/>
        <w:rPr>
          <w:rFonts w:asciiTheme="majorBidi" w:hAnsiTheme="majorBidi" w:cstheme="majorBidi"/>
        </w:rPr>
      </w:pPr>
      <w:r w:rsidRPr="00344CA0">
        <w:rPr>
          <w:rFonts w:asciiTheme="majorBidi" w:hAnsiTheme="majorBidi" w:cstheme="majorBidi"/>
        </w:rPr>
        <w:t xml:space="preserve"> </w:t>
      </w:r>
      <w:r w:rsidR="00AD5767" w:rsidRPr="00344CA0">
        <w:rPr>
          <w:rFonts w:asciiTheme="majorBidi" w:hAnsiTheme="majorBidi" w:cstheme="majorBidi"/>
        </w:rPr>
        <w:t>Update on COVID-19 vacc</w:t>
      </w:r>
      <w:r w:rsidR="00BC2549" w:rsidRPr="00344CA0">
        <w:rPr>
          <w:rFonts w:asciiTheme="majorBidi" w:hAnsiTheme="majorBidi" w:cstheme="majorBidi"/>
        </w:rPr>
        <w:t>ination</w:t>
      </w:r>
      <w:r w:rsidR="00AD5767" w:rsidRPr="00344CA0">
        <w:rPr>
          <w:rFonts w:asciiTheme="majorBidi" w:hAnsiTheme="majorBidi" w:cstheme="majorBidi"/>
        </w:rPr>
        <w:t>. Senior Virtual Health Fair</w:t>
      </w:r>
      <w:r w:rsidR="00D506BF" w:rsidRPr="00344CA0">
        <w:rPr>
          <w:rFonts w:asciiTheme="majorBidi" w:hAnsiTheme="majorBidi" w:cstheme="majorBidi"/>
        </w:rPr>
        <w:t>,</w:t>
      </w:r>
      <w:r w:rsidR="00AD5767" w:rsidRPr="00344CA0">
        <w:rPr>
          <w:rFonts w:asciiTheme="majorBidi" w:hAnsiTheme="majorBidi" w:cstheme="majorBidi"/>
        </w:rPr>
        <w:t xml:space="preserve"> November 2021</w:t>
      </w:r>
      <w:r w:rsidR="00D506BF" w:rsidRPr="00344CA0">
        <w:rPr>
          <w:rFonts w:asciiTheme="majorBidi" w:hAnsiTheme="majorBidi" w:cstheme="majorBidi"/>
        </w:rPr>
        <w:t>.</w:t>
      </w:r>
      <w:r w:rsidR="00AD5767" w:rsidRPr="00344CA0">
        <w:rPr>
          <w:rFonts w:asciiTheme="majorBidi" w:hAnsiTheme="majorBidi" w:cstheme="majorBidi"/>
        </w:rPr>
        <w:t xml:space="preserve"> </w:t>
      </w:r>
      <w:r w:rsidRPr="00344CA0">
        <w:rPr>
          <w:rFonts w:asciiTheme="majorBidi" w:hAnsiTheme="majorBidi" w:cstheme="majorBidi"/>
        </w:rPr>
        <w:t xml:space="preserve"> </w:t>
      </w:r>
    </w:p>
    <w:p w14:paraId="03CE28AF" w14:textId="77777777" w:rsidR="00A53517" w:rsidRPr="00344CA0" w:rsidRDefault="004D1F9A" w:rsidP="004D1F9A">
      <w:pPr>
        <w:divId w:val="911936423"/>
        <w:rPr>
          <w:rFonts w:asciiTheme="majorBidi" w:hAnsiTheme="majorBidi" w:cstheme="majorBidi"/>
        </w:rPr>
      </w:pPr>
      <w:r w:rsidRPr="00344CA0">
        <w:rPr>
          <w:rFonts w:asciiTheme="majorBidi" w:hAnsiTheme="majorBidi" w:cstheme="majorBidi"/>
        </w:rPr>
        <w:t xml:space="preserve"> </w:t>
      </w:r>
      <w:r w:rsidR="00AD5767" w:rsidRPr="00344CA0">
        <w:rPr>
          <w:rFonts w:asciiTheme="majorBidi" w:hAnsiTheme="majorBidi" w:cstheme="majorBidi"/>
        </w:rPr>
        <w:t xml:space="preserve">Camden County Health Department, NJ. </w:t>
      </w:r>
    </w:p>
    <w:p w14:paraId="1AD19E15" w14:textId="3834A196" w:rsidR="00AD5767" w:rsidRPr="00344CA0" w:rsidRDefault="00A53517" w:rsidP="004D1F9A">
      <w:pPr>
        <w:divId w:val="911936423"/>
        <w:rPr>
          <w:rFonts w:asciiTheme="majorBidi" w:hAnsiTheme="majorBidi" w:cstheme="majorBidi"/>
        </w:rPr>
      </w:pPr>
      <w:r w:rsidRPr="00344CA0">
        <w:rPr>
          <w:rFonts w:asciiTheme="majorBidi" w:hAnsiTheme="majorBidi" w:cstheme="majorBidi"/>
        </w:rPr>
        <w:t xml:space="preserve"> Format: Live </w:t>
      </w:r>
      <w:r w:rsidR="004D1F9A" w:rsidRPr="00344CA0">
        <w:rPr>
          <w:rFonts w:asciiTheme="majorBidi" w:hAnsiTheme="majorBidi" w:cstheme="majorBidi"/>
        </w:rPr>
        <w:t>Webcast.</w:t>
      </w:r>
    </w:p>
    <w:p w14:paraId="0B91D24C" w14:textId="743D529D" w:rsidR="00AD5767" w:rsidRPr="00344CA0" w:rsidRDefault="00AD5767">
      <w:pPr>
        <w:divId w:val="911936423"/>
        <w:rPr>
          <w:rFonts w:asciiTheme="majorBidi" w:hAnsiTheme="majorBidi" w:cstheme="majorBidi"/>
          <w:sz w:val="11"/>
          <w:szCs w:val="11"/>
        </w:rPr>
      </w:pPr>
    </w:p>
    <w:p w14:paraId="67D866BF" w14:textId="10C76E75" w:rsidR="004D1F9A" w:rsidRPr="00344CA0" w:rsidRDefault="006D749D" w:rsidP="004D1F9A">
      <w:pPr>
        <w:divId w:val="911936423"/>
        <w:rPr>
          <w:rFonts w:asciiTheme="majorBidi" w:hAnsiTheme="majorBidi" w:cstheme="majorBidi"/>
        </w:rPr>
      </w:pPr>
      <w:r w:rsidRPr="00344CA0">
        <w:rPr>
          <w:rFonts w:asciiTheme="majorBidi" w:hAnsiTheme="majorBidi" w:cstheme="majorBidi"/>
        </w:rPr>
        <w:t xml:space="preserve"> </w:t>
      </w:r>
      <w:r w:rsidR="00653B4F" w:rsidRPr="00344CA0">
        <w:rPr>
          <w:rFonts w:asciiTheme="majorBidi" w:hAnsiTheme="majorBidi" w:cstheme="majorBidi"/>
        </w:rPr>
        <w:t xml:space="preserve">NCLEX Nextgen: Developing novel ways of teaching clinical judgment. Rutgers School </w:t>
      </w:r>
    </w:p>
    <w:p w14:paraId="4EEA2ED2" w14:textId="53929126" w:rsidR="00A53517" w:rsidRPr="00344CA0" w:rsidRDefault="004D1F9A" w:rsidP="004D1F9A">
      <w:pPr>
        <w:divId w:val="911936423"/>
        <w:rPr>
          <w:rFonts w:asciiTheme="majorBidi" w:hAnsiTheme="majorBidi" w:cstheme="majorBidi"/>
        </w:rPr>
      </w:pPr>
      <w:r w:rsidRPr="00344CA0">
        <w:rPr>
          <w:rFonts w:asciiTheme="majorBidi" w:hAnsiTheme="majorBidi" w:cstheme="majorBidi"/>
        </w:rPr>
        <w:t xml:space="preserve"> </w:t>
      </w:r>
      <w:r w:rsidR="00653B4F" w:rsidRPr="00344CA0">
        <w:rPr>
          <w:rFonts w:asciiTheme="majorBidi" w:hAnsiTheme="majorBidi" w:cstheme="majorBidi"/>
        </w:rPr>
        <w:t>of Nursing</w:t>
      </w:r>
      <w:r w:rsidR="00D506BF" w:rsidRPr="00344CA0">
        <w:rPr>
          <w:rFonts w:asciiTheme="majorBidi" w:hAnsiTheme="majorBidi" w:cstheme="majorBidi"/>
        </w:rPr>
        <w:t>,</w:t>
      </w:r>
      <w:r w:rsidR="00653B4F" w:rsidRPr="00344CA0">
        <w:rPr>
          <w:rFonts w:asciiTheme="majorBidi" w:hAnsiTheme="majorBidi" w:cstheme="majorBidi"/>
        </w:rPr>
        <w:t xml:space="preserve"> October 2021</w:t>
      </w:r>
      <w:r w:rsidR="00D506BF" w:rsidRPr="00344CA0">
        <w:rPr>
          <w:rFonts w:asciiTheme="majorBidi" w:hAnsiTheme="majorBidi" w:cstheme="majorBidi"/>
        </w:rPr>
        <w:t>.</w:t>
      </w:r>
      <w:r w:rsidR="00653B4F" w:rsidRPr="00344CA0">
        <w:rPr>
          <w:rFonts w:asciiTheme="majorBidi" w:hAnsiTheme="majorBidi" w:cstheme="majorBidi"/>
        </w:rPr>
        <w:t xml:space="preserve"> Camden, NJ.</w:t>
      </w:r>
      <w:r w:rsidRPr="00344CA0">
        <w:rPr>
          <w:rFonts w:asciiTheme="majorBidi" w:hAnsiTheme="majorBidi" w:cstheme="majorBidi"/>
        </w:rPr>
        <w:t xml:space="preserve"> </w:t>
      </w:r>
    </w:p>
    <w:p w14:paraId="48C7B562" w14:textId="3A230C0C" w:rsidR="00653B4F" w:rsidRPr="00344CA0" w:rsidRDefault="00A53517" w:rsidP="004D1F9A">
      <w:pPr>
        <w:divId w:val="911936423"/>
        <w:rPr>
          <w:rFonts w:asciiTheme="majorBidi" w:hAnsiTheme="majorBidi" w:cstheme="majorBidi"/>
        </w:rPr>
      </w:pPr>
      <w:r w:rsidRPr="00344CA0">
        <w:rPr>
          <w:rFonts w:asciiTheme="majorBidi" w:hAnsiTheme="majorBidi" w:cstheme="majorBidi"/>
        </w:rPr>
        <w:t xml:space="preserve"> Format: </w:t>
      </w:r>
      <w:r w:rsidR="000E11B7" w:rsidRPr="00344CA0">
        <w:rPr>
          <w:rFonts w:asciiTheme="majorBidi" w:hAnsiTheme="majorBidi" w:cstheme="majorBidi"/>
        </w:rPr>
        <w:t>Virtual Presentation.</w:t>
      </w:r>
    </w:p>
    <w:p w14:paraId="32C00CAB" w14:textId="77777777" w:rsidR="00653B4F" w:rsidRPr="00344CA0" w:rsidRDefault="00653B4F">
      <w:pPr>
        <w:divId w:val="911936423"/>
        <w:rPr>
          <w:rFonts w:asciiTheme="majorBidi" w:hAnsiTheme="majorBidi" w:cstheme="majorBidi"/>
          <w:sz w:val="11"/>
          <w:szCs w:val="11"/>
        </w:rPr>
      </w:pPr>
    </w:p>
    <w:p w14:paraId="2CCBFD6E" w14:textId="4C455A70" w:rsidR="004D1F9A" w:rsidRPr="00344CA0" w:rsidRDefault="00653B4F">
      <w:pPr>
        <w:divId w:val="911936423"/>
        <w:rPr>
          <w:rFonts w:asciiTheme="majorBidi" w:hAnsiTheme="majorBidi" w:cstheme="majorBidi"/>
        </w:rPr>
      </w:pPr>
      <w:r w:rsidRPr="00344CA0">
        <w:rPr>
          <w:rFonts w:asciiTheme="majorBidi" w:hAnsiTheme="majorBidi" w:cstheme="majorBidi"/>
        </w:rPr>
        <w:t xml:space="preserve"> </w:t>
      </w:r>
      <w:r w:rsidR="00AD5767" w:rsidRPr="00344CA0">
        <w:rPr>
          <w:rFonts w:asciiTheme="majorBidi" w:hAnsiTheme="majorBidi" w:cstheme="majorBidi"/>
        </w:rPr>
        <w:t>COVID-19 Update. Caregiver Conference</w:t>
      </w:r>
      <w:r w:rsidR="00D506BF" w:rsidRPr="00344CA0">
        <w:rPr>
          <w:rFonts w:asciiTheme="majorBidi" w:hAnsiTheme="majorBidi" w:cstheme="majorBidi"/>
        </w:rPr>
        <w:t>,</w:t>
      </w:r>
      <w:r w:rsidR="00AD5767" w:rsidRPr="00344CA0">
        <w:rPr>
          <w:rFonts w:asciiTheme="majorBidi" w:hAnsiTheme="majorBidi" w:cstheme="majorBidi"/>
        </w:rPr>
        <w:t xml:space="preserve"> May 2021</w:t>
      </w:r>
      <w:r w:rsidR="00D506BF" w:rsidRPr="00344CA0">
        <w:rPr>
          <w:rFonts w:asciiTheme="majorBidi" w:hAnsiTheme="majorBidi" w:cstheme="majorBidi"/>
        </w:rPr>
        <w:t>.</w:t>
      </w:r>
      <w:r w:rsidR="00AD5767" w:rsidRPr="00344CA0">
        <w:rPr>
          <w:rFonts w:asciiTheme="majorBidi" w:hAnsiTheme="majorBidi" w:cstheme="majorBidi"/>
        </w:rPr>
        <w:t xml:space="preserve"> Camden County Health </w:t>
      </w:r>
    </w:p>
    <w:p w14:paraId="17343BA4" w14:textId="77777777" w:rsidR="00A53517" w:rsidRPr="00344CA0" w:rsidRDefault="004D1F9A">
      <w:pPr>
        <w:divId w:val="911936423"/>
        <w:rPr>
          <w:rFonts w:asciiTheme="majorBidi" w:hAnsiTheme="majorBidi" w:cstheme="majorBidi"/>
        </w:rPr>
      </w:pPr>
      <w:r w:rsidRPr="00344CA0">
        <w:rPr>
          <w:rFonts w:asciiTheme="majorBidi" w:hAnsiTheme="majorBidi" w:cstheme="majorBidi"/>
        </w:rPr>
        <w:t xml:space="preserve"> </w:t>
      </w:r>
      <w:r w:rsidR="00AD5767" w:rsidRPr="00344CA0">
        <w:rPr>
          <w:rFonts w:asciiTheme="majorBidi" w:hAnsiTheme="majorBidi" w:cstheme="majorBidi"/>
        </w:rPr>
        <w:t>Department, NJ.</w:t>
      </w:r>
      <w:r w:rsidRPr="00344CA0">
        <w:rPr>
          <w:rFonts w:asciiTheme="majorBidi" w:hAnsiTheme="majorBidi" w:cstheme="majorBidi"/>
        </w:rPr>
        <w:t xml:space="preserve"> </w:t>
      </w:r>
    </w:p>
    <w:p w14:paraId="35B0C9B6" w14:textId="40BB6097" w:rsidR="00CA3D7A" w:rsidRPr="00344CA0" w:rsidRDefault="00A53517" w:rsidP="00CA3D7A">
      <w:pPr>
        <w:divId w:val="911936423"/>
        <w:rPr>
          <w:rFonts w:asciiTheme="majorBidi" w:hAnsiTheme="majorBidi" w:cstheme="majorBidi"/>
        </w:rPr>
      </w:pPr>
      <w:r w:rsidRPr="00344CA0">
        <w:rPr>
          <w:rFonts w:asciiTheme="majorBidi" w:hAnsiTheme="majorBidi" w:cstheme="majorBidi"/>
        </w:rPr>
        <w:t xml:space="preserve"> Format: Live </w:t>
      </w:r>
      <w:r w:rsidR="004D1F9A" w:rsidRPr="00344CA0">
        <w:rPr>
          <w:rFonts w:asciiTheme="majorBidi" w:hAnsiTheme="majorBidi" w:cstheme="majorBidi"/>
        </w:rPr>
        <w:t>Webcast.</w:t>
      </w:r>
    </w:p>
    <w:p w14:paraId="53FE5D18" w14:textId="77777777" w:rsidR="00CA3D7A" w:rsidRPr="00344CA0" w:rsidRDefault="00CA3D7A" w:rsidP="00CA3D7A">
      <w:pPr>
        <w:divId w:val="911936423"/>
        <w:rPr>
          <w:rFonts w:asciiTheme="majorBidi" w:hAnsiTheme="majorBidi" w:cstheme="majorBidi"/>
          <w:sz w:val="11"/>
          <w:szCs w:val="11"/>
        </w:rPr>
      </w:pPr>
    </w:p>
    <w:p w14:paraId="3E181CB0" w14:textId="77777777" w:rsidR="00050BEE" w:rsidRPr="00344CA0" w:rsidRDefault="00CA3D7A" w:rsidP="00CA3D7A">
      <w:pPr>
        <w:divId w:val="911936423"/>
        <w:rPr>
          <w:rFonts w:asciiTheme="majorBidi" w:hAnsiTheme="majorBidi" w:cstheme="majorBidi"/>
        </w:rPr>
      </w:pPr>
      <w:r w:rsidRPr="00344CA0">
        <w:rPr>
          <w:rFonts w:asciiTheme="majorBidi" w:hAnsiTheme="majorBidi" w:cstheme="majorBidi"/>
        </w:rPr>
        <w:t xml:space="preserve"> Wound Closure (Suturing) Course. Developed and presented ANCC</w:t>
      </w:r>
      <w:r w:rsidR="00050BEE" w:rsidRPr="00344CA0">
        <w:rPr>
          <w:rFonts w:asciiTheme="majorBidi" w:hAnsiTheme="majorBidi" w:cstheme="majorBidi"/>
        </w:rPr>
        <w:t>-</w:t>
      </w:r>
      <w:r w:rsidRPr="00344CA0">
        <w:rPr>
          <w:rFonts w:asciiTheme="majorBidi" w:hAnsiTheme="majorBidi" w:cstheme="majorBidi"/>
        </w:rPr>
        <w:t>accredited</w:t>
      </w:r>
      <w:r w:rsidR="00050BEE" w:rsidRPr="00344CA0">
        <w:rPr>
          <w:rFonts w:asciiTheme="majorBidi" w:hAnsiTheme="majorBidi" w:cstheme="majorBidi"/>
        </w:rPr>
        <w:t xml:space="preserve"> &amp; Joint  </w:t>
      </w:r>
    </w:p>
    <w:p w14:paraId="07C48292" w14:textId="77777777" w:rsidR="00D506BF" w:rsidRPr="00344CA0" w:rsidRDefault="00050BEE" w:rsidP="00D506BF">
      <w:pPr>
        <w:divId w:val="911936423"/>
        <w:rPr>
          <w:rFonts w:asciiTheme="majorBidi" w:hAnsiTheme="majorBidi" w:cstheme="majorBidi"/>
        </w:rPr>
      </w:pPr>
      <w:r w:rsidRPr="00344CA0">
        <w:rPr>
          <w:rFonts w:asciiTheme="majorBidi" w:hAnsiTheme="majorBidi" w:cstheme="majorBidi"/>
        </w:rPr>
        <w:t xml:space="preserve"> Accreditation</w:t>
      </w:r>
      <w:r w:rsidR="00CA3D7A" w:rsidRPr="00344CA0">
        <w:rPr>
          <w:rFonts w:asciiTheme="majorBidi" w:hAnsiTheme="majorBidi" w:cstheme="majorBidi"/>
        </w:rPr>
        <w:t xml:space="preserve"> 6</w:t>
      </w:r>
      <w:r w:rsidR="005C4F0D" w:rsidRPr="00344CA0">
        <w:rPr>
          <w:rFonts w:asciiTheme="majorBidi" w:hAnsiTheme="majorBidi" w:cstheme="majorBidi"/>
        </w:rPr>
        <w:t>-</w:t>
      </w:r>
      <w:r w:rsidR="00F87096" w:rsidRPr="00344CA0">
        <w:rPr>
          <w:rFonts w:asciiTheme="majorBidi" w:hAnsiTheme="majorBidi" w:cstheme="majorBidi"/>
        </w:rPr>
        <w:t>h</w:t>
      </w:r>
      <w:r w:rsidR="005C4F0D" w:rsidRPr="00344CA0">
        <w:rPr>
          <w:rFonts w:asciiTheme="majorBidi" w:hAnsiTheme="majorBidi" w:cstheme="majorBidi"/>
        </w:rPr>
        <w:t>ou</w:t>
      </w:r>
      <w:r w:rsidR="00F87096" w:rsidRPr="00344CA0">
        <w:rPr>
          <w:rFonts w:asciiTheme="majorBidi" w:hAnsiTheme="majorBidi" w:cstheme="majorBidi"/>
        </w:rPr>
        <w:t>r</w:t>
      </w:r>
      <w:r w:rsidRPr="00344CA0">
        <w:rPr>
          <w:rFonts w:asciiTheme="majorBidi" w:hAnsiTheme="majorBidi" w:cstheme="majorBidi"/>
        </w:rPr>
        <w:t xml:space="preserve"> </w:t>
      </w:r>
      <w:r w:rsidR="00CA3D7A" w:rsidRPr="00344CA0">
        <w:rPr>
          <w:rFonts w:asciiTheme="majorBidi" w:hAnsiTheme="majorBidi" w:cstheme="majorBidi"/>
        </w:rPr>
        <w:t>continuing education (CE) program</w:t>
      </w:r>
      <w:r w:rsidR="00D506BF" w:rsidRPr="00344CA0">
        <w:rPr>
          <w:rFonts w:asciiTheme="majorBidi" w:hAnsiTheme="majorBidi" w:cstheme="majorBidi"/>
        </w:rPr>
        <w:t xml:space="preserve">, </w:t>
      </w:r>
      <w:r w:rsidR="00CA3D7A" w:rsidRPr="00344CA0">
        <w:rPr>
          <w:rFonts w:asciiTheme="majorBidi" w:hAnsiTheme="majorBidi" w:cstheme="majorBidi"/>
        </w:rPr>
        <w:t>November 2019</w:t>
      </w:r>
      <w:r w:rsidR="00D506BF" w:rsidRPr="00344CA0">
        <w:rPr>
          <w:rFonts w:asciiTheme="majorBidi" w:hAnsiTheme="majorBidi" w:cstheme="majorBidi"/>
        </w:rPr>
        <w:t>.</w:t>
      </w:r>
      <w:r w:rsidR="00CA3D7A" w:rsidRPr="00344CA0">
        <w:rPr>
          <w:rFonts w:asciiTheme="majorBidi" w:hAnsiTheme="majorBidi" w:cstheme="majorBidi"/>
        </w:rPr>
        <w:t xml:space="preserve"> </w:t>
      </w:r>
      <w:r w:rsidR="00D506BF" w:rsidRPr="00344CA0">
        <w:rPr>
          <w:rFonts w:asciiTheme="majorBidi" w:hAnsiTheme="majorBidi" w:cstheme="majorBidi"/>
        </w:rPr>
        <w:t xml:space="preserve">Rutgers School </w:t>
      </w:r>
    </w:p>
    <w:p w14:paraId="6CDF826F" w14:textId="43E3D003" w:rsidR="00CA3D7A" w:rsidRPr="00344CA0" w:rsidRDefault="00D506BF" w:rsidP="00D506BF">
      <w:pPr>
        <w:divId w:val="911936423"/>
        <w:rPr>
          <w:rFonts w:asciiTheme="majorBidi" w:hAnsiTheme="majorBidi" w:cstheme="majorBidi"/>
        </w:rPr>
      </w:pPr>
      <w:r w:rsidRPr="00344CA0">
        <w:rPr>
          <w:rFonts w:asciiTheme="majorBidi" w:hAnsiTheme="majorBidi" w:cstheme="majorBidi"/>
        </w:rPr>
        <w:t xml:space="preserve"> of Nursing, </w:t>
      </w:r>
      <w:r w:rsidR="00CA3D7A" w:rsidRPr="00344CA0">
        <w:rPr>
          <w:rFonts w:asciiTheme="majorBidi" w:hAnsiTheme="majorBidi" w:cstheme="majorBidi"/>
        </w:rPr>
        <w:t>Camden, NJ.</w:t>
      </w:r>
    </w:p>
    <w:p w14:paraId="559BDC3A" w14:textId="655D2593" w:rsidR="00CA3D7A" w:rsidRPr="00344CA0" w:rsidRDefault="00CA3D7A" w:rsidP="00CA3D7A">
      <w:pPr>
        <w:divId w:val="911936423"/>
        <w:rPr>
          <w:rFonts w:asciiTheme="majorBidi" w:hAnsiTheme="majorBidi" w:cstheme="majorBidi"/>
        </w:rPr>
      </w:pPr>
      <w:r w:rsidRPr="00344CA0">
        <w:rPr>
          <w:rFonts w:asciiTheme="majorBidi" w:hAnsiTheme="majorBidi" w:cstheme="majorBidi"/>
        </w:rPr>
        <w:t xml:space="preserve"> Format: Live Interacti</w:t>
      </w:r>
      <w:r w:rsidR="00D506BF" w:rsidRPr="00344CA0">
        <w:rPr>
          <w:rFonts w:asciiTheme="majorBidi" w:hAnsiTheme="majorBidi" w:cstheme="majorBidi"/>
        </w:rPr>
        <w:t>ve</w:t>
      </w:r>
      <w:r w:rsidRPr="00344CA0">
        <w:rPr>
          <w:rFonts w:asciiTheme="majorBidi" w:hAnsiTheme="majorBidi" w:cstheme="majorBidi"/>
        </w:rPr>
        <w:t xml:space="preserve"> Presentation.  </w:t>
      </w:r>
    </w:p>
    <w:p w14:paraId="41E741CE" w14:textId="77777777" w:rsidR="00CA3D7A" w:rsidRPr="00344CA0" w:rsidRDefault="00880BE0" w:rsidP="00880BE0">
      <w:pPr>
        <w:divId w:val="911936423"/>
        <w:rPr>
          <w:rFonts w:asciiTheme="majorBidi" w:hAnsiTheme="majorBidi" w:cstheme="majorBidi"/>
          <w:sz w:val="11"/>
          <w:szCs w:val="11"/>
        </w:rPr>
      </w:pPr>
      <w:r w:rsidRPr="00344CA0">
        <w:rPr>
          <w:rFonts w:asciiTheme="majorBidi" w:hAnsiTheme="majorBidi" w:cstheme="majorBidi"/>
        </w:rPr>
        <w:t xml:space="preserve"> </w:t>
      </w:r>
    </w:p>
    <w:p w14:paraId="31C5A12F" w14:textId="77777777" w:rsidR="00050BEE" w:rsidRPr="00344CA0" w:rsidRDefault="00CA3D7A" w:rsidP="00880BE0">
      <w:pPr>
        <w:divId w:val="911936423"/>
        <w:rPr>
          <w:rFonts w:asciiTheme="majorBidi" w:hAnsiTheme="majorBidi" w:cstheme="majorBidi"/>
        </w:rPr>
      </w:pPr>
      <w:r w:rsidRPr="00344CA0">
        <w:rPr>
          <w:rFonts w:asciiTheme="majorBidi" w:hAnsiTheme="majorBidi" w:cstheme="majorBidi"/>
        </w:rPr>
        <w:t xml:space="preserve"> </w:t>
      </w:r>
      <w:r w:rsidR="00880BE0" w:rsidRPr="00344CA0">
        <w:rPr>
          <w:rFonts w:asciiTheme="majorBidi" w:hAnsiTheme="majorBidi" w:cstheme="majorBidi"/>
        </w:rPr>
        <w:t>Wound Closure (Suturing) Course. Developed and presented ANCC</w:t>
      </w:r>
      <w:r w:rsidR="00050BEE" w:rsidRPr="00344CA0">
        <w:rPr>
          <w:rFonts w:asciiTheme="majorBidi" w:hAnsiTheme="majorBidi" w:cstheme="majorBidi"/>
        </w:rPr>
        <w:t>-</w:t>
      </w:r>
      <w:r w:rsidR="00880BE0" w:rsidRPr="00344CA0">
        <w:rPr>
          <w:rFonts w:asciiTheme="majorBidi" w:hAnsiTheme="majorBidi" w:cstheme="majorBidi"/>
        </w:rPr>
        <w:t xml:space="preserve">accredited </w:t>
      </w:r>
      <w:r w:rsidR="00050BEE" w:rsidRPr="00344CA0">
        <w:rPr>
          <w:rFonts w:asciiTheme="majorBidi" w:hAnsiTheme="majorBidi" w:cstheme="majorBidi"/>
        </w:rPr>
        <w:t xml:space="preserve">&amp; Joint </w:t>
      </w:r>
    </w:p>
    <w:p w14:paraId="1087AAE9" w14:textId="77777777" w:rsidR="00D506BF" w:rsidRPr="00344CA0" w:rsidRDefault="00050BEE" w:rsidP="00D506BF">
      <w:pPr>
        <w:divId w:val="911936423"/>
        <w:rPr>
          <w:rFonts w:asciiTheme="majorBidi" w:hAnsiTheme="majorBidi" w:cstheme="majorBidi"/>
        </w:rPr>
      </w:pPr>
      <w:r w:rsidRPr="00344CA0">
        <w:rPr>
          <w:rFonts w:asciiTheme="majorBidi" w:hAnsiTheme="majorBidi" w:cstheme="majorBidi"/>
        </w:rPr>
        <w:t xml:space="preserve"> Accreditation </w:t>
      </w:r>
      <w:r w:rsidR="00880BE0" w:rsidRPr="00344CA0">
        <w:rPr>
          <w:rFonts w:asciiTheme="majorBidi" w:hAnsiTheme="majorBidi" w:cstheme="majorBidi"/>
        </w:rPr>
        <w:t>6-hour continuing education (CE) program</w:t>
      </w:r>
      <w:r w:rsidR="00D506BF" w:rsidRPr="00344CA0">
        <w:rPr>
          <w:rFonts w:asciiTheme="majorBidi" w:hAnsiTheme="majorBidi" w:cstheme="majorBidi"/>
        </w:rPr>
        <w:t xml:space="preserve">, </w:t>
      </w:r>
      <w:r w:rsidR="003C69F8" w:rsidRPr="00344CA0">
        <w:rPr>
          <w:rFonts w:asciiTheme="majorBidi" w:hAnsiTheme="majorBidi" w:cstheme="majorBidi"/>
        </w:rPr>
        <w:t>April 2019</w:t>
      </w:r>
      <w:r w:rsidR="00D506BF" w:rsidRPr="00344CA0">
        <w:rPr>
          <w:rFonts w:asciiTheme="majorBidi" w:hAnsiTheme="majorBidi" w:cstheme="majorBidi"/>
        </w:rPr>
        <w:t xml:space="preserve">. Rutgers School of </w:t>
      </w:r>
    </w:p>
    <w:p w14:paraId="1CDF58D7" w14:textId="3FB47387" w:rsidR="00880BE0" w:rsidRPr="00344CA0" w:rsidRDefault="00D506BF" w:rsidP="00D506BF">
      <w:pPr>
        <w:divId w:val="911936423"/>
        <w:rPr>
          <w:rFonts w:asciiTheme="majorBidi" w:hAnsiTheme="majorBidi" w:cstheme="majorBidi"/>
        </w:rPr>
      </w:pPr>
      <w:r w:rsidRPr="00344CA0">
        <w:rPr>
          <w:rFonts w:asciiTheme="majorBidi" w:hAnsiTheme="majorBidi" w:cstheme="majorBidi"/>
        </w:rPr>
        <w:t xml:space="preserve"> Nursing,</w:t>
      </w:r>
      <w:r w:rsidR="003C69F8" w:rsidRPr="00344CA0">
        <w:rPr>
          <w:rFonts w:asciiTheme="majorBidi" w:hAnsiTheme="majorBidi" w:cstheme="majorBidi"/>
        </w:rPr>
        <w:t xml:space="preserve"> </w:t>
      </w:r>
      <w:r w:rsidR="00880BE0" w:rsidRPr="00344CA0">
        <w:rPr>
          <w:rFonts w:asciiTheme="majorBidi" w:hAnsiTheme="majorBidi" w:cstheme="majorBidi"/>
        </w:rPr>
        <w:t>Camden, NJ.</w:t>
      </w:r>
    </w:p>
    <w:p w14:paraId="16C7DE66" w14:textId="19373125" w:rsidR="00880BE0" w:rsidRPr="00344CA0" w:rsidRDefault="00880BE0" w:rsidP="00880BE0">
      <w:pPr>
        <w:divId w:val="911936423"/>
        <w:rPr>
          <w:rFonts w:asciiTheme="majorBidi" w:hAnsiTheme="majorBidi" w:cstheme="majorBidi"/>
        </w:rPr>
      </w:pPr>
      <w:r w:rsidRPr="00344CA0">
        <w:rPr>
          <w:rFonts w:asciiTheme="majorBidi" w:hAnsiTheme="majorBidi" w:cstheme="majorBidi"/>
        </w:rPr>
        <w:t xml:space="preserve"> Format: Live Interacti</w:t>
      </w:r>
      <w:r w:rsidR="00D506BF" w:rsidRPr="00344CA0">
        <w:rPr>
          <w:rFonts w:asciiTheme="majorBidi" w:hAnsiTheme="majorBidi" w:cstheme="majorBidi"/>
        </w:rPr>
        <w:t xml:space="preserve">ve </w:t>
      </w:r>
      <w:r w:rsidRPr="00344CA0">
        <w:rPr>
          <w:rFonts w:asciiTheme="majorBidi" w:hAnsiTheme="majorBidi" w:cstheme="majorBidi"/>
        </w:rPr>
        <w:t xml:space="preserve">Presentation.  </w:t>
      </w:r>
    </w:p>
    <w:p w14:paraId="03141CA0" w14:textId="77777777" w:rsidR="00CA3D7A" w:rsidRPr="00344CA0" w:rsidRDefault="00CA3D7A" w:rsidP="00880BE0">
      <w:pPr>
        <w:divId w:val="911936423"/>
        <w:rPr>
          <w:rFonts w:asciiTheme="majorBidi" w:hAnsiTheme="majorBidi" w:cstheme="majorBidi"/>
          <w:sz w:val="11"/>
          <w:szCs w:val="11"/>
        </w:rPr>
      </w:pPr>
    </w:p>
    <w:p w14:paraId="2E778CDC" w14:textId="5BB6A9D6" w:rsidR="00CA3D7A" w:rsidRPr="00344CA0" w:rsidRDefault="00CA3D7A" w:rsidP="00CA3D7A">
      <w:pPr>
        <w:divId w:val="911936423"/>
        <w:rPr>
          <w:rFonts w:asciiTheme="majorBidi" w:hAnsiTheme="majorBidi" w:cstheme="majorBidi"/>
        </w:rPr>
      </w:pPr>
      <w:r w:rsidRPr="00344CA0">
        <w:rPr>
          <w:rFonts w:asciiTheme="majorBidi" w:hAnsiTheme="majorBidi" w:cstheme="majorBidi"/>
        </w:rPr>
        <w:t xml:space="preserve"> Managing common chronic wounds. Tabula Rosa </w:t>
      </w:r>
      <w:r w:rsidR="00050BEE" w:rsidRPr="00344CA0">
        <w:rPr>
          <w:rFonts w:asciiTheme="majorBidi" w:hAnsiTheme="majorBidi" w:cstheme="majorBidi"/>
        </w:rPr>
        <w:t>H</w:t>
      </w:r>
      <w:r w:rsidRPr="00344CA0">
        <w:rPr>
          <w:rFonts w:asciiTheme="majorBidi" w:hAnsiTheme="majorBidi" w:cstheme="majorBidi"/>
        </w:rPr>
        <w:t xml:space="preserve">ealth Care Continuing Education  </w:t>
      </w:r>
    </w:p>
    <w:p w14:paraId="11BA2DB1" w14:textId="4DD0C434" w:rsidR="00CA3D7A" w:rsidRPr="00344CA0" w:rsidRDefault="00CA3D7A" w:rsidP="00CA3D7A">
      <w:pPr>
        <w:divId w:val="911936423"/>
        <w:rPr>
          <w:rFonts w:asciiTheme="majorBidi" w:hAnsiTheme="majorBidi" w:cstheme="majorBidi"/>
        </w:rPr>
      </w:pPr>
      <w:r w:rsidRPr="00344CA0">
        <w:rPr>
          <w:rFonts w:asciiTheme="majorBidi" w:hAnsiTheme="majorBidi" w:cstheme="majorBidi"/>
        </w:rPr>
        <w:t xml:space="preserve"> Presentation</w:t>
      </w:r>
      <w:r w:rsidR="00D506BF" w:rsidRPr="00344CA0">
        <w:rPr>
          <w:rFonts w:asciiTheme="majorBidi" w:hAnsiTheme="majorBidi" w:cstheme="majorBidi"/>
        </w:rPr>
        <w:t>,</w:t>
      </w:r>
      <w:r w:rsidRPr="00344CA0">
        <w:rPr>
          <w:rFonts w:asciiTheme="majorBidi" w:hAnsiTheme="majorBidi" w:cstheme="majorBidi"/>
        </w:rPr>
        <w:t xml:space="preserve"> February 2019</w:t>
      </w:r>
      <w:r w:rsidR="00D506BF" w:rsidRPr="00344CA0">
        <w:rPr>
          <w:rFonts w:asciiTheme="majorBidi" w:hAnsiTheme="majorBidi" w:cstheme="majorBidi"/>
        </w:rPr>
        <w:t>.</w:t>
      </w:r>
      <w:r w:rsidRPr="00344CA0">
        <w:rPr>
          <w:rFonts w:asciiTheme="majorBidi" w:hAnsiTheme="majorBidi" w:cstheme="majorBidi"/>
        </w:rPr>
        <w:t xml:space="preserve"> Moorestown, NJ. </w:t>
      </w:r>
    </w:p>
    <w:p w14:paraId="0F9EE6E0" w14:textId="69512913" w:rsidR="001824DF" w:rsidRPr="00344CA0" w:rsidRDefault="001824DF" w:rsidP="00CA3D7A">
      <w:pPr>
        <w:divId w:val="911936423"/>
        <w:rPr>
          <w:rFonts w:asciiTheme="majorBidi" w:hAnsiTheme="majorBidi" w:cstheme="majorBidi"/>
        </w:rPr>
      </w:pPr>
      <w:r w:rsidRPr="00344CA0">
        <w:rPr>
          <w:rFonts w:asciiTheme="majorBidi" w:hAnsiTheme="majorBidi" w:cstheme="majorBidi"/>
        </w:rPr>
        <w:t xml:space="preserve"> Format: Seminar Presentation.</w:t>
      </w:r>
    </w:p>
    <w:p w14:paraId="2B70E0B6" w14:textId="77777777" w:rsidR="003C69F8" w:rsidRPr="00344CA0" w:rsidRDefault="00880BE0" w:rsidP="003C69F8">
      <w:pPr>
        <w:divId w:val="911936423"/>
        <w:rPr>
          <w:rFonts w:asciiTheme="majorBidi" w:hAnsiTheme="majorBidi" w:cstheme="majorBidi"/>
          <w:sz w:val="11"/>
          <w:szCs w:val="11"/>
        </w:rPr>
      </w:pPr>
      <w:r w:rsidRPr="00344CA0">
        <w:rPr>
          <w:rFonts w:asciiTheme="majorBidi" w:hAnsiTheme="majorBidi" w:cstheme="majorBidi"/>
        </w:rPr>
        <w:t xml:space="preserve"> </w:t>
      </w:r>
    </w:p>
    <w:p w14:paraId="6AD2258D" w14:textId="79BB8116" w:rsidR="003C69F8" w:rsidRPr="00344CA0" w:rsidRDefault="003C69F8" w:rsidP="003C69F8">
      <w:pPr>
        <w:divId w:val="911936423"/>
        <w:rPr>
          <w:rFonts w:asciiTheme="majorBidi" w:hAnsiTheme="majorBidi" w:cstheme="majorBidi"/>
          <w:sz w:val="11"/>
          <w:szCs w:val="11"/>
        </w:rPr>
      </w:pPr>
      <w:r w:rsidRPr="00344CA0">
        <w:rPr>
          <w:rFonts w:asciiTheme="majorBidi" w:hAnsiTheme="majorBidi" w:cstheme="majorBidi"/>
          <w:sz w:val="11"/>
          <w:szCs w:val="11"/>
        </w:rPr>
        <w:t xml:space="preserve">  </w:t>
      </w:r>
      <w:r w:rsidR="00F87C46" w:rsidRPr="00344CA0">
        <w:rPr>
          <w:rFonts w:asciiTheme="majorBidi" w:hAnsiTheme="majorBidi" w:cstheme="majorBidi"/>
        </w:rPr>
        <w:t xml:space="preserve">Professionalism in Nursing. Freshman Bridge Program for Nontraditional Students. </w:t>
      </w:r>
    </w:p>
    <w:p w14:paraId="646B900A" w14:textId="06AF4672" w:rsidR="00F87C46" w:rsidRPr="00344CA0" w:rsidRDefault="003C69F8" w:rsidP="00E670A1">
      <w:pPr>
        <w:divId w:val="911936423"/>
        <w:rPr>
          <w:rFonts w:asciiTheme="majorBidi" w:hAnsiTheme="majorBidi" w:cstheme="majorBidi"/>
        </w:rPr>
      </w:pPr>
      <w:r w:rsidRPr="00344CA0">
        <w:rPr>
          <w:rFonts w:asciiTheme="majorBidi" w:hAnsiTheme="majorBidi" w:cstheme="majorBidi"/>
        </w:rPr>
        <w:t xml:space="preserve"> </w:t>
      </w:r>
      <w:r w:rsidR="00F87C46" w:rsidRPr="00344CA0">
        <w:rPr>
          <w:rFonts w:asciiTheme="majorBidi" w:hAnsiTheme="majorBidi" w:cstheme="majorBidi"/>
        </w:rPr>
        <w:t>Rutgers School of Nursing</w:t>
      </w:r>
      <w:r w:rsidR="00D506BF" w:rsidRPr="00344CA0">
        <w:rPr>
          <w:rFonts w:asciiTheme="majorBidi" w:hAnsiTheme="majorBidi" w:cstheme="majorBidi"/>
        </w:rPr>
        <w:t>,</w:t>
      </w:r>
      <w:r w:rsidR="00F87C46" w:rsidRPr="00344CA0">
        <w:rPr>
          <w:rFonts w:asciiTheme="majorBidi" w:hAnsiTheme="majorBidi" w:cstheme="majorBidi"/>
        </w:rPr>
        <w:t xml:space="preserve"> </w:t>
      </w:r>
      <w:r w:rsidRPr="00344CA0">
        <w:rPr>
          <w:rFonts w:asciiTheme="majorBidi" w:hAnsiTheme="majorBidi" w:cstheme="majorBidi"/>
        </w:rPr>
        <w:t>August 2018</w:t>
      </w:r>
      <w:r w:rsidR="00D506BF" w:rsidRPr="00344CA0">
        <w:rPr>
          <w:rFonts w:asciiTheme="majorBidi" w:hAnsiTheme="majorBidi" w:cstheme="majorBidi"/>
        </w:rPr>
        <w:t>.</w:t>
      </w:r>
      <w:r w:rsidRPr="00344CA0">
        <w:rPr>
          <w:rFonts w:asciiTheme="majorBidi" w:hAnsiTheme="majorBidi" w:cstheme="majorBidi"/>
        </w:rPr>
        <w:t xml:space="preserve"> </w:t>
      </w:r>
      <w:r w:rsidR="00F87C46" w:rsidRPr="00344CA0">
        <w:rPr>
          <w:rFonts w:asciiTheme="majorBidi" w:hAnsiTheme="majorBidi" w:cstheme="majorBidi"/>
        </w:rPr>
        <w:t>Camden</w:t>
      </w:r>
      <w:r w:rsidR="00880BE0" w:rsidRPr="00344CA0">
        <w:rPr>
          <w:rFonts w:asciiTheme="majorBidi" w:hAnsiTheme="majorBidi" w:cstheme="majorBidi"/>
        </w:rPr>
        <w:t>, NJ</w:t>
      </w:r>
      <w:r w:rsidR="00F87C46" w:rsidRPr="00344CA0">
        <w:rPr>
          <w:rFonts w:asciiTheme="majorBidi" w:hAnsiTheme="majorBidi" w:cstheme="majorBidi"/>
        </w:rPr>
        <w:t>.</w:t>
      </w:r>
    </w:p>
    <w:p w14:paraId="1B5AF096" w14:textId="4F6FF598" w:rsidR="00F87C46" w:rsidRPr="00344CA0" w:rsidRDefault="00F87C46">
      <w:pPr>
        <w:divId w:val="911936423"/>
        <w:rPr>
          <w:rFonts w:asciiTheme="majorBidi" w:hAnsiTheme="majorBidi" w:cstheme="majorBidi"/>
        </w:rPr>
      </w:pPr>
      <w:r w:rsidRPr="00344CA0">
        <w:rPr>
          <w:rFonts w:asciiTheme="majorBidi" w:hAnsiTheme="majorBidi" w:cstheme="majorBidi"/>
        </w:rPr>
        <w:t xml:space="preserve"> Format: Live Presentation.</w:t>
      </w:r>
    </w:p>
    <w:p w14:paraId="4ED32149" w14:textId="77777777" w:rsidR="00E670A1" w:rsidRPr="00344CA0" w:rsidRDefault="00E670A1" w:rsidP="00E670A1">
      <w:pPr>
        <w:divId w:val="911936423"/>
        <w:rPr>
          <w:rFonts w:asciiTheme="majorBidi" w:hAnsiTheme="majorBidi" w:cstheme="majorBidi"/>
          <w:sz w:val="11"/>
          <w:szCs w:val="11"/>
        </w:rPr>
      </w:pPr>
    </w:p>
    <w:p w14:paraId="7966704F" w14:textId="77777777" w:rsidR="00E670A1" w:rsidRPr="00344CA0" w:rsidRDefault="00E670A1" w:rsidP="00E670A1">
      <w:pPr>
        <w:divId w:val="911936423"/>
        <w:rPr>
          <w:rFonts w:asciiTheme="majorBidi" w:hAnsiTheme="majorBidi" w:cstheme="majorBidi"/>
        </w:rPr>
      </w:pPr>
      <w:r w:rsidRPr="00344CA0">
        <w:rPr>
          <w:rFonts w:asciiTheme="majorBidi" w:hAnsiTheme="majorBidi" w:cstheme="majorBidi"/>
        </w:rPr>
        <w:t xml:space="preserve"> Neurology Anatomy &amp; Physiology and Pathophysiology Review. Accelerated Bachelor of </w:t>
      </w:r>
    </w:p>
    <w:p w14:paraId="4C019711" w14:textId="42FF235A" w:rsidR="00E670A1" w:rsidRPr="00344CA0" w:rsidRDefault="00E670A1" w:rsidP="00E670A1">
      <w:pPr>
        <w:divId w:val="911936423"/>
        <w:rPr>
          <w:rFonts w:asciiTheme="majorBidi" w:hAnsiTheme="majorBidi" w:cstheme="majorBidi"/>
        </w:rPr>
      </w:pPr>
      <w:r w:rsidRPr="00344CA0">
        <w:rPr>
          <w:rFonts w:asciiTheme="majorBidi" w:hAnsiTheme="majorBidi" w:cstheme="majorBidi"/>
        </w:rPr>
        <w:t xml:space="preserve"> Science, Nursing as an Additional Language and Culture Program</w:t>
      </w:r>
      <w:r w:rsidR="00D506BF" w:rsidRPr="00344CA0">
        <w:rPr>
          <w:rFonts w:asciiTheme="majorBidi" w:hAnsiTheme="majorBidi" w:cstheme="majorBidi"/>
        </w:rPr>
        <w:t>,</w:t>
      </w:r>
      <w:r w:rsidRPr="00344CA0">
        <w:rPr>
          <w:rFonts w:asciiTheme="majorBidi" w:hAnsiTheme="majorBidi" w:cstheme="majorBidi"/>
        </w:rPr>
        <w:t xml:space="preserve"> August 2018. Rutgers </w:t>
      </w:r>
    </w:p>
    <w:p w14:paraId="13ABA460" w14:textId="6355E6E6" w:rsidR="00E670A1" w:rsidRPr="00344CA0" w:rsidRDefault="00E670A1" w:rsidP="00E670A1">
      <w:pPr>
        <w:divId w:val="911936423"/>
        <w:rPr>
          <w:rFonts w:asciiTheme="majorBidi" w:hAnsiTheme="majorBidi" w:cstheme="majorBidi"/>
        </w:rPr>
      </w:pPr>
      <w:r w:rsidRPr="00344CA0">
        <w:rPr>
          <w:rFonts w:asciiTheme="majorBidi" w:hAnsiTheme="majorBidi" w:cstheme="majorBidi"/>
        </w:rPr>
        <w:t xml:space="preserve"> School of Nursing</w:t>
      </w:r>
      <w:r w:rsidR="00880BE0" w:rsidRPr="00344CA0">
        <w:rPr>
          <w:rFonts w:asciiTheme="majorBidi" w:hAnsiTheme="majorBidi" w:cstheme="majorBidi"/>
        </w:rPr>
        <w:t>,</w:t>
      </w:r>
      <w:r w:rsidRPr="00344CA0">
        <w:rPr>
          <w:rFonts w:asciiTheme="majorBidi" w:hAnsiTheme="majorBidi" w:cstheme="majorBidi"/>
        </w:rPr>
        <w:t xml:space="preserve"> Camden</w:t>
      </w:r>
      <w:r w:rsidR="00880BE0" w:rsidRPr="00344CA0">
        <w:rPr>
          <w:rFonts w:asciiTheme="majorBidi" w:hAnsiTheme="majorBidi" w:cstheme="majorBidi"/>
        </w:rPr>
        <w:t>, NJ</w:t>
      </w:r>
      <w:r w:rsidRPr="00344CA0">
        <w:rPr>
          <w:rFonts w:asciiTheme="majorBidi" w:hAnsiTheme="majorBidi" w:cstheme="majorBidi"/>
        </w:rPr>
        <w:t>.</w:t>
      </w:r>
    </w:p>
    <w:p w14:paraId="5E46FE39" w14:textId="388DA808" w:rsidR="00E670A1" w:rsidRPr="00344CA0" w:rsidRDefault="00E670A1" w:rsidP="00880BE0">
      <w:pPr>
        <w:divId w:val="911936423"/>
        <w:rPr>
          <w:rFonts w:asciiTheme="majorBidi" w:hAnsiTheme="majorBidi" w:cstheme="majorBidi"/>
        </w:rPr>
      </w:pPr>
      <w:r w:rsidRPr="00344CA0">
        <w:rPr>
          <w:rFonts w:asciiTheme="majorBidi" w:hAnsiTheme="majorBidi" w:cstheme="majorBidi"/>
        </w:rPr>
        <w:t xml:space="preserve"> Format: Live Presentation.</w:t>
      </w:r>
    </w:p>
    <w:p w14:paraId="14D9B22A" w14:textId="77777777" w:rsidR="00F87C46" w:rsidRPr="00344CA0" w:rsidRDefault="00F87C46">
      <w:pPr>
        <w:divId w:val="911936423"/>
        <w:rPr>
          <w:rFonts w:asciiTheme="majorBidi" w:hAnsiTheme="majorBidi" w:cstheme="majorBidi"/>
          <w:sz w:val="11"/>
          <w:szCs w:val="11"/>
        </w:rPr>
      </w:pPr>
    </w:p>
    <w:p w14:paraId="09D34D42" w14:textId="0D81CB1E" w:rsidR="004D1F9A" w:rsidRPr="00344CA0" w:rsidRDefault="00F87C46">
      <w:pPr>
        <w:divId w:val="911936423"/>
        <w:rPr>
          <w:rFonts w:asciiTheme="majorBidi" w:hAnsiTheme="majorBidi" w:cstheme="majorBidi"/>
        </w:rPr>
      </w:pPr>
      <w:r w:rsidRPr="00344CA0">
        <w:rPr>
          <w:rFonts w:asciiTheme="majorBidi" w:hAnsiTheme="majorBidi" w:cstheme="majorBidi"/>
        </w:rPr>
        <w:t xml:space="preserve"> </w:t>
      </w:r>
      <w:r w:rsidR="005A51B7" w:rsidRPr="00344CA0">
        <w:rPr>
          <w:rFonts w:asciiTheme="majorBidi" w:hAnsiTheme="majorBidi" w:cstheme="majorBidi"/>
        </w:rPr>
        <w:t xml:space="preserve">Palliative wound care: Principles and application. University of Pennsylvania, </w:t>
      </w:r>
    </w:p>
    <w:p w14:paraId="1D7218BC" w14:textId="53ECFE56" w:rsidR="00A53517" w:rsidRPr="00344CA0" w:rsidRDefault="004D1F9A" w:rsidP="004D1F9A">
      <w:pPr>
        <w:divId w:val="911936423"/>
        <w:rPr>
          <w:rFonts w:asciiTheme="majorBidi" w:hAnsiTheme="majorBidi" w:cstheme="majorBidi"/>
        </w:rPr>
      </w:pPr>
      <w:r w:rsidRPr="00344CA0">
        <w:rPr>
          <w:rFonts w:asciiTheme="majorBidi" w:hAnsiTheme="majorBidi" w:cstheme="majorBidi"/>
        </w:rPr>
        <w:t xml:space="preserve"> </w:t>
      </w:r>
      <w:r w:rsidR="005A51B7" w:rsidRPr="00344CA0">
        <w:rPr>
          <w:rFonts w:asciiTheme="majorBidi" w:hAnsiTheme="majorBidi" w:cstheme="majorBidi"/>
        </w:rPr>
        <w:t>graduate program</w:t>
      </w:r>
      <w:r w:rsidRPr="00344CA0">
        <w:rPr>
          <w:rFonts w:asciiTheme="majorBidi" w:hAnsiTheme="majorBidi" w:cstheme="majorBidi"/>
        </w:rPr>
        <w:t xml:space="preserve"> </w:t>
      </w:r>
      <w:r w:rsidR="005A51B7" w:rsidRPr="00344CA0">
        <w:rPr>
          <w:rFonts w:asciiTheme="majorBidi" w:hAnsiTheme="majorBidi" w:cstheme="majorBidi"/>
        </w:rPr>
        <w:t>in palliative care</w:t>
      </w:r>
      <w:r w:rsidR="00D506BF" w:rsidRPr="00344CA0">
        <w:rPr>
          <w:rFonts w:asciiTheme="majorBidi" w:hAnsiTheme="majorBidi" w:cstheme="majorBidi"/>
        </w:rPr>
        <w:t>,</w:t>
      </w:r>
      <w:r w:rsidR="005A51B7" w:rsidRPr="00344CA0">
        <w:rPr>
          <w:rFonts w:asciiTheme="majorBidi" w:hAnsiTheme="majorBidi" w:cstheme="majorBidi"/>
        </w:rPr>
        <w:t xml:space="preserve"> April 2014</w:t>
      </w:r>
      <w:r w:rsidR="00D506BF" w:rsidRPr="00344CA0">
        <w:rPr>
          <w:rFonts w:asciiTheme="majorBidi" w:hAnsiTheme="majorBidi" w:cstheme="majorBidi"/>
        </w:rPr>
        <w:t>.</w:t>
      </w:r>
      <w:r w:rsidR="005A51B7" w:rsidRPr="00344CA0">
        <w:rPr>
          <w:rFonts w:asciiTheme="majorBidi" w:hAnsiTheme="majorBidi" w:cstheme="majorBidi"/>
        </w:rPr>
        <w:t xml:space="preserve"> Philadelphia, PA.</w:t>
      </w:r>
      <w:r w:rsidR="000E11B7" w:rsidRPr="00344CA0">
        <w:rPr>
          <w:rFonts w:asciiTheme="majorBidi" w:hAnsiTheme="majorBidi" w:cstheme="majorBidi"/>
        </w:rPr>
        <w:t xml:space="preserve"> </w:t>
      </w:r>
    </w:p>
    <w:p w14:paraId="7738AFD5" w14:textId="4E198534" w:rsidR="003F15C6" w:rsidRPr="00344CA0" w:rsidRDefault="00A53517" w:rsidP="004D1F9A">
      <w:pPr>
        <w:divId w:val="911936423"/>
        <w:rPr>
          <w:rFonts w:asciiTheme="majorBidi" w:hAnsiTheme="majorBidi" w:cstheme="majorBidi"/>
        </w:rPr>
      </w:pPr>
      <w:r w:rsidRPr="00344CA0">
        <w:rPr>
          <w:rFonts w:asciiTheme="majorBidi" w:hAnsiTheme="majorBidi" w:cstheme="majorBidi"/>
        </w:rPr>
        <w:t xml:space="preserve"> Format: </w:t>
      </w:r>
      <w:r w:rsidR="000E11B7" w:rsidRPr="00344CA0">
        <w:rPr>
          <w:rFonts w:asciiTheme="majorBidi" w:hAnsiTheme="majorBidi" w:cstheme="majorBidi"/>
        </w:rPr>
        <w:t>Lecture.</w:t>
      </w:r>
    </w:p>
    <w:p w14:paraId="65D9C338" w14:textId="5E6B2AAF" w:rsidR="004D1F9A" w:rsidRPr="00344CA0" w:rsidRDefault="006D749D">
      <w:pPr>
        <w:divId w:val="463158396"/>
        <w:rPr>
          <w:rFonts w:asciiTheme="majorBidi" w:hAnsiTheme="majorBidi" w:cstheme="majorBidi"/>
        </w:rPr>
      </w:pPr>
      <w:r w:rsidRPr="00344CA0">
        <w:rPr>
          <w:rFonts w:asciiTheme="majorBidi" w:hAnsiTheme="majorBidi" w:cstheme="majorBidi"/>
        </w:rPr>
        <w:t xml:space="preserve"> </w:t>
      </w:r>
      <w:r w:rsidR="005A51B7" w:rsidRPr="00344CA0">
        <w:rPr>
          <w:rFonts w:asciiTheme="majorBidi" w:hAnsiTheme="majorBidi" w:cstheme="majorBidi"/>
        </w:rPr>
        <w:t xml:space="preserve">Palliative wound care: Principles and application. University of Pennsylvania, </w:t>
      </w:r>
    </w:p>
    <w:p w14:paraId="6582E0E1" w14:textId="6BC27B1A" w:rsidR="00A53517" w:rsidRPr="00344CA0" w:rsidRDefault="004D1F9A" w:rsidP="004D1F9A">
      <w:pPr>
        <w:divId w:val="463158396"/>
        <w:rPr>
          <w:rFonts w:asciiTheme="majorBidi" w:hAnsiTheme="majorBidi" w:cstheme="majorBidi"/>
        </w:rPr>
      </w:pPr>
      <w:r w:rsidRPr="00344CA0">
        <w:rPr>
          <w:rFonts w:asciiTheme="majorBidi" w:hAnsiTheme="majorBidi" w:cstheme="majorBidi"/>
        </w:rPr>
        <w:t xml:space="preserve"> </w:t>
      </w:r>
      <w:r w:rsidR="005A51B7" w:rsidRPr="00344CA0">
        <w:rPr>
          <w:rFonts w:asciiTheme="majorBidi" w:hAnsiTheme="majorBidi" w:cstheme="majorBidi"/>
        </w:rPr>
        <w:t>graduate program</w:t>
      </w:r>
      <w:r w:rsidRPr="00344CA0">
        <w:rPr>
          <w:rFonts w:asciiTheme="majorBidi" w:hAnsiTheme="majorBidi" w:cstheme="majorBidi"/>
        </w:rPr>
        <w:t xml:space="preserve"> </w:t>
      </w:r>
      <w:r w:rsidR="005A51B7" w:rsidRPr="00344CA0">
        <w:rPr>
          <w:rFonts w:asciiTheme="majorBidi" w:hAnsiTheme="majorBidi" w:cstheme="majorBidi"/>
        </w:rPr>
        <w:t>in palliative care</w:t>
      </w:r>
      <w:r w:rsidR="00D506BF" w:rsidRPr="00344CA0">
        <w:rPr>
          <w:rFonts w:asciiTheme="majorBidi" w:hAnsiTheme="majorBidi" w:cstheme="majorBidi"/>
        </w:rPr>
        <w:t>,</w:t>
      </w:r>
      <w:r w:rsidR="005A51B7" w:rsidRPr="00344CA0">
        <w:rPr>
          <w:rFonts w:asciiTheme="majorBidi" w:hAnsiTheme="majorBidi" w:cstheme="majorBidi"/>
        </w:rPr>
        <w:t xml:space="preserve"> April 2013</w:t>
      </w:r>
      <w:r w:rsidR="00D506BF" w:rsidRPr="00344CA0">
        <w:rPr>
          <w:rFonts w:asciiTheme="majorBidi" w:hAnsiTheme="majorBidi" w:cstheme="majorBidi"/>
        </w:rPr>
        <w:t>.</w:t>
      </w:r>
      <w:r w:rsidR="005A51B7" w:rsidRPr="00344CA0">
        <w:rPr>
          <w:rFonts w:asciiTheme="majorBidi" w:hAnsiTheme="majorBidi" w:cstheme="majorBidi"/>
        </w:rPr>
        <w:t xml:space="preserve"> Philadelphia, PA.</w:t>
      </w:r>
      <w:r w:rsidR="000E11B7" w:rsidRPr="00344CA0">
        <w:rPr>
          <w:rFonts w:asciiTheme="majorBidi" w:hAnsiTheme="majorBidi" w:cstheme="majorBidi"/>
        </w:rPr>
        <w:t xml:space="preserve"> </w:t>
      </w:r>
    </w:p>
    <w:p w14:paraId="54BE6C4C" w14:textId="5CAC1346" w:rsidR="003F15C6" w:rsidRPr="00344CA0" w:rsidRDefault="00A53517" w:rsidP="004D1F9A">
      <w:pPr>
        <w:divId w:val="463158396"/>
        <w:rPr>
          <w:rFonts w:asciiTheme="majorBidi" w:hAnsiTheme="majorBidi" w:cstheme="majorBidi"/>
        </w:rPr>
      </w:pPr>
      <w:r w:rsidRPr="00344CA0">
        <w:rPr>
          <w:rFonts w:asciiTheme="majorBidi" w:hAnsiTheme="majorBidi" w:cstheme="majorBidi"/>
        </w:rPr>
        <w:t xml:space="preserve"> Format: </w:t>
      </w:r>
      <w:r w:rsidR="000E11B7" w:rsidRPr="00344CA0">
        <w:rPr>
          <w:rFonts w:asciiTheme="majorBidi" w:hAnsiTheme="majorBidi" w:cstheme="majorBidi"/>
        </w:rPr>
        <w:t>Lecture.</w:t>
      </w:r>
    </w:p>
    <w:p w14:paraId="52080EB9" w14:textId="58FAE881" w:rsidR="004D1F9A" w:rsidRPr="00344CA0" w:rsidRDefault="006D749D">
      <w:pPr>
        <w:divId w:val="1988825169"/>
        <w:rPr>
          <w:rFonts w:asciiTheme="majorBidi" w:hAnsiTheme="majorBidi" w:cstheme="majorBidi"/>
        </w:rPr>
      </w:pPr>
      <w:r w:rsidRPr="00344CA0">
        <w:rPr>
          <w:rFonts w:asciiTheme="majorBidi" w:hAnsiTheme="majorBidi" w:cstheme="majorBidi"/>
        </w:rPr>
        <w:t xml:space="preserve"> </w:t>
      </w:r>
      <w:r w:rsidR="005A51B7" w:rsidRPr="00344CA0">
        <w:rPr>
          <w:rFonts w:asciiTheme="majorBidi" w:hAnsiTheme="majorBidi" w:cstheme="majorBidi"/>
        </w:rPr>
        <w:t xml:space="preserve">Palliative wound care: Principles and application. University of Pennsylvania, </w:t>
      </w:r>
    </w:p>
    <w:p w14:paraId="66890D1D" w14:textId="7A714B38" w:rsidR="00A53517" w:rsidRPr="00344CA0" w:rsidRDefault="004D1F9A" w:rsidP="004D1F9A">
      <w:pPr>
        <w:divId w:val="1988825169"/>
        <w:rPr>
          <w:rFonts w:asciiTheme="majorBidi" w:hAnsiTheme="majorBidi" w:cstheme="majorBidi"/>
        </w:rPr>
      </w:pPr>
      <w:r w:rsidRPr="00344CA0">
        <w:rPr>
          <w:rFonts w:asciiTheme="majorBidi" w:hAnsiTheme="majorBidi" w:cstheme="majorBidi"/>
        </w:rPr>
        <w:t xml:space="preserve"> </w:t>
      </w:r>
      <w:r w:rsidR="005A51B7" w:rsidRPr="00344CA0">
        <w:rPr>
          <w:rFonts w:asciiTheme="majorBidi" w:hAnsiTheme="majorBidi" w:cstheme="majorBidi"/>
        </w:rPr>
        <w:t>graduate program</w:t>
      </w:r>
      <w:r w:rsidRPr="00344CA0">
        <w:rPr>
          <w:rFonts w:asciiTheme="majorBidi" w:hAnsiTheme="majorBidi" w:cstheme="majorBidi"/>
        </w:rPr>
        <w:t xml:space="preserve"> </w:t>
      </w:r>
      <w:r w:rsidR="005A51B7" w:rsidRPr="00344CA0">
        <w:rPr>
          <w:rFonts w:asciiTheme="majorBidi" w:hAnsiTheme="majorBidi" w:cstheme="majorBidi"/>
        </w:rPr>
        <w:t>in palliative care</w:t>
      </w:r>
      <w:r w:rsidR="00D506BF" w:rsidRPr="00344CA0">
        <w:rPr>
          <w:rFonts w:asciiTheme="majorBidi" w:hAnsiTheme="majorBidi" w:cstheme="majorBidi"/>
        </w:rPr>
        <w:t>,</w:t>
      </w:r>
      <w:r w:rsidR="005A51B7" w:rsidRPr="00344CA0">
        <w:rPr>
          <w:rFonts w:asciiTheme="majorBidi" w:hAnsiTheme="majorBidi" w:cstheme="majorBidi"/>
        </w:rPr>
        <w:t xml:space="preserve"> April 2012</w:t>
      </w:r>
      <w:r w:rsidR="00D506BF" w:rsidRPr="00344CA0">
        <w:rPr>
          <w:rFonts w:asciiTheme="majorBidi" w:hAnsiTheme="majorBidi" w:cstheme="majorBidi"/>
        </w:rPr>
        <w:t>.</w:t>
      </w:r>
      <w:r w:rsidR="005A51B7" w:rsidRPr="00344CA0">
        <w:rPr>
          <w:rFonts w:asciiTheme="majorBidi" w:hAnsiTheme="majorBidi" w:cstheme="majorBidi"/>
        </w:rPr>
        <w:t xml:space="preserve"> Philadelphia, PA.</w:t>
      </w:r>
      <w:r w:rsidR="000E11B7" w:rsidRPr="00344CA0">
        <w:rPr>
          <w:rFonts w:asciiTheme="majorBidi" w:hAnsiTheme="majorBidi" w:cstheme="majorBidi"/>
        </w:rPr>
        <w:t xml:space="preserve"> </w:t>
      </w:r>
    </w:p>
    <w:p w14:paraId="284D8B6F" w14:textId="6150CFAA" w:rsidR="003F15C6" w:rsidRPr="00344CA0" w:rsidRDefault="00A53517" w:rsidP="004D1F9A">
      <w:pPr>
        <w:divId w:val="1988825169"/>
        <w:rPr>
          <w:rFonts w:asciiTheme="majorBidi" w:hAnsiTheme="majorBidi" w:cstheme="majorBidi"/>
        </w:rPr>
      </w:pPr>
      <w:r w:rsidRPr="00344CA0">
        <w:rPr>
          <w:rFonts w:asciiTheme="majorBidi" w:hAnsiTheme="majorBidi" w:cstheme="majorBidi"/>
        </w:rPr>
        <w:t xml:space="preserve"> Format: </w:t>
      </w:r>
      <w:r w:rsidR="000E11B7" w:rsidRPr="00344CA0">
        <w:rPr>
          <w:rFonts w:asciiTheme="majorBidi" w:hAnsiTheme="majorBidi" w:cstheme="majorBidi"/>
        </w:rPr>
        <w:t>Lecture.</w:t>
      </w:r>
    </w:p>
    <w:p w14:paraId="765C1C50" w14:textId="0607B12F" w:rsidR="004D1F9A" w:rsidRPr="00344CA0" w:rsidRDefault="006D749D">
      <w:pPr>
        <w:divId w:val="65350297"/>
        <w:rPr>
          <w:rFonts w:asciiTheme="majorBidi" w:hAnsiTheme="majorBidi" w:cstheme="majorBidi"/>
        </w:rPr>
      </w:pPr>
      <w:r w:rsidRPr="00344CA0">
        <w:rPr>
          <w:rFonts w:asciiTheme="majorBidi" w:hAnsiTheme="majorBidi" w:cstheme="majorBidi"/>
        </w:rPr>
        <w:t xml:space="preserve"> </w:t>
      </w:r>
      <w:r w:rsidR="005A51B7" w:rsidRPr="00344CA0">
        <w:rPr>
          <w:rFonts w:asciiTheme="majorBidi" w:hAnsiTheme="majorBidi" w:cstheme="majorBidi"/>
        </w:rPr>
        <w:t xml:space="preserve">Palliative wound care: Principles and application. University of Pennsylvania, </w:t>
      </w:r>
      <w:r w:rsidR="004D1F9A" w:rsidRPr="00344CA0">
        <w:rPr>
          <w:rFonts w:asciiTheme="majorBidi" w:hAnsiTheme="majorBidi" w:cstheme="majorBidi"/>
        </w:rPr>
        <w:t xml:space="preserve"> </w:t>
      </w:r>
    </w:p>
    <w:p w14:paraId="2F0E3A8F" w14:textId="6EBFCE16" w:rsidR="00A53517" w:rsidRPr="00344CA0" w:rsidRDefault="004D1F9A" w:rsidP="004D1F9A">
      <w:pPr>
        <w:divId w:val="65350297"/>
        <w:rPr>
          <w:rFonts w:asciiTheme="majorBidi" w:hAnsiTheme="majorBidi" w:cstheme="majorBidi"/>
        </w:rPr>
      </w:pPr>
      <w:r w:rsidRPr="00344CA0">
        <w:rPr>
          <w:rFonts w:asciiTheme="majorBidi" w:hAnsiTheme="majorBidi" w:cstheme="majorBidi"/>
        </w:rPr>
        <w:t xml:space="preserve"> </w:t>
      </w:r>
      <w:r w:rsidR="005A51B7" w:rsidRPr="00344CA0">
        <w:rPr>
          <w:rFonts w:asciiTheme="majorBidi" w:hAnsiTheme="majorBidi" w:cstheme="majorBidi"/>
        </w:rPr>
        <w:t>graduate program</w:t>
      </w:r>
      <w:r w:rsidRPr="00344CA0">
        <w:rPr>
          <w:rFonts w:asciiTheme="majorBidi" w:hAnsiTheme="majorBidi" w:cstheme="majorBidi"/>
        </w:rPr>
        <w:t xml:space="preserve"> </w:t>
      </w:r>
      <w:r w:rsidR="005A51B7" w:rsidRPr="00344CA0">
        <w:rPr>
          <w:rFonts w:asciiTheme="majorBidi" w:hAnsiTheme="majorBidi" w:cstheme="majorBidi"/>
        </w:rPr>
        <w:t>in palliative care</w:t>
      </w:r>
      <w:r w:rsidR="00D506BF" w:rsidRPr="00344CA0">
        <w:rPr>
          <w:rFonts w:asciiTheme="majorBidi" w:hAnsiTheme="majorBidi" w:cstheme="majorBidi"/>
        </w:rPr>
        <w:t>,</w:t>
      </w:r>
      <w:r w:rsidR="005A51B7" w:rsidRPr="00344CA0">
        <w:rPr>
          <w:rFonts w:asciiTheme="majorBidi" w:hAnsiTheme="majorBidi" w:cstheme="majorBidi"/>
        </w:rPr>
        <w:t xml:space="preserve"> April 2011</w:t>
      </w:r>
      <w:r w:rsidR="00D506BF" w:rsidRPr="00344CA0">
        <w:rPr>
          <w:rFonts w:asciiTheme="majorBidi" w:hAnsiTheme="majorBidi" w:cstheme="majorBidi"/>
        </w:rPr>
        <w:t>.</w:t>
      </w:r>
      <w:r w:rsidR="005A51B7" w:rsidRPr="00344CA0">
        <w:rPr>
          <w:rFonts w:asciiTheme="majorBidi" w:hAnsiTheme="majorBidi" w:cstheme="majorBidi"/>
        </w:rPr>
        <w:t xml:space="preserve"> Philadelphia, PA.</w:t>
      </w:r>
      <w:r w:rsidR="000E11B7" w:rsidRPr="00344CA0">
        <w:rPr>
          <w:rFonts w:asciiTheme="majorBidi" w:hAnsiTheme="majorBidi" w:cstheme="majorBidi"/>
        </w:rPr>
        <w:t xml:space="preserve"> </w:t>
      </w:r>
    </w:p>
    <w:p w14:paraId="6B2314EC" w14:textId="45743413" w:rsidR="003F15C6" w:rsidRPr="00344CA0" w:rsidRDefault="00A53517" w:rsidP="004D1F9A">
      <w:pPr>
        <w:divId w:val="65350297"/>
        <w:rPr>
          <w:rFonts w:asciiTheme="majorBidi" w:hAnsiTheme="majorBidi" w:cstheme="majorBidi"/>
        </w:rPr>
      </w:pPr>
      <w:r w:rsidRPr="00344CA0">
        <w:rPr>
          <w:rFonts w:asciiTheme="majorBidi" w:hAnsiTheme="majorBidi" w:cstheme="majorBidi"/>
        </w:rPr>
        <w:t xml:space="preserve"> Format: </w:t>
      </w:r>
      <w:r w:rsidR="000E11B7" w:rsidRPr="00344CA0">
        <w:rPr>
          <w:rFonts w:asciiTheme="majorBidi" w:hAnsiTheme="majorBidi" w:cstheme="majorBidi"/>
        </w:rPr>
        <w:t>Lecture.</w:t>
      </w:r>
    </w:p>
    <w:p w14:paraId="4D1A8D68" w14:textId="76414421" w:rsidR="004D1F9A" w:rsidRPr="00344CA0" w:rsidRDefault="006D749D">
      <w:pPr>
        <w:divId w:val="1563904874"/>
        <w:rPr>
          <w:rFonts w:asciiTheme="majorBidi" w:hAnsiTheme="majorBidi" w:cstheme="majorBidi"/>
        </w:rPr>
      </w:pPr>
      <w:r w:rsidRPr="00344CA0">
        <w:rPr>
          <w:rFonts w:asciiTheme="majorBidi" w:hAnsiTheme="majorBidi" w:cstheme="majorBidi"/>
        </w:rPr>
        <w:t xml:space="preserve"> </w:t>
      </w:r>
      <w:r w:rsidR="005A51B7" w:rsidRPr="00344CA0">
        <w:rPr>
          <w:rFonts w:asciiTheme="majorBidi" w:hAnsiTheme="majorBidi" w:cstheme="majorBidi"/>
        </w:rPr>
        <w:t xml:space="preserve">Men in Nursing: Learning to cope as a nontraditional minority. University </w:t>
      </w:r>
    </w:p>
    <w:p w14:paraId="479706FB" w14:textId="4E61B356" w:rsidR="004D1F9A" w:rsidRPr="00344CA0" w:rsidRDefault="004D1F9A" w:rsidP="004D1F9A">
      <w:pPr>
        <w:divId w:val="1563904874"/>
        <w:rPr>
          <w:rFonts w:asciiTheme="majorBidi" w:hAnsiTheme="majorBidi" w:cstheme="majorBidi"/>
        </w:rPr>
      </w:pPr>
      <w:r w:rsidRPr="00344CA0">
        <w:rPr>
          <w:rFonts w:asciiTheme="majorBidi" w:hAnsiTheme="majorBidi" w:cstheme="majorBidi"/>
        </w:rPr>
        <w:t xml:space="preserve"> </w:t>
      </w:r>
      <w:r w:rsidR="005A51B7" w:rsidRPr="00344CA0">
        <w:rPr>
          <w:rFonts w:asciiTheme="majorBidi" w:hAnsiTheme="majorBidi" w:cstheme="majorBidi"/>
        </w:rPr>
        <w:t>Pennsylvania School of Nursing</w:t>
      </w:r>
      <w:r w:rsidR="00A702F6" w:rsidRPr="00344CA0">
        <w:rPr>
          <w:rFonts w:asciiTheme="majorBidi" w:hAnsiTheme="majorBidi" w:cstheme="majorBidi"/>
        </w:rPr>
        <w:t>,</w:t>
      </w:r>
      <w:r w:rsidR="005A51B7" w:rsidRPr="00344CA0">
        <w:rPr>
          <w:rFonts w:asciiTheme="majorBidi" w:hAnsiTheme="majorBidi" w:cstheme="majorBidi"/>
        </w:rPr>
        <w:t xml:space="preserve"> sponsored by the Male Association of Nurses</w:t>
      </w:r>
      <w:r w:rsidR="00D506BF" w:rsidRPr="00344CA0">
        <w:rPr>
          <w:rFonts w:asciiTheme="majorBidi" w:hAnsiTheme="majorBidi" w:cstheme="majorBidi"/>
        </w:rPr>
        <w:t>,</w:t>
      </w:r>
      <w:r w:rsidR="005A51B7" w:rsidRPr="00344CA0">
        <w:rPr>
          <w:rFonts w:asciiTheme="majorBidi" w:hAnsiTheme="majorBidi" w:cstheme="majorBidi"/>
        </w:rPr>
        <w:t xml:space="preserve"> October </w:t>
      </w:r>
    </w:p>
    <w:p w14:paraId="60E45FF9" w14:textId="2A8F22E7" w:rsidR="00A53517" w:rsidRPr="00344CA0" w:rsidRDefault="004D1F9A" w:rsidP="004D1F9A">
      <w:pPr>
        <w:divId w:val="1563904874"/>
        <w:rPr>
          <w:rFonts w:asciiTheme="majorBidi" w:hAnsiTheme="majorBidi" w:cstheme="majorBidi"/>
        </w:rPr>
      </w:pPr>
      <w:r w:rsidRPr="00344CA0">
        <w:rPr>
          <w:rFonts w:asciiTheme="majorBidi" w:hAnsiTheme="majorBidi" w:cstheme="majorBidi"/>
        </w:rPr>
        <w:t xml:space="preserve"> </w:t>
      </w:r>
      <w:r w:rsidR="005A51B7" w:rsidRPr="00344CA0">
        <w:rPr>
          <w:rFonts w:asciiTheme="majorBidi" w:hAnsiTheme="majorBidi" w:cstheme="majorBidi"/>
        </w:rPr>
        <w:t>2010</w:t>
      </w:r>
      <w:r w:rsidR="00D506BF" w:rsidRPr="00344CA0">
        <w:rPr>
          <w:rFonts w:asciiTheme="majorBidi" w:hAnsiTheme="majorBidi" w:cstheme="majorBidi"/>
        </w:rPr>
        <w:t>.</w:t>
      </w:r>
      <w:r w:rsidR="005A51B7" w:rsidRPr="00344CA0">
        <w:rPr>
          <w:rFonts w:asciiTheme="majorBidi" w:hAnsiTheme="majorBidi" w:cstheme="majorBidi"/>
        </w:rPr>
        <w:t xml:space="preserve"> Philadelphia, PA.</w:t>
      </w:r>
      <w:r w:rsidR="000E11B7" w:rsidRPr="00344CA0">
        <w:rPr>
          <w:rFonts w:asciiTheme="majorBidi" w:hAnsiTheme="majorBidi" w:cstheme="majorBidi"/>
        </w:rPr>
        <w:t xml:space="preserve"> </w:t>
      </w:r>
    </w:p>
    <w:p w14:paraId="314E9204" w14:textId="7EDC38CF" w:rsidR="003F15C6" w:rsidRPr="00344CA0" w:rsidRDefault="00A53517" w:rsidP="004D1F9A">
      <w:pPr>
        <w:divId w:val="1563904874"/>
        <w:rPr>
          <w:rFonts w:asciiTheme="majorBidi" w:hAnsiTheme="majorBidi" w:cstheme="majorBidi"/>
        </w:rPr>
      </w:pPr>
      <w:r w:rsidRPr="00344CA0">
        <w:rPr>
          <w:rFonts w:asciiTheme="majorBidi" w:hAnsiTheme="majorBidi" w:cstheme="majorBidi"/>
        </w:rPr>
        <w:t xml:space="preserve"> Format: </w:t>
      </w:r>
      <w:r w:rsidR="000E11B7" w:rsidRPr="00344CA0">
        <w:rPr>
          <w:rFonts w:asciiTheme="majorBidi" w:hAnsiTheme="majorBidi" w:cstheme="majorBidi"/>
        </w:rPr>
        <w:t>Lecture.</w:t>
      </w:r>
    </w:p>
    <w:p w14:paraId="318DBF72" w14:textId="2B9BA324" w:rsidR="000E11B7" w:rsidRPr="00344CA0" w:rsidRDefault="006D749D">
      <w:pPr>
        <w:divId w:val="584650042"/>
        <w:rPr>
          <w:rFonts w:asciiTheme="majorBidi" w:hAnsiTheme="majorBidi" w:cstheme="majorBidi"/>
        </w:rPr>
      </w:pPr>
      <w:r w:rsidRPr="00344CA0">
        <w:rPr>
          <w:rFonts w:asciiTheme="majorBidi" w:hAnsiTheme="majorBidi" w:cstheme="majorBidi"/>
        </w:rPr>
        <w:t xml:space="preserve"> </w:t>
      </w:r>
      <w:r w:rsidR="005A51B7" w:rsidRPr="00344CA0">
        <w:rPr>
          <w:rFonts w:asciiTheme="majorBidi" w:hAnsiTheme="majorBidi" w:cstheme="majorBidi"/>
        </w:rPr>
        <w:t>Complications of the integumentary system: A</w:t>
      </w:r>
      <w:r w:rsidR="000C674B" w:rsidRPr="00344CA0">
        <w:rPr>
          <w:rFonts w:asciiTheme="majorBidi" w:hAnsiTheme="majorBidi" w:cstheme="majorBidi"/>
        </w:rPr>
        <w:t xml:space="preserve"> multisystem</w:t>
      </w:r>
      <w:r w:rsidR="005A51B7" w:rsidRPr="00344CA0">
        <w:rPr>
          <w:rFonts w:asciiTheme="majorBidi" w:hAnsiTheme="majorBidi" w:cstheme="majorBidi"/>
        </w:rPr>
        <w:t xml:space="preserve"> approach to management. </w:t>
      </w:r>
    </w:p>
    <w:p w14:paraId="7BFDFFD1" w14:textId="7E58E85D" w:rsidR="00A53517" w:rsidRPr="00344CA0" w:rsidRDefault="000E11B7" w:rsidP="000E11B7">
      <w:pPr>
        <w:divId w:val="584650042"/>
        <w:rPr>
          <w:rFonts w:asciiTheme="majorBidi" w:hAnsiTheme="majorBidi" w:cstheme="majorBidi"/>
        </w:rPr>
      </w:pPr>
      <w:r w:rsidRPr="00344CA0">
        <w:rPr>
          <w:rFonts w:asciiTheme="majorBidi" w:hAnsiTheme="majorBidi" w:cstheme="majorBidi"/>
        </w:rPr>
        <w:t xml:space="preserve"> </w:t>
      </w:r>
      <w:r w:rsidR="005A51B7" w:rsidRPr="00344CA0">
        <w:rPr>
          <w:rFonts w:asciiTheme="majorBidi" w:hAnsiTheme="majorBidi" w:cstheme="majorBidi"/>
        </w:rPr>
        <w:t>Drexel University, College of Nursing. Philadelphia, PA.</w:t>
      </w:r>
      <w:r w:rsidRPr="00344CA0">
        <w:rPr>
          <w:rFonts w:asciiTheme="majorBidi" w:hAnsiTheme="majorBidi" w:cstheme="majorBidi"/>
        </w:rPr>
        <w:t xml:space="preserve"> </w:t>
      </w:r>
    </w:p>
    <w:p w14:paraId="2E44798C" w14:textId="2C9800BA" w:rsidR="003F15C6" w:rsidRPr="00344CA0" w:rsidRDefault="00A53517" w:rsidP="000E11B7">
      <w:pPr>
        <w:divId w:val="584650042"/>
        <w:rPr>
          <w:rFonts w:asciiTheme="majorBidi" w:hAnsiTheme="majorBidi" w:cstheme="majorBidi"/>
        </w:rPr>
      </w:pPr>
      <w:r w:rsidRPr="00344CA0">
        <w:rPr>
          <w:rFonts w:asciiTheme="majorBidi" w:hAnsiTheme="majorBidi" w:cstheme="majorBidi"/>
        </w:rPr>
        <w:t xml:space="preserve"> Format: </w:t>
      </w:r>
      <w:r w:rsidR="000E11B7" w:rsidRPr="00344CA0">
        <w:rPr>
          <w:rFonts w:asciiTheme="majorBidi" w:hAnsiTheme="majorBidi" w:cstheme="majorBidi"/>
        </w:rPr>
        <w:t>Lecture.</w:t>
      </w:r>
    </w:p>
    <w:p w14:paraId="6B53C126" w14:textId="77777777" w:rsidR="000E61E5" w:rsidRPr="00344CA0" w:rsidRDefault="000E61E5" w:rsidP="000E61E5">
      <w:pPr>
        <w:divId w:val="584650042"/>
        <w:rPr>
          <w:rFonts w:asciiTheme="majorBidi" w:hAnsiTheme="majorBidi" w:cstheme="majorBidi"/>
        </w:rPr>
      </w:pPr>
    </w:p>
    <w:p w14:paraId="0725B22A" w14:textId="73882D85" w:rsidR="000E61E5" w:rsidRPr="00344CA0" w:rsidRDefault="000E61E5" w:rsidP="008B560E">
      <w:pPr>
        <w:pStyle w:val="Heading3"/>
        <w:spacing w:before="0" w:after="0"/>
        <w:ind w:left="-540"/>
        <w:divId w:val="584650042"/>
        <w:rPr>
          <w:rFonts w:asciiTheme="majorBidi" w:eastAsia="Times New Roman" w:hAnsiTheme="majorBidi" w:cstheme="majorBidi"/>
        </w:rPr>
      </w:pPr>
      <w:r w:rsidRPr="00344CA0">
        <w:rPr>
          <w:rFonts w:asciiTheme="majorBidi" w:eastAsia="Times New Roman" w:hAnsiTheme="majorBidi" w:cstheme="majorBidi"/>
        </w:rPr>
        <w:t>Media Interviews and Appearances</w:t>
      </w:r>
    </w:p>
    <w:p w14:paraId="337D8173" w14:textId="1CFBD025" w:rsidR="00AA6329" w:rsidRPr="00344CA0" w:rsidRDefault="00AA6329" w:rsidP="008B560E">
      <w:pPr>
        <w:pStyle w:val="p1"/>
        <w:spacing w:before="0" w:beforeAutospacing="0" w:after="0" w:afterAutospacing="0"/>
        <w:ind w:left="-540"/>
        <w:divId w:val="584650042"/>
        <w:rPr>
          <w:rFonts w:asciiTheme="majorBidi" w:hAnsiTheme="majorBidi" w:cstheme="majorBidi"/>
        </w:rPr>
      </w:pPr>
      <w:r w:rsidRPr="00344CA0">
        <w:rPr>
          <w:rFonts w:asciiTheme="majorBidi" w:hAnsiTheme="majorBidi" w:cstheme="majorBidi"/>
        </w:rPr>
        <w:t>(Due to updates in the organization’s media archives, some links may be inactive.</w:t>
      </w:r>
      <w:r w:rsidR="0053034F" w:rsidRPr="00344CA0">
        <w:rPr>
          <w:rFonts w:asciiTheme="majorBidi" w:hAnsiTheme="majorBidi" w:cstheme="majorBidi"/>
        </w:rPr>
        <w:t>)</w:t>
      </w:r>
    </w:p>
    <w:p w14:paraId="15903731" w14:textId="77777777" w:rsidR="009F3B7C" w:rsidRPr="00344CA0" w:rsidRDefault="009F3B7C" w:rsidP="009F3B7C">
      <w:pPr>
        <w:ind w:left="-60"/>
        <w:divId w:val="584650042"/>
        <w:rPr>
          <w:rFonts w:asciiTheme="majorBidi" w:hAnsiTheme="majorBidi" w:cstheme="majorBidi"/>
          <w:b/>
          <w:bCs/>
          <w:sz w:val="10"/>
          <w:szCs w:val="10"/>
        </w:rPr>
      </w:pPr>
    </w:p>
    <w:p w14:paraId="0D52BC60" w14:textId="6197BF3B" w:rsidR="009F3B7C" w:rsidRPr="00344CA0" w:rsidRDefault="009F3B7C" w:rsidP="009F3B7C">
      <w:pPr>
        <w:ind w:left="-60"/>
        <w:divId w:val="584650042"/>
        <w:rPr>
          <w:rFonts w:asciiTheme="majorBidi" w:hAnsiTheme="majorBidi" w:cstheme="majorBidi"/>
          <w:b/>
          <w:bCs/>
        </w:rPr>
      </w:pPr>
      <w:r w:rsidRPr="009F3B7C">
        <w:rPr>
          <w:rFonts w:asciiTheme="majorBidi" w:hAnsiTheme="majorBidi" w:cstheme="majorBidi"/>
          <w:b/>
          <w:bCs/>
        </w:rPr>
        <w:t>Wound Care Related Media</w:t>
      </w:r>
    </w:p>
    <w:p w14:paraId="5D52E6E2" w14:textId="77777777" w:rsidR="009F3B7C" w:rsidRPr="009F3B7C" w:rsidRDefault="009F3B7C" w:rsidP="009F3B7C">
      <w:pPr>
        <w:ind w:left="-60"/>
        <w:divId w:val="584650042"/>
        <w:rPr>
          <w:rFonts w:asciiTheme="majorBidi" w:hAnsiTheme="majorBidi" w:cstheme="majorBidi"/>
          <w:b/>
          <w:bCs/>
          <w:sz w:val="10"/>
          <w:szCs w:val="10"/>
        </w:rPr>
      </w:pPr>
    </w:p>
    <w:p w14:paraId="3A117409" w14:textId="77777777" w:rsidR="009F3B7C" w:rsidRPr="00344CA0" w:rsidRDefault="009F3B7C" w:rsidP="009F3B7C">
      <w:pPr>
        <w:ind w:left="-60"/>
        <w:divId w:val="584650042"/>
        <w:rPr>
          <w:rFonts w:asciiTheme="majorBidi" w:hAnsiTheme="majorBidi" w:cstheme="majorBidi"/>
        </w:rPr>
      </w:pPr>
      <w:r w:rsidRPr="009F3B7C">
        <w:rPr>
          <w:rFonts w:asciiTheme="majorBidi" w:hAnsiTheme="majorBidi" w:cstheme="majorBidi"/>
        </w:rPr>
        <w:lastRenderedPageBreak/>
        <w:t xml:space="preserve">HawaiiNewsNow. (2023, October 11). </w:t>
      </w:r>
      <w:hyperlink r:id="rId9" w:history="1">
        <w:r w:rsidRPr="009F3B7C">
          <w:rPr>
            <w:rStyle w:val="Hyperlink"/>
            <w:rFonts w:asciiTheme="majorBidi" w:hAnsiTheme="majorBidi" w:cstheme="majorBidi"/>
            <w:i/>
            <w:iCs/>
          </w:rPr>
          <w:t>To help the hardest to house, they start with a simple question: How are you feeling today?</w:t>
        </w:r>
      </w:hyperlink>
      <w:r w:rsidRPr="009F3B7C">
        <w:rPr>
          <w:rFonts w:asciiTheme="majorBidi" w:hAnsiTheme="majorBidi" w:cstheme="majorBidi"/>
        </w:rPr>
        <w:t xml:space="preserve"> (Part 2 of a 4-part news series about caring for Hawaii’s homeless population). [Television news appearance].</w:t>
      </w:r>
    </w:p>
    <w:p w14:paraId="2F5215F5" w14:textId="77777777" w:rsidR="009F3B7C" w:rsidRPr="009F3B7C" w:rsidRDefault="009F3B7C" w:rsidP="009F3B7C">
      <w:pPr>
        <w:ind w:left="-60"/>
        <w:divId w:val="584650042"/>
        <w:rPr>
          <w:rFonts w:asciiTheme="majorBidi" w:hAnsiTheme="majorBidi" w:cstheme="majorBidi"/>
          <w:sz w:val="10"/>
          <w:szCs w:val="10"/>
        </w:rPr>
      </w:pPr>
    </w:p>
    <w:p w14:paraId="4A9D49D9" w14:textId="77777777" w:rsidR="009F3B7C" w:rsidRPr="00344CA0" w:rsidRDefault="009F3B7C" w:rsidP="009F3B7C">
      <w:pPr>
        <w:ind w:left="-60"/>
        <w:divId w:val="584650042"/>
        <w:rPr>
          <w:rFonts w:asciiTheme="majorBidi" w:hAnsiTheme="majorBidi" w:cstheme="majorBidi"/>
        </w:rPr>
      </w:pPr>
      <w:r w:rsidRPr="009F3B7C">
        <w:rPr>
          <w:rFonts w:asciiTheme="majorBidi" w:hAnsiTheme="majorBidi" w:cstheme="majorBidi"/>
        </w:rPr>
        <w:t xml:space="preserve">Rutgers‒Camden. (2021, December 15). </w:t>
      </w:r>
      <w:hyperlink r:id="rId10" w:history="1">
        <w:r w:rsidRPr="009F3B7C">
          <w:rPr>
            <w:rStyle w:val="Hyperlink"/>
            <w:rFonts w:asciiTheme="majorBidi" w:hAnsiTheme="majorBidi" w:cstheme="majorBidi"/>
            <w:i/>
            <w:iCs/>
          </w:rPr>
          <w:t>Rutgers‒Camden tackles nursing shortage: Graduate education programs focus on understaffed nursing specialties</w:t>
        </w:r>
      </w:hyperlink>
      <w:r w:rsidRPr="009F3B7C">
        <w:rPr>
          <w:rFonts w:asciiTheme="majorBidi" w:hAnsiTheme="majorBidi" w:cstheme="majorBidi"/>
          <w:i/>
          <w:iCs/>
        </w:rPr>
        <w:t>.</w:t>
      </w:r>
      <w:r w:rsidRPr="009F3B7C">
        <w:rPr>
          <w:rFonts w:asciiTheme="majorBidi" w:hAnsiTheme="majorBidi" w:cstheme="majorBidi"/>
        </w:rPr>
        <w:t xml:space="preserve"> [Press release].</w:t>
      </w:r>
    </w:p>
    <w:p w14:paraId="4D7E8D14" w14:textId="77777777" w:rsidR="009F3B7C" w:rsidRPr="009F3B7C" w:rsidRDefault="009F3B7C" w:rsidP="009F3B7C">
      <w:pPr>
        <w:ind w:left="-60"/>
        <w:divId w:val="584650042"/>
        <w:rPr>
          <w:rFonts w:asciiTheme="majorBidi" w:hAnsiTheme="majorBidi" w:cstheme="majorBidi"/>
          <w:sz w:val="10"/>
          <w:szCs w:val="10"/>
        </w:rPr>
      </w:pPr>
    </w:p>
    <w:p w14:paraId="0F26D5BD" w14:textId="77777777" w:rsidR="009F3B7C" w:rsidRPr="00344CA0" w:rsidRDefault="009F3B7C" w:rsidP="009F3B7C">
      <w:pPr>
        <w:ind w:left="-60"/>
        <w:divId w:val="584650042"/>
        <w:rPr>
          <w:rFonts w:asciiTheme="majorBidi" w:hAnsiTheme="majorBidi" w:cstheme="majorBidi"/>
        </w:rPr>
      </w:pPr>
      <w:r w:rsidRPr="009F3B7C">
        <w:rPr>
          <w:rFonts w:asciiTheme="majorBidi" w:hAnsiTheme="majorBidi" w:cstheme="majorBidi"/>
        </w:rPr>
        <w:t xml:space="preserve">New Jersey Nurse &amp; the Institute for Nursing. (2016, April). </w:t>
      </w:r>
      <w:hyperlink r:id="rId11" w:history="1">
        <w:r w:rsidRPr="009F3B7C">
          <w:rPr>
            <w:rStyle w:val="Hyperlink"/>
            <w:rFonts w:asciiTheme="majorBidi" w:hAnsiTheme="majorBidi" w:cstheme="majorBidi"/>
            <w:i/>
            <w:iCs/>
          </w:rPr>
          <w:t>New definitive wound, ostomy, and continence core curriculum textbooks benefit from chapters by Rutgers School of Nursing–Camden scholars</w:t>
        </w:r>
      </w:hyperlink>
      <w:r w:rsidRPr="009F3B7C">
        <w:rPr>
          <w:rFonts w:asciiTheme="majorBidi" w:hAnsiTheme="majorBidi" w:cstheme="majorBidi"/>
          <w:i/>
          <w:iCs/>
        </w:rPr>
        <w:t>.</w:t>
      </w:r>
      <w:r w:rsidRPr="009F3B7C">
        <w:rPr>
          <w:rFonts w:asciiTheme="majorBidi" w:hAnsiTheme="majorBidi" w:cstheme="majorBidi"/>
        </w:rPr>
        <w:t xml:space="preserve"> </w:t>
      </w:r>
      <w:r w:rsidRPr="009F3B7C">
        <w:rPr>
          <w:rFonts w:asciiTheme="majorBidi" w:hAnsiTheme="majorBidi" w:cstheme="majorBidi"/>
          <w:i/>
          <w:iCs/>
        </w:rPr>
        <w:t>New Jersey Nurse</w:t>
      </w:r>
      <w:r w:rsidRPr="009F3B7C">
        <w:rPr>
          <w:rFonts w:asciiTheme="majorBidi" w:hAnsiTheme="majorBidi" w:cstheme="majorBidi"/>
        </w:rPr>
        <w:t xml:space="preserve">, </w:t>
      </w:r>
      <w:r w:rsidRPr="009F3B7C">
        <w:rPr>
          <w:rFonts w:asciiTheme="majorBidi" w:hAnsiTheme="majorBidi" w:cstheme="majorBidi"/>
          <w:i/>
          <w:iCs/>
        </w:rPr>
        <w:t>46</w:t>
      </w:r>
      <w:r w:rsidRPr="009F3B7C">
        <w:rPr>
          <w:rFonts w:asciiTheme="majorBidi" w:hAnsiTheme="majorBidi" w:cstheme="majorBidi"/>
        </w:rPr>
        <w:t>(2). [Newsletter article].</w:t>
      </w:r>
    </w:p>
    <w:p w14:paraId="417BDEA1" w14:textId="77777777" w:rsidR="009F3B7C" w:rsidRPr="009F3B7C" w:rsidRDefault="009F3B7C" w:rsidP="009F3B7C">
      <w:pPr>
        <w:ind w:left="-60"/>
        <w:divId w:val="584650042"/>
        <w:rPr>
          <w:rFonts w:asciiTheme="majorBidi" w:hAnsiTheme="majorBidi" w:cstheme="majorBidi"/>
          <w:sz w:val="10"/>
          <w:szCs w:val="10"/>
        </w:rPr>
      </w:pPr>
    </w:p>
    <w:p w14:paraId="5FE26736" w14:textId="77777777" w:rsidR="009F3B7C" w:rsidRPr="009F3B7C" w:rsidRDefault="009F3B7C" w:rsidP="009F3B7C">
      <w:pPr>
        <w:ind w:left="-60"/>
        <w:divId w:val="584650042"/>
        <w:rPr>
          <w:rFonts w:asciiTheme="majorBidi" w:hAnsiTheme="majorBidi" w:cstheme="majorBidi"/>
          <w:b/>
          <w:bCs/>
        </w:rPr>
      </w:pPr>
      <w:r w:rsidRPr="009F3B7C">
        <w:rPr>
          <w:rFonts w:asciiTheme="majorBidi" w:hAnsiTheme="majorBidi" w:cstheme="majorBidi"/>
          <w:b/>
          <w:bCs/>
        </w:rPr>
        <w:t>COVID-19 Related Media</w:t>
      </w:r>
    </w:p>
    <w:p w14:paraId="0B9E5B43" w14:textId="77777777" w:rsidR="009F3B7C" w:rsidRPr="00344CA0" w:rsidRDefault="009F3B7C" w:rsidP="009F3B7C">
      <w:pPr>
        <w:ind w:left="-60"/>
        <w:divId w:val="584650042"/>
        <w:rPr>
          <w:rFonts w:asciiTheme="majorBidi" w:hAnsiTheme="majorBidi" w:cstheme="majorBidi"/>
          <w:b/>
          <w:bCs/>
        </w:rPr>
      </w:pPr>
      <w:r w:rsidRPr="009F3B7C">
        <w:rPr>
          <w:rFonts w:asciiTheme="majorBidi" w:hAnsiTheme="majorBidi" w:cstheme="majorBidi"/>
          <w:b/>
          <w:bCs/>
        </w:rPr>
        <w:t>Television News Appearances</w:t>
      </w:r>
    </w:p>
    <w:p w14:paraId="750A99D4" w14:textId="77777777" w:rsidR="009F3B7C" w:rsidRPr="009F3B7C" w:rsidRDefault="009F3B7C" w:rsidP="009F3B7C">
      <w:pPr>
        <w:ind w:left="-60"/>
        <w:divId w:val="584650042"/>
        <w:rPr>
          <w:rFonts w:asciiTheme="majorBidi" w:hAnsiTheme="majorBidi" w:cstheme="majorBidi"/>
          <w:b/>
          <w:bCs/>
          <w:sz w:val="10"/>
          <w:szCs w:val="10"/>
        </w:rPr>
      </w:pPr>
    </w:p>
    <w:p w14:paraId="551FC83E" w14:textId="77777777" w:rsidR="009F3B7C" w:rsidRPr="00344CA0" w:rsidRDefault="009F3B7C" w:rsidP="009F3B7C">
      <w:pPr>
        <w:ind w:left="-60"/>
        <w:divId w:val="584650042"/>
        <w:rPr>
          <w:rFonts w:asciiTheme="majorBidi" w:hAnsiTheme="majorBidi" w:cstheme="majorBidi"/>
        </w:rPr>
      </w:pPr>
      <w:r w:rsidRPr="009F3B7C">
        <w:rPr>
          <w:rFonts w:asciiTheme="majorBidi" w:hAnsiTheme="majorBidi" w:cstheme="majorBidi"/>
        </w:rPr>
        <w:t xml:space="preserve">6 ABC Philadelphia. (2021, August 6). </w:t>
      </w:r>
      <w:hyperlink r:id="rId12" w:history="1">
        <w:r w:rsidRPr="009F3B7C">
          <w:rPr>
            <w:rStyle w:val="Hyperlink"/>
            <w:rFonts w:asciiTheme="majorBidi" w:hAnsiTheme="majorBidi" w:cstheme="majorBidi"/>
            <w:i/>
            <w:iCs/>
          </w:rPr>
          <w:t>Camden County giving third COVID-19 vaccine doses to immune suppressed</w:t>
        </w:r>
      </w:hyperlink>
      <w:r w:rsidRPr="009F3B7C">
        <w:rPr>
          <w:rFonts w:asciiTheme="majorBidi" w:hAnsiTheme="majorBidi" w:cstheme="majorBidi"/>
          <w:i/>
          <w:iCs/>
        </w:rPr>
        <w:t>.</w:t>
      </w:r>
      <w:r w:rsidRPr="009F3B7C">
        <w:rPr>
          <w:rFonts w:asciiTheme="majorBidi" w:hAnsiTheme="majorBidi" w:cstheme="majorBidi"/>
        </w:rPr>
        <w:t xml:space="preserve"> [Television news appearance].</w:t>
      </w:r>
    </w:p>
    <w:p w14:paraId="7F3CC3BF" w14:textId="77777777" w:rsidR="009F3B7C" w:rsidRPr="009F3B7C" w:rsidRDefault="009F3B7C" w:rsidP="009F3B7C">
      <w:pPr>
        <w:ind w:left="-60"/>
        <w:divId w:val="584650042"/>
        <w:rPr>
          <w:rFonts w:asciiTheme="majorBidi" w:hAnsiTheme="majorBidi" w:cstheme="majorBidi"/>
          <w:sz w:val="10"/>
          <w:szCs w:val="10"/>
        </w:rPr>
      </w:pPr>
    </w:p>
    <w:p w14:paraId="3F51E77D" w14:textId="77777777" w:rsidR="009F3B7C" w:rsidRPr="00344CA0" w:rsidRDefault="009F3B7C" w:rsidP="009F3B7C">
      <w:pPr>
        <w:ind w:left="-60"/>
        <w:divId w:val="584650042"/>
        <w:rPr>
          <w:rFonts w:asciiTheme="majorBidi" w:hAnsiTheme="majorBidi" w:cstheme="majorBidi"/>
        </w:rPr>
      </w:pPr>
      <w:r w:rsidRPr="009F3B7C">
        <w:rPr>
          <w:rFonts w:asciiTheme="majorBidi" w:hAnsiTheme="majorBidi" w:cstheme="majorBidi"/>
        </w:rPr>
        <w:t xml:space="preserve">NBC 10 Philadelphia. (2021, August 10). </w:t>
      </w:r>
      <w:hyperlink r:id="rId13" w:history="1">
        <w:r w:rsidRPr="009F3B7C">
          <w:rPr>
            <w:rStyle w:val="Hyperlink"/>
            <w:rFonts w:asciiTheme="majorBidi" w:hAnsiTheme="majorBidi" w:cstheme="majorBidi"/>
            <w:i/>
            <w:iCs/>
          </w:rPr>
          <w:t>Camden City vaccine parade goes door-to-door administering shots</w:t>
        </w:r>
      </w:hyperlink>
      <w:r w:rsidRPr="009F3B7C">
        <w:rPr>
          <w:rFonts w:asciiTheme="majorBidi" w:hAnsiTheme="majorBidi" w:cstheme="majorBidi"/>
          <w:i/>
          <w:iCs/>
        </w:rPr>
        <w:t>.</w:t>
      </w:r>
      <w:r w:rsidRPr="009F3B7C">
        <w:rPr>
          <w:rFonts w:asciiTheme="majorBidi" w:hAnsiTheme="majorBidi" w:cstheme="majorBidi"/>
        </w:rPr>
        <w:t xml:space="preserve"> [Television news appearance].</w:t>
      </w:r>
    </w:p>
    <w:p w14:paraId="63551562" w14:textId="77777777" w:rsidR="009F3B7C" w:rsidRPr="009F3B7C" w:rsidRDefault="009F3B7C" w:rsidP="009F3B7C">
      <w:pPr>
        <w:ind w:left="-60"/>
        <w:divId w:val="584650042"/>
        <w:rPr>
          <w:rFonts w:asciiTheme="majorBidi" w:hAnsiTheme="majorBidi" w:cstheme="majorBidi"/>
          <w:sz w:val="10"/>
          <w:szCs w:val="10"/>
        </w:rPr>
      </w:pPr>
    </w:p>
    <w:p w14:paraId="442A6EA4" w14:textId="77777777" w:rsidR="009F3B7C" w:rsidRPr="00344CA0" w:rsidRDefault="009F3B7C" w:rsidP="009F3B7C">
      <w:pPr>
        <w:ind w:left="-60"/>
        <w:divId w:val="584650042"/>
        <w:rPr>
          <w:rFonts w:asciiTheme="majorBidi" w:hAnsiTheme="majorBidi" w:cstheme="majorBidi"/>
        </w:rPr>
      </w:pPr>
      <w:r w:rsidRPr="009F3B7C">
        <w:rPr>
          <w:rFonts w:asciiTheme="majorBidi" w:hAnsiTheme="majorBidi" w:cstheme="majorBidi"/>
        </w:rPr>
        <w:t xml:space="preserve">Fox 29 Philadelphia. (2021, August 10). </w:t>
      </w:r>
      <w:hyperlink r:id="rId14" w:history="1">
        <w:r w:rsidRPr="009F3B7C">
          <w:rPr>
            <w:rStyle w:val="Hyperlink"/>
            <w:rFonts w:asciiTheme="majorBidi" w:hAnsiTheme="majorBidi" w:cstheme="majorBidi"/>
            <w:i/>
            <w:iCs/>
          </w:rPr>
          <w:t>Camden hosts vaccine parade to promote more shots in arms</w:t>
        </w:r>
      </w:hyperlink>
      <w:r w:rsidRPr="009F3B7C">
        <w:rPr>
          <w:rFonts w:asciiTheme="majorBidi" w:hAnsiTheme="majorBidi" w:cstheme="majorBidi"/>
          <w:i/>
          <w:iCs/>
        </w:rPr>
        <w:t>.</w:t>
      </w:r>
      <w:r w:rsidRPr="009F3B7C">
        <w:rPr>
          <w:rFonts w:asciiTheme="majorBidi" w:hAnsiTheme="majorBidi" w:cstheme="majorBidi"/>
        </w:rPr>
        <w:t xml:space="preserve"> [Television news appearance].</w:t>
      </w:r>
    </w:p>
    <w:p w14:paraId="073B3AC4" w14:textId="77777777" w:rsidR="009F3B7C" w:rsidRPr="009F3B7C" w:rsidRDefault="009F3B7C" w:rsidP="009F3B7C">
      <w:pPr>
        <w:ind w:left="-60"/>
        <w:divId w:val="584650042"/>
        <w:rPr>
          <w:rFonts w:asciiTheme="majorBidi" w:hAnsiTheme="majorBidi" w:cstheme="majorBidi"/>
          <w:sz w:val="10"/>
          <w:szCs w:val="10"/>
        </w:rPr>
      </w:pPr>
    </w:p>
    <w:p w14:paraId="2AE36751" w14:textId="77777777" w:rsidR="009F3B7C" w:rsidRPr="00344CA0" w:rsidRDefault="009F3B7C" w:rsidP="009F3B7C">
      <w:pPr>
        <w:ind w:left="-60"/>
        <w:divId w:val="584650042"/>
        <w:rPr>
          <w:rFonts w:asciiTheme="majorBidi" w:hAnsiTheme="majorBidi" w:cstheme="majorBidi"/>
        </w:rPr>
      </w:pPr>
      <w:r w:rsidRPr="009F3B7C">
        <w:rPr>
          <w:rFonts w:asciiTheme="majorBidi" w:hAnsiTheme="majorBidi" w:cstheme="majorBidi"/>
        </w:rPr>
        <w:t xml:space="preserve">6 ABC Philadelphia. (2021, August 6). </w:t>
      </w:r>
      <w:hyperlink r:id="rId15" w:history="1">
        <w:r w:rsidRPr="009F3B7C">
          <w:rPr>
            <w:rStyle w:val="Hyperlink"/>
            <w:rFonts w:asciiTheme="majorBidi" w:hAnsiTheme="majorBidi" w:cstheme="majorBidi"/>
            <w:i/>
            <w:iCs/>
          </w:rPr>
          <w:t>Camden County giving third COVID-19 vaccine doses to immune suppressed</w:t>
        </w:r>
      </w:hyperlink>
      <w:r w:rsidRPr="009F3B7C">
        <w:rPr>
          <w:rFonts w:asciiTheme="majorBidi" w:hAnsiTheme="majorBidi" w:cstheme="majorBidi"/>
          <w:i/>
          <w:iCs/>
        </w:rPr>
        <w:t>.</w:t>
      </w:r>
      <w:r w:rsidRPr="009F3B7C">
        <w:rPr>
          <w:rFonts w:asciiTheme="majorBidi" w:hAnsiTheme="majorBidi" w:cstheme="majorBidi"/>
        </w:rPr>
        <w:t xml:space="preserve"> [Television news appearance].</w:t>
      </w:r>
    </w:p>
    <w:p w14:paraId="64402676" w14:textId="77777777" w:rsidR="009F3B7C" w:rsidRPr="009F3B7C" w:rsidRDefault="009F3B7C" w:rsidP="009F3B7C">
      <w:pPr>
        <w:ind w:left="-60"/>
        <w:divId w:val="584650042"/>
        <w:rPr>
          <w:rFonts w:asciiTheme="majorBidi" w:hAnsiTheme="majorBidi" w:cstheme="majorBidi"/>
          <w:sz w:val="10"/>
          <w:szCs w:val="10"/>
        </w:rPr>
      </w:pPr>
    </w:p>
    <w:p w14:paraId="70FF4AD1" w14:textId="77777777" w:rsidR="009F3B7C" w:rsidRPr="00344CA0" w:rsidRDefault="009F3B7C" w:rsidP="009F3B7C">
      <w:pPr>
        <w:ind w:left="-60"/>
        <w:divId w:val="584650042"/>
        <w:rPr>
          <w:rFonts w:asciiTheme="majorBidi" w:hAnsiTheme="majorBidi" w:cstheme="majorBidi"/>
        </w:rPr>
      </w:pPr>
      <w:r w:rsidRPr="009F3B7C">
        <w:rPr>
          <w:rFonts w:asciiTheme="majorBidi" w:hAnsiTheme="majorBidi" w:cstheme="majorBidi"/>
        </w:rPr>
        <w:t xml:space="preserve">3 CBS Philadelphia. (2021, August 5). </w:t>
      </w:r>
      <w:hyperlink r:id="rId16" w:history="1">
        <w:r w:rsidRPr="009F3B7C">
          <w:rPr>
            <w:rStyle w:val="Hyperlink"/>
            <w:rFonts w:asciiTheme="majorBidi" w:hAnsiTheme="majorBidi" w:cstheme="majorBidi"/>
            <w:i/>
            <w:iCs/>
          </w:rPr>
          <w:t>Camden mayor, nursing students go door-to-door to get more residents vaccinated</w:t>
        </w:r>
      </w:hyperlink>
      <w:r w:rsidRPr="009F3B7C">
        <w:rPr>
          <w:rFonts w:asciiTheme="majorBidi" w:hAnsiTheme="majorBidi" w:cstheme="majorBidi"/>
          <w:i/>
          <w:iCs/>
        </w:rPr>
        <w:t>.</w:t>
      </w:r>
      <w:r w:rsidRPr="009F3B7C">
        <w:rPr>
          <w:rFonts w:asciiTheme="majorBidi" w:hAnsiTheme="majorBidi" w:cstheme="majorBidi"/>
        </w:rPr>
        <w:t xml:space="preserve"> [Television news appearance].</w:t>
      </w:r>
    </w:p>
    <w:p w14:paraId="6B64FDB5" w14:textId="77777777" w:rsidR="009F3B7C" w:rsidRPr="009F3B7C" w:rsidRDefault="009F3B7C" w:rsidP="009F3B7C">
      <w:pPr>
        <w:ind w:left="-60"/>
        <w:divId w:val="584650042"/>
        <w:rPr>
          <w:rFonts w:asciiTheme="majorBidi" w:hAnsiTheme="majorBidi" w:cstheme="majorBidi"/>
          <w:sz w:val="10"/>
          <w:szCs w:val="10"/>
        </w:rPr>
      </w:pPr>
    </w:p>
    <w:p w14:paraId="0CE61D34" w14:textId="77777777" w:rsidR="009F3B7C" w:rsidRPr="00344CA0" w:rsidRDefault="009F3B7C" w:rsidP="009F3B7C">
      <w:pPr>
        <w:ind w:left="-60"/>
        <w:divId w:val="584650042"/>
        <w:rPr>
          <w:rFonts w:asciiTheme="majorBidi" w:hAnsiTheme="majorBidi" w:cstheme="majorBidi"/>
        </w:rPr>
      </w:pPr>
      <w:r w:rsidRPr="009F3B7C">
        <w:rPr>
          <w:rFonts w:asciiTheme="majorBidi" w:hAnsiTheme="majorBidi" w:cstheme="majorBidi"/>
        </w:rPr>
        <w:t xml:space="preserve">6 ABC Philadelphia. (2021, August 5). </w:t>
      </w:r>
      <w:hyperlink r:id="rId17" w:history="1">
        <w:r w:rsidRPr="009F3B7C">
          <w:rPr>
            <w:rStyle w:val="Hyperlink"/>
            <w:rFonts w:asciiTheme="majorBidi" w:hAnsiTheme="majorBidi" w:cstheme="majorBidi"/>
            <w:i/>
            <w:iCs/>
          </w:rPr>
          <w:t>“We’re coming to you!” Camden mayor goes door-to-door with bullhorn urging vaccinations</w:t>
        </w:r>
      </w:hyperlink>
      <w:r w:rsidRPr="009F3B7C">
        <w:rPr>
          <w:rFonts w:asciiTheme="majorBidi" w:hAnsiTheme="majorBidi" w:cstheme="majorBidi"/>
          <w:i/>
          <w:iCs/>
        </w:rPr>
        <w:t>.</w:t>
      </w:r>
      <w:r w:rsidRPr="009F3B7C">
        <w:rPr>
          <w:rFonts w:asciiTheme="majorBidi" w:hAnsiTheme="majorBidi" w:cstheme="majorBidi"/>
        </w:rPr>
        <w:t xml:space="preserve"> [Television news appearance].</w:t>
      </w:r>
    </w:p>
    <w:p w14:paraId="0D4240EB" w14:textId="77777777" w:rsidR="009F3B7C" w:rsidRPr="009F3B7C" w:rsidRDefault="009F3B7C" w:rsidP="009F3B7C">
      <w:pPr>
        <w:ind w:left="-60"/>
        <w:divId w:val="584650042"/>
        <w:rPr>
          <w:rFonts w:asciiTheme="majorBidi" w:hAnsiTheme="majorBidi" w:cstheme="majorBidi"/>
          <w:sz w:val="10"/>
          <w:szCs w:val="10"/>
        </w:rPr>
      </w:pPr>
    </w:p>
    <w:p w14:paraId="72FB0F4E" w14:textId="717DDFA8" w:rsidR="009F3B7C" w:rsidRPr="00344CA0" w:rsidRDefault="009F3B7C" w:rsidP="009F3B7C">
      <w:pPr>
        <w:ind w:left="-60"/>
        <w:divId w:val="584650042"/>
        <w:rPr>
          <w:rFonts w:asciiTheme="majorBidi" w:hAnsiTheme="majorBidi" w:cstheme="majorBidi"/>
        </w:rPr>
      </w:pPr>
      <w:r w:rsidRPr="009F3B7C">
        <w:rPr>
          <w:rFonts w:asciiTheme="majorBidi" w:hAnsiTheme="majorBidi" w:cstheme="majorBidi"/>
        </w:rPr>
        <w:t xml:space="preserve">3 CBS Philadelphia. (2021, April 3). </w:t>
      </w:r>
      <w:r w:rsidRPr="009F3B7C">
        <w:rPr>
          <w:rFonts w:asciiTheme="majorBidi" w:hAnsiTheme="majorBidi" w:cstheme="majorBidi"/>
          <w:i/>
          <w:iCs/>
        </w:rPr>
        <w:t xml:space="preserve">Eligible residents of Mickle Towers in Camden receive </w:t>
      </w:r>
      <w:r w:rsidRPr="00344CA0">
        <w:rPr>
          <w:rFonts w:asciiTheme="majorBidi" w:hAnsiTheme="majorBidi" w:cstheme="majorBidi"/>
          <w:i/>
          <w:iCs/>
        </w:rPr>
        <w:t xml:space="preserve">the </w:t>
      </w:r>
      <w:r w:rsidRPr="009F3B7C">
        <w:rPr>
          <w:rFonts w:asciiTheme="majorBidi" w:hAnsiTheme="majorBidi" w:cstheme="majorBidi"/>
          <w:i/>
          <w:iCs/>
        </w:rPr>
        <w:t>COVID-19 vaccine.</w:t>
      </w:r>
      <w:r w:rsidRPr="009F3B7C">
        <w:rPr>
          <w:rFonts w:asciiTheme="majorBidi" w:hAnsiTheme="majorBidi" w:cstheme="majorBidi"/>
        </w:rPr>
        <w:t xml:space="preserve"> [Television news appearance].</w:t>
      </w:r>
    </w:p>
    <w:p w14:paraId="2AE8F4C1" w14:textId="77777777" w:rsidR="009F3B7C" w:rsidRPr="009F3B7C" w:rsidRDefault="009F3B7C" w:rsidP="009F3B7C">
      <w:pPr>
        <w:ind w:left="-60"/>
        <w:divId w:val="584650042"/>
        <w:rPr>
          <w:rFonts w:asciiTheme="majorBidi" w:hAnsiTheme="majorBidi" w:cstheme="majorBidi"/>
          <w:sz w:val="10"/>
          <w:szCs w:val="10"/>
        </w:rPr>
      </w:pPr>
    </w:p>
    <w:p w14:paraId="2487251D" w14:textId="77777777" w:rsidR="009F3B7C" w:rsidRPr="00344CA0" w:rsidRDefault="009F3B7C" w:rsidP="009F3B7C">
      <w:pPr>
        <w:ind w:left="-60"/>
        <w:divId w:val="584650042"/>
        <w:rPr>
          <w:rFonts w:asciiTheme="majorBidi" w:hAnsiTheme="majorBidi" w:cstheme="majorBidi"/>
        </w:rPr>
      </w:pPr>
      <w:r w:rsidRPr="009F3B7C">
        <w:rPr>
          <w:rFonts w:asciiTheme="majorBidi" w:hAnsiTheme="majorBidi" w:cstheme="majorBidi"/>
        </w:rPr>
        <w:t xml:space="preserve">Telemundo 62. (2021, March 4). </w:t>
      </w:r>
      <w:hyperlink r:id="rId18" w:history="1">
        <w:r w:rsidRPr="009F3B7C">
          <w:rPr>
            <w:rStyle w:val="Hyperlink"/>
            <w:rFonts w:asciiTheme="majorBidi" w:hAnsiTheme="majorBidi" w:cstheme="majorBidi"/>
            <w:i/>
            <w:iCs/>
          </w:rPr>
          <w:t>Estudiantes de enfermería lideran proyecto de vacunación</w:t>
        </w:r>
      </w:hyperlink>
      <w:r w:rsidRPr="009F3B7C">
        <w:rPr>
          <w:rFonts w:asciiTheme="majorBidi" w:hAnsiTheme="majorBidi" w:cstheme="majorBidi"/>
          <w:i/>
          <w:iCs/>
        </w:rPr>
        <w:t>.</w:t>
      </w:r>
      <w:r w:rsidRPr="009F3B7C">
        <w:rPr>
          <w:rFonts w:asciiTheme="majorBidi" w:hAnsiTheme="majorBidi" w:cstheme="majorBidi"/>
        </w:rPr>
        <w:t xml:space="preserve"> [Television news appearance].</w:t>
      </w:r>
    </w:p>
    <w:p w14:paraId="64ECAFB7" w14:textId="77777777" w:rsidR="009F3B7C" w:rsidRPr="009F3B7C" w:rsidRDefault="009F3B7C" w:rsidP="009F3B7C">
      <w:pPr>
        <w:ind w:left="-60"/>
        <w:divId w:val="584650042"/>
        <w:rPr>
          <w:rFonts w:asciiTheme="majorBidi" w:hAnsiTheme="majorBidi" w:cstheme="majorBidi"/>
          <w:sz w:val="10"/>
          <w:szCs w:val="10"/>
        </w:rPr>
      </w:pPr>
    </w:p>
    <w:p w14:paraId="6FA79416" w14:textId="77777777" w:rsidR="009F3B7C" w:rsidRPr="00344CA0" w:rsidRDefault="009F3B7C" w:rsidP="009F3B7C">
      <w:pPr>
        <w:ind w:left="-60"/>
        <w:divId w:val="584650042"/>
        <w:rPr>
          <w:rFonts w:asciiTheme="majorBidi" w:hAnsiTheme="majorBidi" w:cstheme="majorBidi"/>
        </w:rPr>
      </w:pPr>
      <w:r w:rsidRPr="009F3B7C">
        <w:rPr>
          <w:rFonts w:asciiTheme="majorBidi" w:hAnsiTheme="majorBidi" w:cstheme="majorBidi"/>
        </w:rPr>
        <w:t xml:space="preserve">New Jersey News 12. (2021, January 21). </w:t>
      </w:r>
      <w:hyperlink r:id="rId19" w:history="1">
        <w:r w:rsidRPr="009F3B7C">
          <w:rPr>
            <w:rStyle w:val="Hyperlink"/>
            <w:rFonts w:asciiTheme="majorBidi" w:hAnsiTheme="majorBidi" w:cstheme="majorBidi"/>
            <w:i/>
            <w:iCs/>
          </w:rPr>
          <w:t>Nursing students get firsthand experience working at COVID-19 vaccine center</w:t>
        </w:r>
      </w:hyperlink>
      <w:r w:rsidRPr="009F3B7C">
        <w:rPr>
          <w:rFonts w:asciiTheme="majorBidi" w:hAnsiTheme="majorBidi" w:cstheme="majorBidi"/>
          <w:i/>
          <w:iCs/>
        </w:rPr>
        <w:t>.</w:t>
      </w:r>
      <w:r w:rsidRPr="009F3B7C">
        <w:rPr>
          <w:rFonts w:asciiTheme="majorBidi" w:hAnsiTheme="majorBidi" w:cstheme="majorBidi"/>
        </w:rPr>
        <w:t xml:space="preserve"> [Television news appearance].</w:t>
      </w:r>
    </w:p>
    <w:p w14:paraId="04BB9031" w14:textId="77777777" w:rsidR="009F3B7C" w:rsidRPr="009F3B7C" w:rsidRDefault="009F3B7C" w:rsidP="009F3B7C">
      <w:pPr>
        <w:ind w:left="-60"/>
        <w:divId w:val="584650042"/>
        <w:rPr>
          <w:rFonts w:asciiTheme="majorBidi" w:hAnsiTheme="majorBidi" w:cstheme="majorBidi"/>
          <w:sz w:val="10"/>
          <w:szCs w:val="10"/>
        </w:rPr>
      </w:pPr>
    </w:p>
    <w:p w14:paraId="0AE905EF" w14:textId="77777777" w:rsidR="009F3B7C" w:rsidRPr="00344CA0" w:rsidRDefault="009F3B7C" w:rsidP="009F3B7C">
      <w:pPr>
        <w:ind w:left="-60"/>
        <w:divId w:val="584650042"/>
        <w:rPr>
          <w:rFonts w:asciiTheme="majorBidi" w:hAnsiTheme="majorBidi" w:cstheme="majorBidi"/>
          <w:b/>
          <w:bCs/>
        </w:rPr>
      </w:pPr>
      <w:r w:rsidRPr="009F3B7C">
        <w:rPr>
          <w:rFonts w:asciiTheme="majorBidi" w:hAnsiTheme="majorBidi" w:cstheme="majorBidi"/>
          <w:b/>
          <w:bCs/>
        </w:rPr>
        <w:t>Newspaper Articles</w:t>
      </w:r>
    </w:p>
    <w:p w14:paraId="09483EFB" w14:textId="77777777" w:rsidR="009F3B7C" w:rsidRPr="009F3B7C" w:rsidRDefault="009F3B7C" w:rsidP="009F3B7C">
      <w:pPr>
        <w:ind w:left="-60"/>
        <w:divId w:val="584650042"/>
        <w:rPr>
          <w:rFonts w:asciiTheme="majorBidi" w:hAnsiTheme="majorBidi" w:cstheme="majorBidi"/>
          <w:b/>
          <w:bCs/>
          <w:sz w:val="10"/>
          <w:szCs w:val="10"/>
        </w:rPr>
      </w:pPr>
    </w:p>
    <w:p w14:paraId="2895518E" w14:textId="77777777" w:rsidR="009F3B7C" w:rsidRPr="00344CA0" w:rsidRDefault="009F3B7C" w:rsidP="009F3B7C">
      <w:pPr>
        <w:ind w:left="-60"/>
        <w:divId w:val="584650042"/>
        <w:rPr>
          <w:rFonts w:asciiTheme="majorBidi" w:hAnsiTheme="majorBidi" w:cstheme="majorBidi"/>
        </w:rPr>
      </w:pPr>
      <w:r w:rsidRPr="009F3B7C">
        <w:rPr>
          <w:rFonts w:asciiTheme="majorBidi" w:hAnsiTheme="majorBidi" w:cstheme="majorBidi"/>
        </w:rPr>
        <w:t xml:space="preserve">The Philadelphia Inquirer. (2021, April 8). </w:t>
      </w:r>
      <w:hyperlink r:id="rId20" w:history="1">
        <w:r w:rsidRPr="009F3B7C">
          <w:rPr>
            <w:rStyle w:val="Hyperlink"/>
            <w:rFonts w:asciiTheme="majorBidi" w:hAnsiTheme="majorBidi" w:cstheme="majorBidi"/>
            <w:i/>
            <w:iCs/>
          </w:rPr>
          <w:t>Inside Camden’s fight to vaccinate the most vulnerable—Rutgers University’s Kevin Emmons is leading the charge to get vaccines to the city’s hard-to-reach residents.</w:t>
        </w:r>
      </w:hyperlink>
      <w:r w:rsidRPr="009F3B7C">
        <w:rPr>
          <w:rFonts w:asciiTheme="majorBidi" w:hAnsiTheme="majorBidi" w:cstheme="majorBidi"/>
        </w:rPr>
        <w:t xml:space="preserve"> [Newspaper article].</w:t>
      </w:r>
    </w:p>
    <w:p w14:paraId="55DA426B" w14:textId="77777777" w:rsidR="009F3B7C" w:rsidRPr="009F3B7C" w:rsidRDefault="009F3B7C" w:rsidP="009F3B7C">
      <w:pPr>
        <w:ind w:left="-60"/>
        <w:divId w:val="584650042"/>
        <w:rPr>
          <w:rFonts w:asciiTheme="majorBidi" w:hAnsiTheme="majorBidi" w:cstheme="majorBidi"/>
          <w:sz w:val="10"/>
          <w:szCs w:val="10"/>
        </w:rPr>
      </w:pPr>
    </w:p>
    <w:p w14:paraId="0366831D" w14:textId="77777777" w:rsidR="009F3B7C" w:rsidRPr="00344CA0" w:rsidRDefault="009F3B7C" w:rsidP="009F3B7C">
      <w:pPr>
        <w:ind w:left="-60"/>
        <w:divId w:val="584650042"/>
        <w:rPr>
          <w:rFonts w:asciiTheme="majorBidi" w:hAnsiTheme="majorBidi" w:cstheme="majorBidi"/>
        </w:rPr>
      </w:pPr>
      <w:r w:rsidRPr="009F3B7C">
        <w:rPr>
          <w:rFonts w:asciiTheme="majorBidi" w:hAnsiTheme="majorBidi" w:cstheme="majorBidi"/>
        </w:rPr>
        <w:t xml:space="preserve">Courier Post Online. (2021, February 5). </w:t>
      </w:r>
      <w:hyperlink r:id="rId21" w:history="1">
        <w:r w:rsidRPr="009F3B7C">
          <w:rPr>
            <w:rStyle w:val="Hyperlink"/>
            <w:rFonts w:asciiTheme="majorBidi" w:hAnsiTheme="majorBidi" w:cstheme="majorBidi"/>
            <w:i/>
            <w:iCs/>
          </w:rPr>
          <w:t>Rutgers nursing students work at Camden County College COVID vaccination site</w:t>
        </w:r>
      </w:hyperlink>
      <w:r w:rsidRPr="009F3B7C">
        <w:rPr>
          <w:rFonts w:asciiTheme="majorBidi" w:hAnsiTheme="majorBidi" w:cstheme="majorBidi"/>
          <w:i/>
          <w:iCs/>
        </w:rPr>
        <w:t>.</w:t>
      </w:r>
      <w:r w:rsidRPr="009F3B7C">
        <w:rPr>
          <w:rFonts w:asciiTheme="majorBidi" w:hAnsiTheme="majorBidi" w:cstheme="majorBidi"/>
        </w:rPr>
        <w:t xml:space="preserve"> [Newspaper article].</w:t>
      </w:r>
    </w:p>
    <w:p w14:paraId="09E205EB" w14:textId="77777777" w:rsidR="009F3B7C" w:rsidRPr="009F3B7C" w:rsidRDefault="009F3B7C" w:rsidP="009F3B7C">
      <w:pPr>
        <w:ind w:left="-60"/>
        <w:divId w:val="584650042"/>
        <w:rPr>
          <w:rFonts w:asciiTheme="majorBidi" w:hAnsiTheme="majorBidi" w:cstheme="majorBidi"/>
          <w:sz w:val="10"/>
          <w:szCs w:val="10"/>
        </w:rPr>
      </w:pPr>
    </w:p>
    <w:p w14:paraId="0EC0B0CD" w14:textId="77777777" w:rsidR="009F3B7C" w:rsidRPr="00344CA0" w:rsidRDefault="009F3B7C" w:rsidP="009F3B7C">
      <w:pPr>
        <w:ind w:left="-60"/>
        <w:divId w:val="584650042"/>
        <w:rPr>
          <w:rFonts w:asciiTheme="majorBidi" w:hAnsiTheme="majorBidi" w:cstheme="majorBidi"/>
        </w:rPr>
      </w:pPr>
      <w:r w:rsidRPr="009F3B7C">
        <w:rPr>
          <w:rFonts w:asciiTheme="majorBidi" w:hAnsiTheme="majorBidi" w:cstheme="majorBidi"/>
        </w:rPr>
        <w:t xml:space="preserve">Courier Post. (2021, February 5). </w:t>
      </w:r>
      <w:hyperlink r:id="rId22" w:history="1">
        <w:r w:rsidRPr="009F3B7C">
          <w:rPr>
            <w:rStyle w:val="Hyperlink"/>
            <w:rFonts w:asciiTheme="majorBidi" w:hAnsiTheme="majorBidi" w:cstheme="majorBidi"/>
            <w:i/>
            <w:iCs/>
          </w:rPr>
          <w:t>Rutgers-Camden nursing students get real experience by helping at Camden vaccination site.</w:t>
        </w:r>
      </w:hyperlink>
      <w:r w:rsidRPr="009F3B7C">
        <w:rPr>
          <w:rFonts w:asciiTheme="majorBidi" w:hAnsiTheme="majorBidi" w:cstheme="majorBidi"/>
        </w:rPr>
        <w:t xml:space="preserve"> [Newspaper article].</w:t>
      </w:r>
    </w:p>
    <w:p w14:paraId="747819FE" w14:textId="77777777" w:rsidR="009F3B7C" w:rsidRPr="009F3B7C" w:rsidRDefault="009F3B7C" w:rsidP="009F3B7C">
      <w:pPr>
        <w:ind w:left="-60"/>
        <w:divId w:val="584650042"/>
        <w:rPr>
          <w:rFonts w:asciiTheme="majorBidi" w:hAnsiTheme="majorBidi" w:cstheme="majorBidi"/>
          <w:sz w:val="10"/>
          <w:szCs w:val="10"/>
        </w:rPr>
      </w:pPr>
    </w:p>
    <w:p w14:paraId="114B63F8" w14:textId="77777777" w:rsidR="009F3B7C" w:rsidRPr="00344CA0" w:rsidRDefault="009F3B7C" w:rsidP="009F3B7C">
      <w:pPr>
        <w:ind w:left="-60"/>
        <w:divId w:val="584650042"/>
        <w:rPr>
          <w:rFonts w:asciiTheme="majorBidi" w:hAnsiTheme="majorBidi" w:cstheme="majorBidi"/>
        </w:rPr>
      </w:pPr>
      <w:r w:rsidRPr="009F3B7C">
        <w:rPr>
          <w:rFonts w:asciiTheme="majorBidi" w:hAnsiTheme="majorBidi" w:cstheme="majorBidi"/>
        </w:rPr>
        <w:t xml:space="preserve">NJ.com. (2020, April 16). </w:t>
      </w:r>
      <w:hyperlink r:id="rId23" w:history="1">
        <w:r w:rsidRPr="009F3B7C">
          <w:rPr>
            <w:rStyle w:val="Hyperlink"/>
            <w:rFonts w:asciiTheme="majorBidi" w:hAnsiTheme="majorBidi" w:cstheme="majorBidi"/>
            <w:i/>
            <w:iCs/>
          </w:rPr>
          <w:t>As N.J. coronavirus surge nears, out-of-state doctors heed call: ‘I packed my masks in the car, and here I am.</w:t>
        </w:r>
      </w:hyperlink>
      <w:r w:rsidRPr="009F3B7C">
        <w:rPr>
          <w:rFonts w:asciiTheme="majorBidi" w:hAnsiTheme="majorBidi" w:cstheme="majorBidi"/>
          <w:i/>
          <w:iCs/>
        </w:rPr>
        <w:t>’</w:t>
      </w:r>
      <w:r w:rsidRPr="009F3B7C">
        <w:rPr>
          <w:rFonts w:asciiTheme="majorBidi" w:hAnsiTheme="majorBidi" w:cstheme="majorBidi"/>
        </w:rPr>
        <w:t xml:space="preserve"> [Newspaper article].</w:t>
      </w:r>
    </w:p>
    <w:p w14:paraId="518250E2" w14:textId="77777777" w:rsidR="009F3B7C" w:rsidRPr="009F3B7C" w:rsidRDefault="009F3B7C" w:rsidP="009F3B7C">
      <w:pPr>
        <w:ind w:left="-60"/>
        <w:divId w:val="584650042"/>
        <w:rPr>
          <w:rFonts w:asciiTheme="majorBidi" w:hAnsiTheme="majorBidi" w:cstheme="majorBidi"/>
          <w:sz w:val="10"/>
          <w:szCs w:val="10"/>
        </w:rPr>
      </w:pPr>
    </w:p>
    <w:p w14:paraId="1446DD1D" w14:textId="77777777" w:rsidR="009F3B7C" w:rsidRPr="00344CA0" w:rsidRDefault="009F3B7C" w:rsidP="009F3B7C">
      <w:pPr>
        <w:ind w:left="-60"/>
        <w:divId w:val="584650042"/>
        <w:rPr>
          <w:rFonts w:asciiTheme="majorBidi" w:hAnsiTheme="majorBidi" w:cstheme="majorBidi"/>
          <w:b/>
          <w:bCs/>
        </w:rPr>
      </w:pPr>
      <w:r w:rsidRPr="009F3B7C">
        <w:rPr>
          <w:rFonts w:asciiTheme="majorBidi" w:hAnsiTheme="majorBidi" w:cstheme="majorBidi"/>
          <w:b/>
          <w:bCs/>
        </w:rPr>
        <w:t>Radio Broadcasts</w:t>
      </w:r>
    </w:p>
    <w:p w14:paraId="515D7B92" w14:textId="77777777" w:rsidR="009F3B7C" w:rsidRPr="009F3B7C" w:rsidRDefault="009F3B7C" w:rsidP="009F3B7C">
      <w:pPr>
        <w:ind w:left="-60"/>
        <w:divId w:val="584650042"/>
        <w:rPr>
          <w:rFonts w:asciiTheme="majorBidi" w:hAnsiTheme="majorBidi" w:cstheme="majorBidi"/>
          <w:b/>
          <w:bCs/>
          <w:sz w:val="10"/>
          <w:szCs w:val="10"/>
        </w:rPr>
      </w:pPr>
    </w:p>
    <w:p w14:paraId="7D9D67F7" w14:textId="77777777" w:rsidR="009F3B7C" w:rsidRPr="00344CA0" w:rsidRDefault="009F3B7C" w:rsidP="009F3B7C">
      <w:pPr>
        <w:ind w:left="-60"/>
        <w:divId w:val="584650042"/>
        <w:rPr>
          <w:rFonts w:asciiTheme="majorBidi" w:hAnsiTheme="majorBidi" w:cstheme="majorBidi"/>
        </w:rPr>
      </w:pPr>
      <w:r w:rsidRPr="009F3B7C">
        <w:rPr>
          <w:rFonts w:asciiTheme="majorBidi" w:hAnsiTheme="majorBidi" w:cstheme="majorBidi"/>
        </w:rPr>
        <w:t xml:space="preserve">WHYY, PBS, NPR. (2021, August 27). </w:t>
      </w:r>
      <w:hyperlink r:id="rId24" w:history="1">
        <w:r w:rsidRPr="009F3B7C">
          <w:rPr>
            <w:rStyle w:val="Hyperlink"/>
            <w:rFonts w:asciiTheme="majorBidi" w:hAnsiTheme="majorBidi" w:cstheme="majorBidi"/>
            <w:i/>
            <w:iCs/>
          </w:rPr>
          <w:t>Camden County officials go door-to-door seeking arms for COVID-19 shots</w:t>
        </w:r>
      </w:hyperlink>
      <w:r w:rsidRPr="009F3B7C">
        <w:rPr>
          <w:rFonts w:asciiTheme="majorBidi" w:hAnsiTheme="majorBidi" w:cstheme="majorBidi"/>
          <w:i/>
          <w:iCs/>
        </w:rPr>
        <w:t>.</w:t>
      </w:r>
      <w:r w:rsidRPr="009F3B7C">
        <w:rPr>
          <w:rFonts w:asciiTheme="majorBidi" w:hAnsiTheme="majorBidi" w:cstheme="majorBidi"/>
        </w:rPr>
        <w:t xml:space="preserve"> [Radio broadcast].</w:t>
      </w:r>
    </w:p>
    <w:p w14:paraId="4CA7AB5D" w14:textId="77777777" w:rsidR="009F3B7C" w:rsidRPr="009F3B7C" w:rsidRDefault="009F3B7C" w:rsidP="009F3B7C">
      <w:pPr>
        <w:ind w:left="-60"/>
        <w:divId w:val="584650042"/>
        <w:rPr>
          <w:rFonts w:asciiTheme="majorBidi" w:hAnsiTheme="majorBidi" w:cstheme="majorBidi"/>
          <w:sz w:val="10"/>
          <w:szCs w:val="10"/>
        </w:rPr>
      </w:pPr>
    </w:p>
    <w:p w14:paraId="1AAA650B" w14:textId="77777777" w:rsidR="009F3B7C" w:rsidRPr="00344CA0" w:rsidRDefault="009F3B7C" w:rsidP="009F3B7C">
      <w:pPr>
        <w:ind w:left="-60"/>
        <w:divId w:val="584650042"/>
        <w:rPr>
          <w:rFonts w:asciiTheme="majorBidi" w:hAnsiTheme="majorBidi" w:cstheme="majorBidi"/>
        </w:rPr>
      </w:pPr>
      <w:r w:rsidRPr="009F3B7C">
        <w:rPr>
          <w:rFonts w:asciiTheme="majorBidi" w:hAnsiTheme="majorBidi" w:cstheme="majorBidi"/>
        </w:rPr>
        <w:lastRenderedPageBreak/>
        <w:t xml:space="preserve">WHYY, PBS, NPR. (2021, August 6). </w:t>
      </w:r>
      <w:hyperlink r:id="rId25" w:history="1">
        <w:r w:rsidRPr="009F3B7C">
          <w:rPr>
            <w:rStyle w:val="Hyperlink"/>
            <w:rFonts w:asciiTheme="majorBidi" w:hAnsiTheme="majorBidi" w:cstheme="majorBidi"/>
            <w:i/>
            <w:iCs/>
          </w:rPr>
          <w:t>“We’re coming to you!” Camden mayor goes door-to-door with bullhorn urging vaccinations</w:t>
        </w:r>
      </w:hyperlink>
      <w:r w:rsidRPr="009F3B7C">
        <w:rPr>
          <w:rFonts w:asciiTheme="majorBidi" w:hAnsiTheme="majorBidi" w:cstheme="majorBidi"/>
          <w:i/>
          <w:iCs/>
        </w:rPr>
        <w:t>.</w:t>
      </w:r>
      <w:r w:rsidRPr="009F3B7C">
        <w:rPr>
          <w:rFonts w:asciiTheme="majorBidi" w:hAnsiTheme="majorBidi" w:cstheme="majorBidi"/>
        </w:rPr>
        <w:t xml:space="preserve"> [Radio broadcast].</w:t>
      </w:r>
    </w:p>
    <w:p w14:paraId="7AE4FBF1" w14:textId="77777777" w:rsidR="009F3B7C" w:rsidRPr="009F3B7C" w:rsidRDefault="009F3B7C" w:rsidP="009F3B7C">
      <w:pPr>
        <w:ind w:left="-60"/>
        <w:divId w:val="584650042"/>
        <w:rPr>
          <w:rFonts w:asciiTheme="majorBidi" w:hAnsiTheme="majorBidi" w:cstheme="majorBidi"/>
          <w:sz w:val="10"/>
          <w:szCs w:val="10"/>
        </w:rPr>
      </w:pPr>
    </w:p>
    <w:p w14:paraId="15F329A5" w14:textId="77777777" w:rsidR="009F3B7C" w:rsidRPr="00344CA0" w:rsidRDefault="009F3B7C" w:rsidP="009F3B7C">
      <w:pPr>
        <w:ind w:left="-60"/>
        <w:divId w:val="584650042"/>
        <w:rPr>
          <w:rFonts w:asciiTheme="majorBidi" w:hAnsiTheme="majorBidi" w:cstheme="majorBidi"/>
        </w:rPr>
      </w:pPr>
      <w:r w:rsidRPr="009F3B7C">
        <w:rPr>
          <w:rFonts w:asciiTheme="majorBidi" w:hAnsiTheme="majorBidi" w:cstheme="majorBidi"/>
        </w:rPr>
        <w:t xml:space="preserve">KYW News Radio. (2021, March 19). </w:t>
      </w:r>
      <w:hyperlink r:id="rId26" w:history="1">
        <w:r w:rsidRPr="009F3B7C">
          <w:rPr>
            <w:rStyle w:val="Hyperlink"/>
            <w:rFonts w:asciiTheme="majorBidi" w:hAnsiTheme="majorBidi" w:cstheme="majorBidi"/>
            <w:i/>
            <w:iCs/>
          </w:rPr>
          <w:t>A pop-up COVID-19 vaccine clinic continues to help some of the most challenged residents</w:t>
        </w:r>
      </w:hyperlink>
      <w:r w:rsidRPr="009F3B7C">
        <w:rPr>
          <w:rFonts w:asciiTheme="majorBidi" w:hAnsiTheme="majorBidi" w:cstheme="majorBidi"/>
          <w:i/>
          <w:iCs/>
        </w:rPr>
        <w:t>.</w:t>
      </w:r>
      <w:r w:rsidRPr="009F3B7C">
        <w:rPr>
          <w:rFonts w:asciiTheme="majorBidi" w:hAnsiTheme="majorBidi" w:cstheme="majorBidi"/>
        </w:rPr>
        <w:t xml:space="preserve"> [Radio broadcast].</w:t>
      </w:r>
    </w:p>
    <w:p w14:paraId="150009F4" w14:textId="77777777" w:rsidR="009F3B7C" w:rsidRPr="009F3B7C" w:rsidRDefault="009F3B7C" w:rsidP="009F3B7C">
      <w:pPr>
        <w:ind w:left="-60"/>
        <w:divId w:val="584650042"/>
        <w:rPr>
          <w:rFonts w:asciiTheme="majorBidi" w:hAnsiTheme="majorBidi" w:cstheme="majorBidi"/>
          <w:sz w:val="10"/>
          <w:szCs w:val="10"/>
        </w:rPr>
      </w:pPr>
    </w:p>
    <w:p w14:paraId="2C915FD5" w14:textId="77777777" w:rsidR="009F3B7C" w:rsidRPr="00344CA0" w:rsidRDefault="009F3B7C" w:rsidP="009F3B7C">
      <w:pPr>
        <w:ind w:left="-60"/>
        <w:divId w:val="584650042"/>
        <w:rPr>
          <w:rFonts w:asciiTheme="majorBidi" w:hAnsiTheme="majorBidi" w:cstheme="majorBidi"/>
          <w:b/>
          <w:bCs/>
        </w:rPr>
      </w:pPr>
      <w:r w:rsidRPr="009F3B7C">
        <w:rPr>
          <w:rFonts w:asciiTheme="majorBidi" w:hAnsiTheme="majorBidi" w:cstheme="majorBidi"/>
          <w:b/>
          <w:bCs/>
        </w:rPr>
        <w:t>Press Releases and Other Media</w:t>
      </w:r>
    </w:p>
    <w:p w14:paraId="091F5A07" w14:textId="77777777" w:rsidR="009F3B7C" w:rsidRPr="009F3B7C" w:rsidRDefault="009F3B7C" w:rsidP="009F3B7C">
      <w:pPr>
        <w:ind w:left="-60"/>
        <w:divId w:val="584650042"/>
        <w:rPr>
          <w:rFonts w:asciiTheme="majorBidi" w:hAnsiTheme="majorBidi" w:cstheme="majorBidi"/>
          <w:b/>
          <w:bCs/>
          <w:sz w:val="10"/>
          <w:szCs w:val="10"/>
        </w:rPr>
      </w:pPr>
    </w:p>
    <w:p w14:paraId="60162D64" w14:textId="77777777" w:rsidR="009F3B7C" w:rsidRPr="00344CA0" w:rsidRDefault="009F3B7C" w:rsidP="009F3B7C">
      <w:pPr>
        <w:ind w:left="-60"/>
        <w:divId w:val="584650042"/>
        <w:rPr>
          <w:rFonts w:asciiTheme="majorBidi" w:hAnsiTheme="majorBidi" w:cstheme="majorBidi"/>
        </w:rPr>
      </w:pPr>
      <w:r w:rsidRPr="009F3B7C">
        <w:rPr>
          <w:rFonts w:asciiTheme="majorBidi" w:hAnsiTheme="majorBidi" w:cstheme="majorBidi"/>
        </w:rPr>
        <w:t xml:space="preserve">Rutgers Camden News Now. (2021, September 30). </w:t>
      </w:r>
      <w:hyperlink r:id="rId27" w:history="1">
        <w:r w:rsidRPr="009F3B7C">
          <w:rPr>
            <w:rStyle w:val="Hyperlink"/>
            <w:rFonts w:asciiTheme="majorBidi" w:hAnsiTheme="majorBidi" w:cstheme="majorBidi"/>
            <w:i/>
            <w:iCs/>
          </w:rPr>
          <w:t>Initiative to deliver COVID-19 vaccinations to Camden County residents where they live and congregate</w:t>
        </w:r>
      </w:hyperlink>
      <w:r w:rsidRPr="009F3B7C">
        <w:rPr>
          <w:rFonts w:asciiTheme="majorBidi" w:hAnsiTheme="majorBidi" w:cstheme="majorBidi"/>
          <w:i/>
          <w:iCs/>
        </w:rPr>
        <w:t>.</w:t>
      </w:r>
      <w:r w:rsidRPr="009F3B7C">
        <w:rPr>
          <w:rFonts w:asciiTheme="majorBidi" w:hAnsiTheme="majorBidi" w:cstheme="majorBidi"/>
        </w:rPr>
        <w:t xml:space="preserve"> [Press release].</w:t>
      </w:r>
    </w:p>
    <w:p w14:paraId="6F3A145F" w14:textId="77777777" w:rsidR="009F3B7C" w:rsidRPr="009F3B7C" w:rsidRDefault="009F3B7C" w:rsidP="009F3B7C">
      <w:pPr>
        <w:ind w:left="-60"/>
        <w:divId w:val="584650042"/>
        <w:rPr>
          <w:rFonts w:asciiTheme="majorBidi" w:hAnsiTheme="majorBidi" w:cstheme="majorBidi"/>
          <w:sz w:val="10"/>
          <w:szCs w:val="10"/>
        </w:rPr>
      </w:pPr>
    </w:p>
    <w:p w14:paraId="4DD84C50" w14:textId="77777777" w:rsidR="009F3B7C" w:rsidRPr="00344CA0" w:rsidRDefault="009F3B7C" w:rsidP="009F3B7C">
      <w:pPr>
        <w:ind w:left="-60"/>
        <w:divId w:val="584650042"/>
        <w:rPr>
          <w:rFonts w:asciiTheme="majorBidi" w:hAnsiTheme="majorBidi" w:cstheme="majorBidi"/>
        </w:rPr>
      </w:pPr>
      <w:r w:rsidRPr="009F3B7C">
        <w:rPr>
          <w:rFonts w:asciiTheme="majorBidi" w:hAnsiTheme="majorBidi" w:cstheme="majorBidi"/>
        </w:rPr>
        <w:t xml:space="preserve">NJ Spotlight News. (2021, April 14). </w:t>
      </w:r>
      <w:hyperlink r:id="rId28" w:history="1">
        <w:r w:rsidRPr="009F3B7C">
          <w:rPr>
            <w:rStyle w:val="Hyperlink"/>
            <w:rFonts w:asciiTheme="majorBidi" w:hAnsiTheme="majorBidi" w:cstheme="majorBidi"/>
            <w:i/>
            <w:iCs/>
          </w:rPr>
          <w:t>Camden County vaccinations slow as use of J&amp;J vaccine paused</w:t>
        </w:r>
      </w:hyperlink>
      <w:r w:rsidRPr="009F3B7C">
        <w:rPr>
          <w:rFonts w:asciiTheme="majorBidi" w:hAnsiTheme="majorBidi" w:cstheme="majorBidi"/>
          <w:i/>
          <w:iCs/>
        </w:rPr>
        <w:t>.</w:t>
      </w:r>
      <w:r w:rsidRPr="009F3B7C">
        <w:rPr>
          <w:rFonts w:asciiTheme="majorBidi" w:hAnsiTheme="majorBidi" w:cstheme="majorBidi"/>
        </w:rPr>
        <w:t xml:space="preserve"> [Online news report].</w:t>
      </w:r>
    </w:p>
    <w:p w14:paraId="20C898DA" w14:textId="77777777" w:rsidR="009F3B7C" w:rsidRPr="009F3B7C" w:rsidRDefault="009F3B7C" w:rsidP="009F3B7C">
      <w:pPr>
        <w:ind w:left="-60"/>
        <w:divId w:val="584650042"/>
        <w:rPr>
          <w:rFonts w:asciiTheme="majorBidi" w:hAnsiTheme="majorBidi" w:cstheme="majorBidi"/>
          <w:sz w:val="10"/>
          <w:szCs w:val="10"/>
        </w:rPr>
      </w:pPr>
    </w:p>
    <w:p w14:paraId="7DF483FB" w14:textId="77777777" w:rsidR="009F3B7C" w:rsidRPr="00344CA0" w:rsidRDefault="009F3B7C" w:rsidP="009F3B7C">
      <w:pPr>
        <w:ind w:left="-60"/>
        <w:divId w:val="584650042"/>
        <w:rPr>
          <w:rFonts w:asciiTheme="majorBidi" w:hAnsiTheme="majorBidi" w:cstheme="majorBidi"/>
        </w:rPr>
      </w:pPr>
      <w:r w:rsidRPr="009F3B7C">
        <w:rPr>
          <w:rFonts w:asciiTheme="majorBidi" w:hAnsiTheme="majorBidi" w:cstheme="majorBidi"/>
        </w:rPr>
        <w:t xml:space="preserve">Camden County. (2021, March 24). </w:t>
      </w:r>
      <w:r w:rsidRPr="009F3B7C">
        <w:rPr>
          <w:rFonts w:asciiTheme="majorBidi" w:hAnsiTheme="majorBidi" w:cstheme="majorBidi"/>
          <w:i/>
          <w:iCs/>
        </w:rPr>
        <w:t>Camden County COVID-19 update with County Commissioner &amp; CCHD.</w:t>
      </w:r>
      <w:r w:rsidRPr="009F3B7C">
        <w:rPr>
          <w:rFonts w:asciiTheme="majorBidi" w:hAnsiTheme="majorBidi" w:cstheme="majorBidi"/>
        </w:rPr>
        <w:t xml:space="preserve"> [Media report].</w:t>
      </w:r>
    </w:p>
    <w:p w14:paraId="77A88F7C" w14:textId="77777777" w:rsidR="009F3B7C" w:rsidRPr="009F3B7C" w:rsidRDefault="009F3B7C" w:rsidP="009F3B7C">
      <w:pPr>
        <w:ind w:left="-60"/>
        <w:divId w:val="584650042"/>
        <w:rPr>
          <w:rFonts w:asciiTheme="majorBidi" w:hAnsiTheme="majorBidi" w:cstheme="majorBidi"/>
          <w:sz w:val="10"/>
          <w:szCs w:val="10"/>
        </w:rPr>
      </w:pPr>
    </w:p>
    <w:p w14:paraId="28783C1B" w14:textId="77777777" w:rsidR="009F3B7C" w:rsidRPr="00344CA0" w:rsidRDefault="009F3B7C" w:rsidP="009F3B7C">
      <w:pPr>
        <w:ind w:left="-60"/>
        <w:divId w:val="584650042"/>
        <w:rPr>
          <w:rFonts w:asciiTheme="majorBidi" w:hAnsiTheme="majorBidi" w:cstheme="majorBidi"/>
        </w:rPr>
      </w:pPr>
      <w:r w:rsidRPr="009F3B7C">
        <w:rPr>
          <w:rFonts w:asciiTheme="majorBidi" w:hAnsiTheme="majorBidi" w:cstheme="majorBidi"/>
        </w:rPr>
        <w:t xml:space="preserve">Tap Into Camden. (2021, March 12). </w:t>
      </w:r>
      <w:hyperlink r:id="rId29" w:history="1">
        <w:r w:rsidRPr="009F3B7C">
          <w:rPr>
            <w:rStyle w:val="Hyperlink"/>
            <w:rFonts w:asciiTheme="majorBidi" w:hAnsiTheme="majorBidi" w:cstheme="majorBidi"/>
            <w:i/>
            <w:iCs/>
          </w:rPr>
          <w:t>One-shot vaccines reach those most in need in Camden’s Centerville</w:t>
        </w:r>
      </w:hyperlink>
      <w:r w:rsidRPr="009F3B7C">
        <w:rPr>
          <w:rFonts w:asciiTheme="majorBidi" w:hAnsiTheme="majorBidi" w:cstheme="majorBidi"/>
          <w:i/>
          <w:iCs/>
        </w:rPr>
        <w:t>.</w:t>
      </w:r>
      <w:r w:rsidRPr="009F3B7C">
        <w:rPr>
          <w:rFonts w:asciiTheme="majorBidi" w:hAnsiTheme="majorBidi" w:cstheme="majorBidi"/>
        </w:rPr>
        <w:t xml:space="preserve"> [Online news report].</w:t>
      </w:r>
    </w:p>
    <w:p w14:paraId="3AD83996" w14:textId="77777777" w:rsidR="009F3B7C" w:rsidRPr="009F3B7C" w:rsidRDefault="009F3B7C" w:rsidP="009F3B7C">
      <w:pPr>
        <w:ind w:left="-60"/>
        <w:divId w:val="584650042"/>
        <w:rPr>
          <w:rFonts w:asciiTheme="majorBidi" w:hAnsiTheme="majorBidi" w:cstheme="majorBidi"/>
          <w:sz w:val="10"/>
          <w:szCs w:val="10"/>
        </w:rPr>
      </w:pPr>
    </w:p>
    <w:p w14:paraId="27A69E51" w14:textId="77777777" w:rsidR="009F3B7C" w:rsidRPr="00344CA0" w:rsidRDefault="009F3B7C" w:rsidP="009F3B7C">
      <w:pPr>
        <w:ind w:left="-60"/>
        <w:divId w:val="584650042"/>
        <w:rPr>
          <w:rFonts w:asciiTheme="majorBidi" w:hAnsiTheme="majorBidi" w:cstheme="majorBidi"/>
        </w:rPr>
      </w:pPr>
      <w:r w:rsidRPr="009F3B7C">
        <w:rPr>
          <w:rFonts w:asciiTheme="majorBidi" w:hAnsiTheme="majorBidi" w:cstheme="majorBidi"/>
        </w:rPr>
        <w:t xml:space="preserve">CamdenCounty.com. (2021, March 12). </w:t>
      </w:r>
      <w:hyperlink r:id="rId30" w:history="1">
        <w:r w:rsidRPr="009F3B7C">
          <w:rPr>
            <w:rStyle w:val="Hyperlink"/>
            <w:rFonts w:asciiTheme="majorBidi" w:hAnsiTheme="majorBidi" w:cstheme="majorBidi"/>
            <w:i/>
            <w:iCs/>
          </w:rPr>
          <w:t>Camden residents receive vaccinations at pop-up clinic</w:t>
        </w:r>
      </w:hyperlink>
      <w:r w:rsidRPr="009F3B7C">
        <w:rPr>
          <w:rFonts w:asciiTheme="majorBidi" w:hAnsiTheme="majorBidi" w:cstheme="majorBidi"/>
          <w:i/>
          <w:iCs/>
        </w:rPr>
        <w:t>.</w:t>
      </w:r>
      <w:r w:rsidRPr="009F3B7C">
        <w:rPr>
          <w:rFonts w:asciiTheme="majorBidi" w:hAnsiTheme="majorBidi" w:cstheme="majorBidi"/>
        </w:rPr>
        <w:t xml:space="preserve"> [Press release].</w:t>
      </w:r>
    </w:p>
    <w:p w14:paraId="1351E745" w14:textId="77777777" w:rsidR="009F3B7C" w:rsidRPr="009F3B7C" w:rsidRDefault="009F3B7C" w:rsidP="009F3B7C">
      <w:pPr>
        <w:ind w:left="-60"/>
        <w:divId w:val="584650042"/>
        <w:rPr>
          <w:rFonts w:asciiTheme="majorBidi" w:hAnsiTheme="majorBidi" w:cstheme="majorBidi"/>
          <w:sz w:val="10"/>
          <w:szCs w:val="10"/>
        </w:rPr>
      </w:pPr>
    </w:p>
    <w:p w14:paraId="3E146058" w14:textId="77777777" w:rsidR="009F3B7C" w:rsidRPr="00344CA0" w:rsidRDefault="009F3B7C" w:rsidP="009F3B7C">
      <w:pPr>
        <w:ind w:left="-60"/>
        <w:divId w:val="584650042"/>
        <w:rPr>
          <w:rFonts w:asciiTheme="majorBidi" w:hAnsiTheme="majorBidi" w:cstheme="majorBidi"/>
        </w:rPr>
      </w:pPr>
      <w:r w:rsidRPr="009F3B7C">
        <w:rPr>
          <w:rFonts w:asciiTheme="majorBidi" w:hAnsiTheme="majorBidi" w:cstheme="majorBidi"/>
        </w:rPr>
        <w:t xml:space="preserve">Rutgers Camden News Now. (2021, February 24). </w:t>
      </w:r>
      <w:hyperlink r:id="rId31" w:history="1">
        <w:r w:rsidRPr="009F3B7C">
          <w:rPr>
            <w:rStyle w:val="Hyperlink"/>
            <w:rFonts w:asciiTheme="majorBidi" w:hAnsiTheme="majorBidi" w:cstheme="majorBidi"/>
            <w:i/>
            <w:iCs/>
          </w:rPr>
          <w:t>Faculty and students assist in administering COVID-19 vaccinations</w:t>
        </w:r>
      </w:hyperlink>
      <w:r w:rsidRPr="009F3B7C">
        <w:rPr>
          <w:rFonts w:asciiTheme="majorBidi" w:hAnsiTheme="majorBidi" w:cstheme="majorBidi"/>
          <w:i/>
          <w:iCs/>
        </w:rPr>
        <w:t>.</w:t>
      </w:r>
      <w:r w:rsidRPr="009F3B7C">
        <w:rPr>
          <w:rFonts w:asciiTheme="majorBidi" w:hAnsiTheme="majorBidi" w:cstheme="majorBidi"/>
        </w:rPr>
        <w:t xml:space="preserve"> [Press release].</w:t>
      </w:r>
    </w:p>
    <w:p w14:paraId="58969586" w14:textId="77777777" w:rsidR="009F3B7C" w:rsidRPr="009F3B7C" w:rsidRDefault="009F3B7C" w:rsidP="009F3B7C">
      <w:pPr>
        <w:ind w:left="-60"/>
        <w:divId w:val="584650042"/>
        <w:rPr>
          <w:rFonts w:asciiTheme="majorBidi" w:hAnsiTheme="majorBidi" w:cstheme="majorBidi"/>
          <w:sz w:val="10"/>
          <w:szCs w:val="10"/>
        </w:rPr>
      </w:pPr>
    </w:p>
    <w:p w14:paraId="2EC0DE6C" w14:textId="77777777" w:rsidR="009F3B7C" w:rsidRPr="00344CA0" w:rsidRDefault="009F3B7C" w:rsidP="009F3B7C">
      <w:pPr>
        <w:ind w:left="-60"/>
        <w:divId w:val="584650042"/>
        <w:rPr>
          <w:rFonts w:asciiTheme="majorBidi" w:hAnsiTheme="majorBidi" w:cstheme="majorBidi"/>
        </w:rPr>
      </w:pPr>
      <w:r w:rsidRPr="009F3B7C">
        <w:rPr>
          <w:rFonts w:asciiTheme="majorBidi" w:hAnsiTheme="majorBidi" w:cstheme="majorBidi"/>
        </w:rPr>
        <w:t xml:space="preserve">NJ Congressional Press Release. (2020, May 22). </w:t>
      </w:r>
      <w:hyperlink r:id="rId32" w:history="1">
        <w:r w:rsidRPr="009F3B7C">
          <w:rPr>
            <w:rStyle w:val="Hyperlink"/>
            <w:rFonts w:asciiTheme="majorBidi" w:hAnsiTheme="majorBidi" w:cstheme="majorBidi"/>
            <w:i/>
            <w:iCs/>
          </w:rPr>
          <w:t>Norcross announces more than $250K to local universities for COVID-19 medical research.</w:t>
        </w:r>
      </w:hyperlink>
      <w:r w:rsidRPr="009F3B7C">
        <w:rPr>
          <w:rFonts w:asciiTheme="majorBidi" w:hAnsiTheme="majorBidi" w:cstheme="majorBidi"/>
        </w:rPr>
        <w:t xml:space="preserve"> [Press release].</w:t>
      </w:r>
    </w:p>
    <w:p w14:paraId="3E25D8CF" w14:textId="77777777" w:rsidR="009F3B7C" w:rsidRPr="009F3B7C" w:rsidRDefault="009F3B7C" w:rsidP="009F3B7C">
      <w:pPr>
        <w:ind w:left="-60"/>
        <w:divId w:val="584650042"/>
        <w:rPr>
          <w:rFonts w:asciiTheme="majorBidi" w:hAnsiTheme="majorBidi" w:cstheme="majorBidi"/>
          <w:sz w:val="10"/>
          <w:szCs w:val="10"/>
        </w:rPr>
      </w:pPr>
    </w:p>
    <w:p w14:paraId="38218F88" w14:textId="77777777" w:rsidR="009F3B7C" w:rsidRPr="00344CA0" w:rsidRDefault="009F3B7C" w:rsidP="009F3B7C">
      <w:pPr>
        <w:ind w:left="-60"/>
        <w:divId w:val="584650042"/>
        <w:rPr>
          <w:rFonts w:asciiTheme="majorBidi" w:hAnsiTheme="majorBidi" w:cstheme="majorBidi"/>
        </w:rPr>
      </w:pPr>
      <w:r w:rsidRPr="009F3B7C">
        <w:rPr>
          <w:rFonts w:asciiTheme="majorBidi" w:hAnsiTheme="majorBidi" w:cstheme="majorBidi"/>
        </w:rPr>
        <w:t xml:space="preserve">South Jersey Biz. (2020, June). </w:t>
      </w:r>
      <w:hyperlink r:id="rId33" w:history="1">
        <w:r w:rsidRPr="009F3B7C">
          <w:rPr>
            <w:rStyle w:val="Hyperlink"/>
            <w:rFonts w:asciiTheme="majorBidi" w:hAnsiTheme="majorBidi" w:cstheme="majorBidi"/>
            <w:i/>
            <w:iCs/>
          </w:rPr>
          <w:t>Health care heroes</w:t>
        </w:r>
      </w:hyperlink>
      <w:r w:rsidRPr="009F3B7C">
        <w:rPr>
          <w:rFonts w:asciiTheme="majorBidi" w:hAnsiTheme="majorBidi" w:cstheme="majorBidi"/>
          <w:i/>
          <w:iCs/>
        </w:rPr>
        <w:t>.</w:t>
      </w:r>
      <w:r w:rsidRPr="009F3B7C">
        <w:rPr>
          <w:rFonts w:asciiTheme="majorBidi" w:hAnsiTheme="majorBidi" w:cstheme="majorBidi"/>
        </w:rPr>
        <w:t xml:space="preserve"> [Press release].</w:t>
      </w:r>
    </w:p>
    <w:p w14:paraId="60415812" w14:textId="77777777" w:rsidR="009F3B7C" w:rsidRPr="009F3B7C" w:rsidRDefault="009F3B7C" w:rsidP="009F3B7C">
      <w:pPr>
        <w:ind w:left="-60"/>
        <w:divId w:val="584650042"/>
        <w:rPr>
          <w:rFonts w:asciiTheme="majorBidi" w:hAnsiTheme="majorBidi" w:cstheme="majorBidi"/>
          <w:sz w:val="10"/>
          <w:szCs w:val="10"/>
        </w:rPr>
      </w:pPr>
    </w:p>
    <w:p w14:paraId="7A8C1404" w14:textId="77777777" w:rsidR="009F3B7C" w:rsidRPr="00344CA0" w:rsidRDefault="009F3B7C" w:rsidP="009F3B7C">
      <w:pPr>
        <w:ind w:left="-60"/>
        <w:divId w:val="584650042"/>
        <w:rPr>
          <w:rFonts w:asciiTheme="majorBidi" w:hAnsiTheme="majorBidi" w:cstheme="majorBidi"/>
        </w:rPr>
      </w:pPr>
      <w:r w:rsidRPr="009F3B7C">
        <w:rPr>
          <w:rFonts w:asciiTheme="majorBidi" w:hAnsiTheme="majorBidi" w:cstheme="majorBidi"/>
        </w:rPr>
        <w:t xml:space="preserve">Rutgers Camden Magazine. (2020, November 13). </w:t>
      </w:r>
      <w:hyperlink r:id="rId34" w:history="1">
        <w:r w:rsidRPr="009F3B7C">
          <w:rPr>
            <w:rStyle w:val="Hyperlink"/>
            <w:rFonts w:asciiTheme="majorBidi" w:hAnsiTheme="majorBidi" w:cstheme="majorBidi"/>
            <w:i/>
            <w:iCs/>
          </w:rPr>
          <w:t>School of Nursing steps up to staff South Jersey COVID-19 hospital</w:t>
        </w:r>
      </w:hyperlink>
      <w:r w:rsidRPr="009F3B7C">
        <w:rPr>
          <w:rFonts w:asciiTheme="majorBidi" w:hAnsiTheme="majorBidi" w:cstheme="majorBidi"/>
          <w:i/>
          <w:iCs/>
        </w:rPr>
        <w:t>.</w:t>
      </w:r>
      <w:r w:rsidRPr="009F3B7C">
        <w:rPr>
          <w:rFonts w:asciiTheme="majorBidi" w:hAnsiTheme="majorBidi" w:cstheme="majorBidi"/>
        </w:rPr>
        <w:t xml:space="preserve"> [Media report].</w:t>
      </w:r>
    </w:p>
    <w:p w14:paraId="3C333C58" w14:textId="77777777" w:rsidR="009F3B7C" w:rsidRPr="009F3B7C" w:rsidRDefault="009F3B7C" w:rsidP="009F3B7C">
      <w:pPr>
        <w:ind w:left="-60"/>
        <w:divId w:val="584650042"/>
        <w:rPr>
          <w:rFonts w:asciiTheme="majorBidi" w:hAnsiTheme="majorBidi" w:cstheme="majorBidi"/>
          <w:sz w:val="10"/>
          <w:szCs w:val="10"/>
        </w:rPr>
      </w:pPr>
    </w:p>
    <w:p w14:paraId="6AE8E5D2" w14:textId="77777777" w:rsidR="009F3B7C" w:rsidRPr="00344CA0" w:rsidRDefault="009F3B7C" w:rsidP="009F3B7C">
      <w:pPr>
        <w:ind w:left="-60"/>
        <w:divId w:val="584650042"/>
        <w:rPr>
          <w:rFonts w:asciiTheme="majorBidi" w:hAnsiTheme="majorBidi" w:cstheme="majorBidi"/>
          <w:b/>
          <w:bCs/>
        </w:rPr>
      </w:pPr>
      <w:r w:rsidRPr="009F3B7C">
        <w:rPr>
          <w:rFonts w:asciiTheme="majorBidi" w:hAnsiTheme="majorBidi" w:cstheme="majorBidi"/>
          <w:b/>
          <w:bCs/>
        </w:rPr>
        <w:t>Miscellaneous Media</w:t>
      </w:r>
    </w:p>
    <w:p w14:paraId="0E7EFA18" w14:textId="77777777" w:rsidR="003B1598" w:rsidRPr="009F3B7C" w:rsidRDefault="003B1598" w:rsidP="009F3B7C">
      <w:pPr>
        <w:ind w:left="-60"/>
        <w:divId w:val="584650042"/>
        <w:rPr>
          <w:rFonts w:asciiTheme="majorBidi" w:hAnsiTheme="majorBidi" w:cstheme="majorBidi"/>
          <w:b/>
          <w:bCs/>
          <w:sz w:val="10"/>
          <w:szCs w:val="10"/>
        </w:rPr>
      </w:pPr>
    </w:p>
    <w:p w14:paraId="03C5999C" w14:textId="77777777" w:rsidR="009F3B7C" w:rsidRPr="009F3B7C" w:rsidRDefault="009F3B7C" w:rsidP="009F3B7C">
      <w:pPr>
        <w:ind w:left="-60"/>
        <w:divId w:val="584650042"/>
        <w:rPr>
          <w:rFonts w:asciiTheme="majorBidi" w:hAnsiTheme="majorBidi" w:cstheme="majorBidi"/>
        </w:rPr>
      </w:pPr>
      <w:r w:rsidRPr="009F3B7C">
        <w:rPr>
          <w:rFonts w:asciiTheme="majorBidi" w:hAnsiTheme="majorBidi" w:cstheme="majorBidi"/>
        </w:rPr>
        <w:t xml:space="preserve">Rutgers Alumni Profiles. (2021, December 16). </w:t>
      </w:r>
      <w:r w:rsidRPr="009F3B7C">
        <w:rPr>
          <w:rFonts w:asciiTheme="majorBidi" w:hAnsiTheme="majorBidi" w:cstheme="majorBidi"/>
          <w:i/>
          <w:iCs/>
        </w:rPr>
        <w:t>Giving back: All in the family.</w:t>
      </w:r>
      <w:r w:rsidRPr="009F3B7C">
        <w:rPr>
          <w:rFonts w:asciiTheme="majorBidi" w:hAnsiTheme="majorBidi" w:cstheme="majorBidi"/>
        </w:rPr>
        <w:t xml:space="preserve"> [Press release].</w:t>
      </w:r>
    </w:p>
    <w:p w14:paraId="57987ED6" w14:textId="77777777" w:rsidR="009F3B7C" w:rsidRPr="00344CA0" w:rsidRDefault="009F3B7C" w:rsidP="009F3B7C">
      <w:pPr>
        <w:ind w:left="-60"/>
        <w:divId w:val="584650042"/>
        <w:rPr>
          <w:rFonts w:asciiTheme="majorBidi" w:hAnsiTheme="majorBidi" w:cstheme="majorBidi"/>
          <w:sz w:val="10"/>
          <w:szCs w:val="10"/>
        </w:rPr>
      </w:pPr>
    </w:p>
    <w:p w14:paraId="4EA2B3F0" w14:textId="2317800F" w:rsidR="009F3B7C" w:rsidRPr="00344CA0" w:rsidRDefault="009F3B7C" w:rsidP="009F3B7C">
      <w:pPr>
        <w:ind w:left="-60"/>
        <w:divId w:val="584650042"/>
        <w:rPr>
          <w:rFonts w:asciiTheme="majorBidi" w:hAnsiTheme="majorBidi" w:cstheme="majorBidi"/>
          <w:b/>
          <w:bCs/>
        </w:rPr>
      </w:pPr>
      <w:r w:rsidRPr="009F3B7C">
        <w:rPr>
          <w:rFonts w:asciiTheme="majorBidi" w:hAnsiTheme="majorBidi" w:cstheme="majorBidi"/>
          <w:b/>
          <w:bCs/>
        </w:rPr>
        <w:t>Military/Veterans Program-Related Media</w:t>
      </w:r>
    </w:p>
    <w:p w14:paraId="040F332D" w14:textId="1EEDC7D2" w:rsidR="009F3B7C" w:rsidRPr="009F3B7C" w:rsidRDefault="009F3B7C" w:rsidP="009F3B7C">
      <w:pPr>
        <w:ind w:left="-60"/>
        <w:divId w:val="584650042"/>
        <w:rPr>
          <w:rFonts w:asciiTheme="majorBidi" w:hAnsiTheme="majorBidi" w:cstheme="majorBidi"/>
          <w:b/>
          <w:bCs/>
        </w:rPr>
      </w:pPr>
      <w:r w:rsidRPr="00344CA0">
        <w:rPr>
          <w:rFonts w:asciiTheme="majorBidi" w:hAnsiTheme="majorBidi" w:cstheme="majorBidi"/>
          <w:b/>
          <w:bCs/>
        </w:rPr>
        <w:t>Press Releases and Media Reports</w:t>
      </w:r>
    </w:p>
    <w:p w14:paraId="06EE8693" w14:textId="77777777" w:rsidR="009F3B7C" w:rsidRPr="00344CA0" w:rsidRDefault="009F3B7C" w:rsidP="009F3B7C">
      <w:pPr>
        <w:ind w:left="-60"/>
        <w:divId w:val="584650042"/>
        <w:rPr>
          <w:rFonts w:asciiTheme="majorBidi" w:hAnsiTheme="majorBidi" w:cstheme="majorBidi"/>
          <w:sz w:val="10"/>
          <w:szCs w:val="10"/>
        </w:rPr>
      </w:pPr>
    </w:p>
    <w:p w14:paraId="00BF568B" w14:textId="1046CB36" w:rsidR="009F3B7C" w:rsidRPr="00344CA0" w:rsidRDefault="009F3B7C" w:rsidP="009F3B7C">
      <w:pPr>
        <w:ind w:left="-60"/>
        <w:divId w:val="584650042"/>
        <w:rPr>
          <w:rFonts w:asciiTheme="majorBidi" w:hAnsiTheme="majorBidi" w:cstheme="majorBidi"/>
        </w:rPr>
      </w:pPr>
      <w:r w:rsidRPr="009F3B7C">
        <w:rPr>
          <w:rFonts w:asciiTheme="majorBidi" w:hAnsiTheme="majorBidi" w:cstheme="majorBidi"/>
        </w:rPr>
        <w:t xml:space="preserve">Rutgers. (2021, April 13). </w:t>
      </w:r>
      <w:r w:rsidRPr="009F3B7C">
        <w:rPr>
          <w:rFonts w:asciiTheme="majorBidi" w:hAnsiTheme="majorBidi" w:cstheme="majorBidi"/>
          <w:i/>
          <w:iCs/>
        </w:rPr>
        <w:t>Rutgers School of Nursing—Camden recognized for supporting military employees.</w:t>
      </w:r>
      <w:r w:rsidRPr="009F3B7C">
        <w:rPr>
          <w:rFonts w:asciiTheme="majorBidi" w:hAnsiTheme="majorBidi" w:cstheme="majorBidi"/>
        </w:rPr>
        <w:t xml:space="preserve"> [Press release].</w:t>
      </w:r>
    </w:p>
    <w:p w14:paraId="240D40DC" w14:textId="77777777" w:rsidR="009F3B7C" w:rsidRPr="009F3B7C" w:rsidRDefault="009F3B7C" w:rsidP="009F3B7C">
      <w:pPr>
        <w:ind w:left="-60"/>
        <w:divId w:val="584650042"/>
        <w:rPr>
          <w:rFonts w:asciiTheme="majorBidi" w:hAnsiTheme="majorBidi" w:cstheme="majorBidi"/>
          <w:sz w:val="10"/>
          <w:szCs w:val="10"/>
        </w:rPr>
      </w:pPr>
    </w:p>
    <w:p w14:paraId="4767D5DB" w14:textId="77777777" w:rsidR="009F3B7C" w:rsidRPr="009F3B7C" w:rsidRDefault="009F3B7C" w:rsidP="009F3B7C">
      <w:pPr>
        <w:ind w:left="-60"/>
        <w:divId w:val="584650042"/>
        <w:rPr>
          <w:rFonts w:asciiTheme="majorBidi" w:hAnsiTheme="majorBidi" w:cstheme="majorBidi"/>
        </w:rPr>
      </w:pPr>
      <w:r w:rsidRPr="009F3B7C">
        <w:rPr>
          <w:rFonts w:asciiTheme="majorBidi" w:hAnsiTheme="majorBidi" w:cstheme="majorBidi"/>
        </w:rPr>
        <w:t xml:space="preserve">Rutgers Camden Magazine. (2020, Spring). </w:t>
      </w:r>
      <w:r w:rsidRPr="009F3B7C">
        <w:rPr>
          <w:rFonts w:asciiTheme="majorBidi" w:hAnsiTheme="majorBidi" w:cstheme="majorBidi"/>
          <w:i/>
          <w:iCs/>
        </w:rPr>
        <w:t>Nursing for veterans by veterans.</w:t>
      </w:r>
      <w:r w:rsidRPr="009F3B7C">
        <w:rPr>
          <w:rFonts w:asciiTheme="majorBidi" w:hAnsiTheme="majorBidi" w:cstheme="majorBidi"/>
        </w:rPr>
        <w:t xml:space="preserve"> [Media report].</w:t>
      </w:r>
    </w:p>
    <w:p w14:paraId="758417B6" w14:textId="77777777" w:rsidR="009F3B7C" w:rsidRPr="00344CA0" w:rsidRDefault="009F3B7C" w:rsidP="009F3B7C">
      <w:pPr>
        <w:ind w:left="-60"/>
        <w:divId w:val="584650042"/>
        <w:rPr>
          <w:rFonts w:asciiTheme="majorBidi" w:hAnsiTheme="majorBidi" w:cstheme="majorBidi"/>
        </w:rPr>
      </w:pPr>
      <w:r w:rsidRPr="009F3B7C">
        <w:rPr>
          <w:rFonts w:asciiTheme="majorBidi" w:hAnsiTheme="majorBidi" w:cstheme="majorBidi"/>
        </w:rPr>
        <w:t xml:space="preserve">Vets Caring for Vets. (2019, Fall). </w:t>
      </w:r>
      <w:hyperlink r:id="rId35" w:history="1">
        <w:r w:rsidRPr="009F3B7C">
          <w:rPr>
            <w:rStyle w:val="Hyperlink"/>
            <w:rFonts w:asciiTheme="majorBidi" w:hAnsiTheme="majorBidi" w:cstheme="majorBidi"/>
            <w:i/>
            <w:iCs/>
          </w:rPr>
          <w:t>Vets caring for vets</w:t>
        </w:r>
      </w:hyperlink>
      <w:r w:rsidRPr="009F3B7C">
        <w:rPr>
          <w:rFonts w:asciiTheme="majorBidi" w:hAnsiTheme="majorBidi" w:cstheme="majorBidi"/>
          <w:i/>
          <w:iCs/>
        </w:rPr>
        <w:t>.</w:t>
      </w:r>
      <w:r w:rsidRPr="009F3B7C">
        <w:rPr>
          <w:rFonts w:asciiTheme="majorBidi" w:hAnsiTheme="majorBidi" w:cstheme="majorBidi"/>
        </w:rPr>
        <w:t xml:space="preserve"> [Media report].</w:t>
      </w:r>
    </w:p>
    <w:p w14:paraId="1A1B29F4" w14:textId="77777777" w:rsidR="009F3B7C" w:rsidRPr="009F3B7C" w:rsidRDefault="009F3B7C" w:rsidP="009F3B7C">
      <w:pPr>
        <w:ind w:left="-60"/>
        <w:divId w:val="584650042"/>
        <w:rPr>
          <w:rFonts w:asciiTheme="majorBidi" w:hAnsiTheme="majorBidi" w:cstheme="majorBidi"/>
          <w:sz w:val="10"/>
          <w:szCs w:val="10"/>
        </w:rPr>
      </w:pPr>
    </w:p>
    <w:p w14:paraId="678E8EA9" w14:textId="77777777" w:rsidR="009F3B7C" w:rsidRPr="00344CA0" w:rsidRDefault="009F3B7C" w:rsidP="009F3B7C">
      <w:pPr>
        <w:ind w:left="-60"/>
        <w:divId w:val="584650042"/>
        <w:rPr>
          <w:rFonts w:asciiTheme="majorBidi" w:hAnsiTheme="majorBidi" w:cstheme="majorBidi"/>
        </w:rPr>
      </w:pPr>
      <w:r w:rsidRPr="009F3B7C">
        <w:rPr>
          <w:rFonts w:asciiTheme="majorBidi" w:hAnsiTheme="majorBidi" w:cstheme="majorBidi"/>
        </w:rPr>
        <w:t xml:space="preserve">Daily Nurse. (2019, July 11). </w:t>
      </w:r>
      <w:hyperlink r:id="rId36" w:history="1">
        <w:r w:rsidRPr="009F3B7C">
          <w:rPr>
            <w:rStyle w:val="Hyperlink"/>
            <w:rFonts w:asciiTheme="majorBidi" w:hAnsiTheme="majorBidi" w:cstheme="majorBidi"/>
            <w:i/>
            <w:iCs/>
          </w:rPr>
          <w:t>Rutgers University–Camden receives funding to prepare military veterans for civilian careers as nurses</w:t>
        </w:r>
      </w:hyperlink>
      <w:r w:rsidRPr="009F3B7C">
        <w:rPr>
          <w:rFonts w:asciiTheme="majorBidi" w:hAnsiTheme="majorBidi" w:cstheme="majorBidi"/>
          <w:i/>
          <w:iCs/>
        </w:rPr>
        <w:t>.</w:t>
      </w:r>
      <w:r w:rsidRPr="009F3B7C">
        <w:rPr>
          <w:rFonts w:asciiTheme="majorBidi" w:hAnsiTheme="majorBidi" w:cstheme="majorBidi"/>
        </w:rPr>
        <w:t xml:space="preserve"> [Press release].</w:t>
      </w:r>
    </w:p>
    <w:p w14:paraId="6EFABD54" w14:textId="77777777" w:rsidR="009F3B7C" w:rsidRPr="009F3B7C" w:rsidRDefault="009F3B7C" w:rsidP="009F3B7C">
      <w:pPr>
        <w:ind w:left="-60"/>
        <w:divId w:val="584650042"/>
        <w:rPr>
          <w:rFonts w:asciiTheme="majorBidi" w:hAnsiTheme="majorBidi" w:cstheme="majorBidi"/>
          <w:sz w:val="10"/>
          <w:szCs w:val="10"/>
        </w:rPr>
      </w:pPr>
    </w:p>
    <w:p w14:paraId="6303D8A9" w14:textId="77777777" w:rsidR="009F3B7C" w:rsidRPr="009F3B7C" w:rsidRDefault="009F3B7C" w:rsidP="009F3B7C">
      <w:pPr>
        <w:ind w:left="-60"/>
        <w:divId w:val="584650042"/>
        <w:rPr>
          <w:rFonts w:asciiTheme="majorBidi" w:hAnsiTheme="majorBidi" w:cstheme="majorBidi"/>
        </w:rPr>
      </w:pPr>
      <w:r w:rsidRPr="009F3B7C">
        <w:rPr>
          <w:rFonts w:asciiTheme="majorBidi" w:hAnsiTheme="majorBidi" w:cstheme="majorBidi"/>
        </w:rPr>
        <w:t xml:space="preserve">Rutgers. (2019, July 10). </w:t>
      </w:r>
      <w:hyperlink r:id="rId37" w:history="1">
        <w:r w:rsidRPr="009F3B7C">
          <w:rPr>
            <w:rStyle w:val="Hyperlink"/>
            <w:rFonts w:asciiTheme="majorBidi" w:hAnsiTheme="majorBidi" w:cstheme="majorBidi"/>
            <w:i/>
            <w:iCs/>
          </w:rPr>
          <w:t>Educating military veterans to become nurses to care for fellow veterans</w:t>
        </w:r>
      </w:hyperlink>
      <w:r w:rsidRPr="009F3B7C">
        <w:rPr>
          <w:rFonts w:asciiTheme="majorBidi" w:hAnsiTheme="majorBidi" w:cstheme="majorBidi"/>
          <w:i/>
          <w:iCs/>
        </w:rPr>
        <w:t>.</w:t>
      </w:r>
      <w:r w:rsidRPr="009F3B7C">
        <w:rPr>
          <w:rFonts w:asciiTheme="majorBidi" w:hAnsiTheme="majorBidi" w:cstheme="majorBidi"/>
        </w:rPr>
        <w:t xml:space="preserve"> [Press release].</w:t>
      </w:r>
    </w:p>
    <w:p w14:paraId="0F107063" w14:textId="77777777" w:rsidR="009F3B7C" w:rsidRPr="00344CA0" w:rsidRDefault="009F3B7C" w:rsidP="003B1598">
      <w:pPr>
        <w:spacing w:after="105"/>
        <w:ind w:left="480"/>
        <w:divId w:val="584650042"/>
        <w:rPr>
          <w:rFonts w:asciiTheme="majorBidi" w:hAnsiTheme="majorBidi" w:cstheme="majorBidi"/>
        </w:rPr>
      </w:pPr>
    </w:p>
    <w:p w14:paraId="13F7BE63" w14:textId="6D6120C6" w:rsidR="005E0C39" w:rsidRPr="00344CA0" w:rsidRDefault="005E0C39" w:rsidP="005E0C39">
      <w:pPr>
        <w:pStyle w:val="Heading3"/>
        <w:rPr>
          <w:rFonts w:asciiTheme="majorBidi" w:eastAsia="Times New Roman" w:hAnsiTheme="majorBidi" w:cstheme="majorBidi"/>
        </w:rPr>
      </w:pPr>
      <w:r w:rsidRPr="00344CA0">
        <w:rPr>
          <w:rFonts w:asciiTheme="majorBidi" w:eastAsia="Times New Roman" w:hAnsiTheme="majorBidi" w:cstheme="majorBidi"/>
        </w:rPr>
        <w:t>Teaching Activities</w:t>
      </w:r>
      <w:r w:rsidR="00B23056" w:rsidRPr="00344CA0">
        <w:rPr>
          <w:rFonts w:asciiTheme="majorBidi" w:eastAsia="Times New Roman" w:hAnsiTheme="majorBidi" w:cstheme="majorBidi"/>
        </w:rPr>
        <w:t xml:space="preserve"> During Time at the Rutgers School of Nursing-Camden</w:t>
      </w:r>
    </w:p>
    <w:p w14:paraId="224F9D3B" w14:textId="603D40B9" w:rsidR="005E0C39" w:rsidRPr="00344CA0" w:rsidRDefault="005E0C39" w:rsidP="005E0C39">
      <w:pPr>
        <w:pStyle w:val="Heading4"/>
        <w:rPr>
          <w:rFonts w:asciiTheme="majorBidi" w:eastAsia="Times New Roman" w:hAnsiTheme="majorBidi" w:cstheme="majorBidi"/>
          <w:b w:val="0"/>
          <w:bCs w:val="0"/>
        </w:rPr>
      </w:pPr>
      <w:r w:rsidRPr="00344CA0">
        <w:rPr>
          <w:rFonts w:asciiTheme="majorBidi" w:eastAsia="Times New Roman" w:hAnsiTheme="majorBidi" w:cstheme="majorBidi"/>
        </w:rPr>
        <w:t>Course</w:t>
      </w:r>
      <w:r w:rsidR="00147D79" w:rsidRPr="00344CA0">
        <w:rPr>
          <w:rFonts w:asciiTheme="majorBidi" w:eastAsia="Times New Roman" w:hAnsiTheme="majorBidi" w:cstheme="majorBidi"/>
        </w:rPr>
        <w:t>s</w:t>
      </w:r>
      <w:r w:rsidRPr="00344CA0">
        <w:rPr>
          <w:rFonts w:asciiTheme="majorBidi" w:eastAsia="Times New Roman" w:hAnsiTheme="majorBidi" w:cstheme="majorBidi"/>
        </w:rPr>
        <w:t xml:space="preserve"> Taught</w:t>
      </w:r>
      <w:r w:rsidR="00B23056" w:rsidRPr="00344CA0">
        <w:rPr>
          <w:rFonts w:asciiTheme="majorBidi" w:eastAsia="Times New Roman" w:hAnsiTheme="majorBidi" w:cstheme="majorBidi"/>
        </w:rPr>
        <w:t xml:space="preserve"> </w:t>
      </w:r>
    </w:p>
    <w:p w14:paraId="5F77268F" w14:textId="012A3C29" w:rsidR="00516295" w:rsidRPr="00344CA0" w:rsidRDefault="006D749D" w:rsidP="00D15F99">
      <w:pPr>
        <w:ind w:left="450"/>
        <w:rPr>
          <w:rFonts w:asciiTheme="majorBidi" w:hAnsiTheme="majorBidi" w:cstheme="majorBidi"/>
          <w:b/>
          <w:bCs/>
        </w:rPr>
      </w:pPr>
      <w:r w:rsidRPr="00344CA0">
        <w:rPr>
          <w:rFonts w:asciiTheme="majorBidi" w:hAnsiTheme="majorBidi" w:cstheme="majorBidi"/>
        </w:rPr>
        <w:t xml:space="preserve">  </w:t>
      </w:r>
      <w:r w:rsidR="00EB72D6" w:rsidRPr="00344CA0">
        <w:rPr>
          <w:rFonts w:asciiTheme="majorBidi" w:hAnsiTheme="majorBidi" w:cstheme="majorBidi"/>
          <w:b/>
          <w:bCs/>
        </w:rPr>
        <w:t>UHH SON</w:t>
      </w:r>
    </w:p>
    <w:p w14:paraId="08CAC171" w14:textId="77777777" w:rsidR="00CF6FE2" w:rsidRPr="00344CA0" w:rsidRDefault="00CF6FE2" w:rsidP="00D15F99">
      <w:pPr>
        <w:ind w:left="450"/>
        <w:rPr>
          <w:rFonts w:asciiTheme="majorBidi" w:hAnsiTheme="majorBidi" w:cstheme="majorBidi"/>
          <w:b/>
          <w:bCs/>
          <w:sz w:val="11"/>
          <w:szCs w:val="11"/>
        </w:rPr>
      </w:pPr>
    </w:p>
    <w:p w14:paraId="33B89C46" w14:textId="77777777" w:rsidR="000E11B7" w:rsidRPr="00344CA0" w:rsidRDefault="002F5E71" w:rsidP="00D15F99">
      <w:pPr>
        <w:ind w:left="450"/>
        <w:rPr>
          <w:rFonts w:asciiTheme="majorBidi" w:hAnsiTheme="majorBidi" w:cstheme="majorBidi"/>
        </w:rPr>
      </w:pPr>
      <w:r w:rsidRPr="00344CA0">
        <w:rPr>
          <w:rFonts w:asciiTheme="majorBidi" w:hAnsiTheme="majorBidi" w:cstheme="majorBidi"/>
        </w:rPr>
        <w:t xml:space="preserve">  Nursing Concepts &amp; Skills</w:t>
      </w:r>
      <w:r w:rsidR="00516295" w:rsidRPr="00344CA0">
        <w:rPr>
          <w:rFonts w:asciiTheme="majorBidi" w:hAnsiTheme="majorBidi" w:cstheme="majorBidi"/>
        </w:rPr>
        <w:t xml:space="preserve">  </w:t>
      </w:r>
      <w:r w:rsidRPr="00344CA0">
        <w:rPr>
          <w:rFonts w:asciiTheme="majorBidi" w:hAnsiTheme="majorBidi" w:cstheme="majorBidi"/>
        </w:rPr>
        <w:t xml:space="preserve">(Undergraduate core clinical course. Hilo [in-person] and </w:t>
      </w:r>
      <w:r w:rsidR="000E11B7" w:rsidRPr="00344CA0">
        <w:rPr>
          <w:rFonts w:asciiTheme="majorBidi" w:hAnsiTheme="majorBidi" w:cstheme="majorBidi"/>
        </w:rPr>
        <w:t xml:space="preserve"> </w:t>
      </w:r>
    </w:p>
    <w:p w14:paraId="63BB4F97" w14:textId="6F8B7776" w:rsidR="00516295" w:rsidRPr="00344CA0" w:rsidRDefault="000E11B7" w:rsidP="000E11B7">
      <w:pPr>
        <w:ind w:left="450"/>
        <w:rPr>
          <w:rFonts w:asciiTheme="majorBidi" w:hAnsiTheme="majorBidi" w:cstheme="majorBidi"/>
        </w:rPr>
      </w:pPr>
      <w:r w:rsidRPr="00344CA0">
        <w:rPr>
          <w:rFonts w:asciiTheme="majorBidi" w:hAnsiTheme="majorBidi" w:cstheme="majorBidi"/>
        </w:rPr>
        <w:t xml:space="preserve">  </w:t>
      </w:r>
      <w:r w:rsidR="002F5E71" w:rsidRPr="00344CA0">
        <w:rPr>
          <w:rFonts w:asciiTheme="majorBidi" w:hAnsiTheme="majorBidi" w:cstheme="majorBidi"/>
        </w:rPr>
        <w:t>Waianae C</w:t>
      </w:r>
      <w:r w:rsidR="00B126C8" w:rsidRPr="00344CA0">
        <w:rPr>
          <w:rFonts w:asciiTheme="majorBidi" w:hAnsiTheme="majorBidi" w:cstheme="majorBidi"/>
        </w:rPr>
        <w:t>ohort</w:t>
      </w:r>
      <w:r w:rsidR="002F5E71" w:rsidRPr="00344CA0">
        <w:rPr>
          <w:rFonts w:asciiTheme="majorBidi" w:hAnsiTheme="majorBidi" w:cstheme="majorBidi"/>
        </w:rPr>
        <w:t xml:space="preserve"> [synchronous online])</w:t>
      </w:r>
    </w:p>
    <w:p w14:paraId="2A95D442" w14:textId="09375C89" w:rsidR="002F5E71" w:rsidRPr="00344CA0" w:rsidRDefault="002F5E71" w:rsidP="00D15F99">
      <w:pPr>
        <w:ind w:left="450"/>
        <w:rPr>
          <w:rFonts w:asciiTheme="majorBidi" w:hAnsiTheme="majorBidi" w:cstheme="majorBidi"/>
          <w:sz w:val="11"/>
          <w:szCs w:val="11"/>
        </w:rPr>
      </w:pPr>
      <w:r w:rsidRPr="00344CA0">
        <w:rPr>
          <w:rFonts w:asciiTheme="majorBidi" w:hAnsiTheme="majorBidi" w:cstheme="majorBidi"/>
        </w:rPr>
        <w:t xml:space="preserve">  </w:t>
      </w:r>
    </w:p>
    <w:p w14:paraId="5811B70F" w14:textId="77777777" w:rsidR="000E11B7" w:rsidRPr="00344CA0" w:rsidRDefault="002F5E71" w:rsidP="00D15F99">
      <w:pPr>
        <w:ind w:left="450"/>
        <w:rPr>
          <w:rFonts w:asciiTheme="majorBidi" w:hAnsiTheme="majorBidi" w:cstheme="majorBidi"/>
        </w:rPr>
      </w:pPr>
      <w:r w:rsidRPr="00344CA0">
        <w:rPr>
          <w:rFonts w:asciiTheme="majorBidi" w:hAnsiTheme="majorBidi" w:cstheme="majorBidi"/>
        </w:rPr>
        <w:lastRenderedPageBreak/>
        <w:t xml:space="preserve">  Nursing Concepts and Skills Practicum (</w:t>
      </w:r>
      <w:r w:rsidR="00B126C8" w:rsidRPr="00344CA0">
        <w:rPr>
          <w:rFonts w:asciiTheme="majorBidi" w:hAnsiTheme="majorBidi" w:cstheme="majorBidi"/>
        </w:rPr>
        <w:t xml:space="preserve">Undergraduate core clinical course. </w:t>
      </w:r>
      <w:r w:rsidRPr="00344CA0">
        <w:rPr>
          <w:rFonts w:asciiTheme="majorBidi" w:hAnsiTheme="majorBidi" w:cstheme="majorBidi"/>
        </w:rPr>
        <w:t xml:space="preserve">UHH Lab and </w:t>
      </w:r>
    </w:p>
    <w:p w14:paraId="2567A0E3" w14:textId="2E22769B" w:rsidR="002F5E71" w:rsidRPr="00344CA0" w:rsidRDefault="000E11B7" w:rsidP="000E11B7">
      <w:pPr>
        <w:ind w:left="450"/>
        <w:rPr>
          <w:rFonts w:asciiTheme="majorBidi" w:hAnsiTheme="majorBidi" w:cstheme="majorBidi"/>
        </w:rPr>
      </w:pPr>
      <w:r w:rsidRPr="00344CA0">
        <w:rPr>
          <w:rFonts w:asciiTheme="majorBidi" w:hAnsiTheme="majorBidi" w:cstheme="majorBidi"/>
        </w:rPr>
        <w:t xml:space="preserve">  </w:t>
      </w:r>
      <w:r w:rsidR="002F5E71" w:rsidRPr="00344CA0">
        <w:rPr>
          <w:rFonts w:asciiTheme="majorBidi" w:hAnsiTheme="majorBidi" w:cstheme="majorBidi"/>
        </w:rPr>
        <w:t>Yukio</w:t>
      </w:r>
      <w:r w:rsidRPr="00344CA0">
        <w:rPr>
          <w:rFonts w:asciiTheme="majorBidi" w:hAnsiTheme="majorBidi" w:cstheme="majorBidi"/>
        </w:rPr>
        <w:t xml:space="preserve"> </w:t>
      </w:r>
      <w:r w:rsidR="002F5E71" w:rsidRPr="00344CA0">
        <w:rPr>
          <w:rFonts w:asciiTheme="majorBidi" w:hAnsiTheme="majorBidi" w:cstheme="majorBidi"/>
        </w:rPr>
        <w:t>Veterans Nursing Care Facility)</w:t>
      </w:r>
    </w:p>
    <w:p w14:paraId="5171B2A4" w14:textId="77777777" w:rsidR="002F5E71" w:rsidRPr="00344CA0" w:rsidRDefault="002F5E71" w:rsidP="00D15F99">
      <w:pPr>
        <w:ind w:left="450"/>
        <w:rPr>
          <w:rFonts w:asciiTheme="majorBidi" w:hAnsiTheme="majorBidi" w:cstheme="majorBidi"/>
          <w:sz w:val="11"/>
          <w:szCs w:val="11"/>
        </w:rPr>
      </w:pPr>
    </w:p>
    <w:p w14:paraId="35E5BD4E" w14:textId="780C01DE" w:rsidR="002F5E71" w:rsidRPr="00344CA0" w:rsidRDefault="002F5E71" w:rsidP="00D15F99">
      <w:pPr>
        <w:ind w:left="450"/>
        <w:rPr>
          <w:rFonts w:asciiTheme="majorBidi" w:hAnsiTheme="majorBidi" w:cstheme="majorBidi"/>
        </w:rPr>
      </w:pPr>
      <w:r w:rsidRPr="00344CA0">
        <w:rPr>
          <w:rFonts w:asciiTheme="majorBidi" w:hAnsiTheme="majorBidi" w:cstheme="majorBidi"/>
        </w:rPr>
        <w:t xml:space="preserve">  Nursing Skills Laboratory</w:t>
      </w:r>
      <w:r w:rsidR="00B126C8" w:rsidRPr="00344CA0">
        <w:rPr>
          <w:rFonts w:asciiTheme="majorBidi" w:hAnsiTheme="majorBidi" w:cstheme="majorBidi"/>
        </w:rPr>
        <w:t xml:space="preserve"> (Undergraduate core clinical course.)</w:t>
      </w:r>
    </w:p>
    <w:p w14:paraId="69B275F0" w14:textId="45A48D51" w:rsidR="002F5E71" w:rsidRPr="00344CA0" w:rsidRDefault="002F5E71" w:rsidP="00D15F99">
      <w:pPr>
        <w:ind w:left="450"/>
        <w:rPr>
          <w:rFonts w:asciiTheme="majorBidi" w:hAnsiTheme="majorBidi" w:cstheme="majorBidi"/>
          <w:sz w:val="11"/>
          <w:szCs w:val="11"/>
        </w:rPr>
      </w:pPr>
    </w:p>
    <w:p w14:paraId="026CFA5B" w14:textId="77777777" w:rsidR="000E11B7" w:rsidRPr="00344CA0" w:rsidRDefault="002F5E71" w:rsidP="00B126C8">
      <w:pPr>
        <w:ind w:left="450"/>
        <w:rPr>
          <w:rFonts w:asciiTheme="majorBidi" w:hAnsiTheme="majorBidi" w:cstheme="majorBidi"/>
        </w:rPr>
      </w:pPr>
      <w:r w:rsidRPr="00344CA0">
        <w:rPr>
          <w:rFonts w:asciiTheme="majorBidi" w:hAnsiTheme="majorBidi" w:cstheme="majorBidi"/>
        </w:rPr>
        <w:t xml:space="preserve">  Adult Health Care I (</w:t>
      </w:r>
      <w:r w:rsidR="00B126C8" w:rsidRPr="00344CA0">
        <w:rPr>
          <w:rFonts w:asciiTheme="majorBidi" w:hAnsiTheme="majorBidi" w:cstheme="majorBidi"/>
        </w:rPr>
        <w:t xml:space="preserve">(Undergraduate core clinical course. Hilo [in-person] and Waianae </w:t>
      </w:r>
    </w:p>
    <w:p w14:paraId="03F977EB" w14:textId="3DA4EC2A" w:rsidR="002F5E71" w:rsidRPr="00344CA0" w:rsidRDefault="000E11B7" w:rsidP="000E11B7">
      <w:pPr>
        <w:ind w:left="450"/>
        <w:rPr>
          <w:rFonts w:asciiTheme="majorBidi" w:hAnsiTheme="majorBidi" w:cstheme="majorBidi"/>
        </w:rPr>
      </w:pPr>
      <w:r w:rsidRPr="00344CA0">
        <w:rPr>
          <w:rFonts w:asciiTheme="majorBidi" w:hAnsiTheme="majorBidi" w:cstheme="majorBidi"/>
        </w:rPr>
        <w:t xml:space="preserve">  </w:t>
      </w:r>
      <w:r w:rsidR="00B126C8" w:rsidRPr="00344CA0">
        <w:rPr>
          <w:rFonts w:asciiTheme="majorBidi" w:hAnsiTheme="majorBidi" w:cstheme="majorBidi"/>
        </w:rPr>
        <w:t>Cohort [synchronous online]</w:t>
      </w:r>
      <w:r w:rsidR="002F5E71" w:rsidRPr="00344CA0">
        <w:rPr>
          <w:rFonts w:asciiTheme="majorBidi" w:hAnsiTheme="majorBidi" w:cstheme="majorBidi"/>
        </w:rPr>
        <w:t>)</w:t>
      </w:r>
    </w:p>
    <w:p w14:paraId="75483C09" w14:textId="77777777" w:rsidR="002F5E71" w:rsidRPr="00344CA0" w:rsidRDefault="002F5E71" w:rsidP="00D15F99">
      <w:pPr>
        <w:ind w:left="450"/>
        <w:rPr>
          <w:rFonts w:asciiTheme="majorBidi" w:hAnsiTheme="majorBidi" w:cstheme="majorBidi"/>
          <w:sz w:val="11"/>
          <w:szCs w:val="11"/>
        </w:rPr>
      </w:pPr>
    </w:p>
    <w:p w14:paraId="3C24606F" w14:textId="5F34A889" w:rsidR="002F5E71" w:rsidRPr="00344CA0" w:rsidRDefault="002F5E71" w:rsidP="00D15F99">
      <w:pPr>
        <w:ind w:left="450"/>
        <w:rPr>
          <w:rFonts w:asciiTheme="majorBidi" w:hAnsiTheme="majorBidi" w:cstheme="majorBidi"/>
        </w:rPr>
      </w:pPr>
      <w:r w:rsidRPr="00344CA0">
        <w:rPr>
          <w:rFonts w:asciiTheme="majorBidi" w:hAnsiTheme="majorBidi" w:cstheme="majorBidi"/>
        </w:rPr>
        <w:t xml:space="preserve">  Advanced Clinical Pharmacology</w:t>
      </w:r>
      <w:r w:rsidR="00B126C8" w:rsidRPr="00344CA0">
        <w:rPr>
          <w:rFonts w:asciiTheme="majorBidi" w:hAnsiTheme="majorBidi" w:cstheme="majorBidi"/>
        </w:rPr>
        <w:t xml:space="preserve"> (Core </w:t>
      </w:r>
      <w:r w:rsidR="00DE26A5" w:rsidRPr="00344CA0">
        <w:rPr>
          <w:rFonts w:asciiTheme="majorBidi" w:hAnsiTheme="majorBidi" w:cstheme="majorBidi"/>
        </w:rPr>
        <w:t xml:space="preserve">Nurse Practitioner </w:t>
      </w:r>
      <w:r w:rsidR="00B126C8" w:rsidRPr="00344CA0">
        <w:rPr>
          <w:rFonts w:asciiTheme="majorBidi" w:hAnsiTheme="majorBidi" w:cstheme="majorBidi"/>
        </w:rPr>
        <w:t>Course. Graduate online)</w:t>
      </w:r>
    </w:p>
    <w:p w14:paraId="37CE3B1F" w14:textId="77777777" w:rsidR="002F5E71" w:rsidRPr="00344CA0" w:rsidRDefault="002F5E71" w:rsidP="00D15F99">
      <w:pPr>
        <w:ind w:left="450"/>
        <w:rPr>
          <w:rFonts w:asciiTheme="majorBidi" w:hAnsiTheme="majorBidi" w:cstheme="majorBidi"/>
          <w:sz w:val="11"/>
          <w:szCs w:val="11"/>
        </w:rPr>
      </w:pPr>
    </w:p>
    <w:p w14:paraId="26508C5D" w14:textId="70833D77" w:rsidR="002F5E71" w:rsidRPr="00344CA0" w:rsidRDefault="002F5E71" w:rsidP="004B05B0">
      <w:pPr>
        <w:ind w:left="450"/>
        <w:rPr>
          <w:rFonts w:asciiTheme="majorBidi" w:hAnsiTheme="majorBidi" w:cstheme="majorBidi"/>
        </w:rPr>
      </w:pPr>
      <w:r w:rsidRPr="00344CA0">
        <w:rPr>
          <w:rFonts w:asciiTheme="majorBidi" w:hAnsiTheme="majorBidi" w:cstheme="majorBidi"/>
        </w:rPr>
        <w:t xml:space="preserve">  Advanced Clinical Pathophysiology</w:t>
      </w:r>
      <w:r w:rsidR="00B126C8" w:rsidRPr="00344CA0">
        <w:rPr>
          <w:rFonts w:asciiTheme="majorBidi" w:hAnsiTheme="majorBidi" w:cstheme="majorBidi"/>
        </w:rPr>
        <w:t xml:space="preserve"> (Core</w:t>
      </w:r>
      <w:r w:rsidR="00DE26A5" w:rsidRPr="00344CA0">
        <w:rPr>
          <w:rFonts w:asciiTheme="majorBidi" w:hAnsiTheme="majorBidi" w:cstheme="majorBidi"/>
        </w:rPr>
        <w:t xml:space="preserve"> Nurse Practitioner</w:t>
      </w:r>
      <w:r w:rsidR="00B126C8" w:rsidRPr="00344CA0">
        <w:rPr>
          <w:rFonts w:asciiTheme="majorBidi" w:hAnsiTheme="majorBidi" w:cstheme="majorBidi"/>
        </w:rPr>
        <w:t xml:space="preserve"> Course. Graduate online)</w:t>
      </w:r>
    </w:p>
    <w:p w14:paraId="462256F2" w14:textId="77777777" w:rsidR="002D316E" w:rsidRPr="00344CA0" w:rsidRDefault="002D316E" w:rsidP="004B05B0">
      <w:pPr>
        <w:ind w:left="450"/>
        <w:rPr>
          <w:rFonts w:asciiTheme="majorBidi" w:hAnsiTheme="majorBidi" w:cstheme="majorBidi"/>
          <w:sz w:val="11"/>
          <w:szCs w:val="11"/>
        </w:rPr>
      </w:pPr>
    </w:p>
    <w:p w14:paraId="27837C62" w14:textId="10FC05CD" w:rsidR="002D316E" w:rsidRPr="00344CA0" w:rsidRDefault="002D316E" w:rsidP="004B05B0">
      <w:pPr>
        <w:ind w:left="450"/>
        <w:rPr>
          <w:rFonts w:asciiTheme="majorBidi" w:hAnsiTheme="majorBidi" w:cstheme="majorBidi"/>
        </w:rPr>
      </w:pPr>
      <w:r w:rsidRPr="00344CA0">
        <w:rPr>
          <w:rFonts w:asciiTheme="majorBidi" w:hAnsiTheme="majorBidi" w:cstheme="majorBidi"/>
        </w:rPr>
        <w:t xml:space="preserve">  Community Health Clinical (Traditional undergraduate and RN-BSN undergraduate  </w:t>
      </w:r>
    </w:p>
    <w:p w14:paraId="5A7AF004" w14:textId="0B675398" w:rsidR="002D316E" w:rsidRPr="00344CA0" w:rsidRDefault="002D316E" w:rsidP="004B05B0">
      <w:pPr>
        <w:ind w:left="450"/>
        <w:rPr>
          <w:rFonts w:asciiTheme="majorBidi" w:hAnsiTheme="majorBidi" w:cstheme="majorBidi"/>
        </w:rPr>
      </w:pPr>
      <w:r w:rsidRPr="00344CA0">
        <w:rPr>
          <w:rFonts w:asciiTheme="majorBidi" w:hAnsiTheme="majorBidi" w:cstheme="majorBidi"/>
        </w:rPr>
        <w:t xml:space="preserve">  courses)</w:t>
      </w:r>
    </w:p>
    <w:p w14:paraId="29B22E37" w14:textId="77777777" w:rsidR="00880BE0" w:rsidRPr="00344CA0" w:rsidRDefault="00516295" w:rsidP="00D15F99">
      <w:pPr>
        <w:ind w:left="450"/>
        <w:rPr>
          <w:rFonts w:asciiTheme="majorBidi" w:hAnsiTheme="majorBidi" w:cstheme="majorBidi"/>
        </w:rPr>
      </w:pPr>
      <w:r w:rsidRPr="00344CA0">
        <w:rPr>
          <w:rFonts w:asciiTheme="majorBidi" w:hAnsiTheme="majorBidi" w:cstheme="majorBidi"/>
        </w:rPr>
        <w:t xml:space="preserve">  </w:t>
      </w:r>
    </w:p>
    <w:p w14:paraId="40A99F4A" w14:textId="2A6FCD41" w:rsidR="00516295" w:rsidRPr="00344CA0" w:rsidRDefault="00880BE0" w:rsidP="00D15F99">
      <w:pPr>
        <w:ind w:left="450"/>
        <w:rPr>
          <w:rFonts w:asciiTheme="majorBidi" w:hAnsiTheme="majorBidi" w:cstheme="majorBidi"/>
          <w:b/>
          <w:bCs/>
        </w:rPr>
      </w:pPr>
      <w:r w:rsidRPr="00344CA0">
        <w:rPr>
          <w:rFonts w:asciiTheme="majorBidi" w:hAnsiTheme="majorBidi" w:cstheme="majorBidi"/>
        </w:rPr>
        <w:t xml:space="preserve">  </w:t>
      </w:r>
      <w:r w:rsidR="00EB72D6" w:rsidRPr="00344CA0">
        <w:rPr>
          <w:rFonts w:asciiTheme="majorBidi" w:hAnsiTheme="majorBidi" w:cstheme="majorBidi"/>
          <w:b/>
          <w:bCs/>
        </w:rPr>
        <w:t>RSNC</w:t>
      </w:r>
    </w:p>
    <w:p w14:paraId="5660327D" w14:textId="77777777" w:rsidR="00CF6FE2" w:rsidRPr="00344CA0" w:rsidRDefault="00CF6FE2" w:rsidP="00D15F99">
      <w:pPr>
        <w:ind w:left="450"/>
        <w:rPr>
          <w:rFonts w:asciiTheme="majorBidi" w:hAnsiTheme="majorBidi" w:cstheme="majorBidi"/>
          <w:b/>
          <w:bCs/>
          <w:sz w:val="11"/>
          <w:szCs w:val="11"/>
        </w:rPr>
      </w:pPr>
    </w:p>
    <w:p w14:paraId="747FD281" w14:textId="1ED26B7D" w:rsidR="00607CFC" w:rsidRPr="00344CA0" w:rsidRDefault="00516295" w:rsidP="00D15F99">
      <w:pPr>
        <w:ind w:left="450"/>
        <w:rPr>
          <w:rFonts w:asciiTheme="majorBidi" w:hAnsiTheme="majorBidi" w:cstheme="majorBidi"/>
        </w:rPr>
      </w:pPr>
      <w:r w:rsidRPr="00344CA0">
        <w:rPr>
          <w:rFonts w:asciiTheme="majorBidi" w:hAnsiTheme="majorBidi" w:cstheme="majorBidi"/>
        </w:rPr>
        <w:t xml:space="preserve">  </w:t>
      </w:r>
      <w:r w:rsidR="00607CFC" w:rsidRPr="00344CA0">
        <w:rPr>
          <w:rFonts w:asciiTheme="majorBidi" w:hAnsiTheme="majorBidi" w:cstheme="majorBidi"/>
        </w:rPr>
        <w:t>Capstone Theory (undergraduate online)</w:t>
      </w:r>
    </w:p>
    <w:p w14:paraId="1BD2E180" w14:textId="77777777" w:rsidR="005949B4" w:rsidRPr="00344CA0" w:rsidRDefault="005949B4" w:rsidP="00D15F99">
      <w:pPr>
        <w:ind w:left="450"/>
        <w:rPr>
          <w:rFonts w:asciiTheme="majorBidi" w:hAnsiTheme="majorBidi" w:cstheme="majorBidi"/>
          <w:sz w:val="11"/>
          <w:szCs w:val="11"/>
        </w:rPr>
      </w:pPr>
    </w:p>
    <w:p w14:paraId="3824B814" w14:textId="7C301267" w:rsidR="00607CFC" w:rsidRPr="00344CA0" w:rsidRDefault="006D749D" w:rsidP="00D15F99">
      <w:pPr>
        <w:ind w:left="450"/>
        <w:rPr>
          <w:rFonts w:asciiTheme="majorBidi" w:hAnsiTheme="majorBidi" w:cstheme="majorBidi"/>
        </w:rPr>
      </w:pPr>
      <w:r w:rsidRPr="00344CA0">
        <w:rPr>
          <w:rFonts w:asciiTheme="majorBidi" w:hAnsiTheme="majorBidi" w:cstheme="majorBidi"/>
        </w:rPr>
        <w:t xml:space="preserve">  </w:t>
      </w:r>
      <w:r w:rsidR="00607CFC" w:rsidRPr="00344CA0">
        <w:rPr>
          <w:rFonts w:asciiTheme="majorBidi" w:hAnsiTheme="majorBidi" w:cstheme="majorBidi"/>
        </w:rPr>
        <w:t>Health and Illness in Adult Populations (undergraduate program in person and online)</w:t>
      </w:r>
    </w:p>
    <w:p w14:paraId="1D9F77A9" w14:textId="77777777" w:rsidR="005949B4" w:rsidRPr="00344CA0" w:rsidRDefault="005949B4" w:rsidP="00D15F99">
      <w:pPr>
        <w:ind w:left="450"/>
        <w:rPr>
          <w:rFonts w:asciiTheme="majorBidi" w:hAnsiTheme="majorBidi" w:cstheme="majorBidi"/>
          <w:sz w:val="11"/>
          <w:szCs w:val="11"/>
        </w:rPr>
      </w:pPr>
    </w:p>
    <w:p w14:paraId="26C633CE" w14:textId="5B3F071B" w:rsidR="00207F71" w:rsidRPr="00344CA0" w:rsidRDefault="006D749D" w:rsidP="00D15F99">
      <w:pPr>
        <w:ind w:left="450"/>
        <w:rPr>
          <w:rFonts w:asciiTheme="majorBidi" w:hAnsiTheme="majorBidi" w:cstheme="majorBidi"/>
        </w:rPr>
      </w:pPr>
      <w:r w:rsidRPr="00344CA0">
        <w:rPr>
          <w:rFonts w:asciiTheme="majorBidi" w:hAnsiTheme="majorBidi" w:cstheme="majorBidi"/>
        </w:rPr>
        <w:t xml:space="preserve">  </w:t>
      </w:r>
      <w:r w:rsidR="00207F71" w:rsidRPr="00344CA0">
        <w:rPr>
          <w:rFonts w:asciiTheme="majorBidi" w:hAnsiTheme="majorBidi" w:cstheme="majorBidi"/>
        </w:rPr>
        <w:t>Foundations of Nursing Science (DNP course in person)</w:t>
      </w:r>
    </w:p>
    <w:p w14:paraId="657B7C74" w14:textId="77777777" w:rsidR="005949B4" w:rsidRPr="00344CA0" w:rsidRDefault="005949B4" w:rsidP="00D15F99">
      <w:pPr>
        <w:ind w:left="450"/>
        <w:rPr>
          <w:rFonts w:asciiTheme="majorBidi" w:hAnsiTheme="majorBidi" w:cstheme="majorBidi"/>
          <w:sz w:val="11"/>
          <w:szCs w:val="11"/>
        </w:rPr>
      </w:pPr>
    </w:p>
    <w:p w14:paraId="634F9BED" w14:textId="1C00833B" w:rsidR="005E0C39" w:rsidRPr="00344CA0" w:rsidRDefault="006D749D" w:rsidP="00D15F99">
      <w:pPr>
        <w:ind w:left="450"/>
        <w:rPr>
          <w:rFonts w:asciiTheme="majorBidi" w:hAnsiTheme="majorBidi" w:cstheme="majorBidi"/>
        </w:rPr>
      </w:pPr>
      <w:r w:rsidRPr="00344CA0">
        <w:rPr>
          <w:rFonts w:asciiTheme="majorBidi" w:hAnsiTheme="majorBidi" w:cstheme="majorBidi"/>
        </w:rPr>
        <w:t xml:space="preserve">  </w:t>
      </w:r>
      <w:r w:rsidR="005E0C39" w:rsidRPr="00344CA0">
        <w:rPr>
          <w:rFonts w:asciiTheme="majorBidi" w:hAnsiTheme="majorBidi" w:cstheme="majorBidi"/>
        </w:rPr>
        <w:t>Nursing of Adults Theory (traditional undergraduate</w:t>
      </w:r>
      <w:r w:rsidR="00ED506D" w:rsidRPr="00344CA0">
        <w:rPr>
          <w:rFonts w:asciiTheme="majorBidi" w:hAnsiTheme="majorBidi" w:cstheme="majorBidi"/>
        </w:rPr>
        <w:t xml:space="preserve"> in person</w:t>
      </w:r>
      <w:r w:rsidR="005E0C39" w:rsidRPr="00344CA0">
        <w:rPr>
          <w:rFonts w:asciiTheme="majorBidi" w:hAnsiTheme="majorBidi" w:cstheme="majorBidi"/>
        </w:rPr>
        <w:t>)</w:t>
      </w:r>
    </w:p>
    <w:p w14:paraId="52868AC8" w14:textId="77777777" w:rsidR="005949B4" w:rsidRPr="00344CA0" w:rsidRDefault="005949B4" w:rsidP="00D15F99">
      <w:pPr>
        <w:ind w:left="450"/>
        <w:rPr>
          <w:rFonts w:asciiTheme="majorBidi" w:hAnsiTheme="majorBidi" w:cstheme="majorBidi"/>
          <w:sz w:val="11"/>
          <w:szCs w:val="11"/>
        </w:rPr>
      </w:pPr>
    </w:p>
    <w:p w14:paraId="25DAE32D" w14:textId="5AB741E7" w:rsidR="00ED506D" w:rsidRPr="00344CA0" w:rsidRDefault="006D749D" w:rsidP="00D15F99">
      <w:pPr>
        <w:ind w:left="450"/>
        <w:rPr>
          <w:rFonts w:asciiTheme="majorBidi" w:hAnsiTheme="majorBidi" w:cstheme="majorBidi"/>
        </w:rPr>
      </w:pPr>
      <w:r w:rsidRPr="00344CA0">
        <w:rPr>
          <w:rFonts w:asciiTheme="majorBidi" w:hAnsiTheme="majorBidi" w:cstheme="majorBidi"/>
        </w:rPr>
        <w:t xml:space="preserve">  </w:t>
      </w:r>
      <w:r w:rsidR="00ED506D" w:rsidRPr="00344CA0">
        <w:rPr>
          <w:rFonts w:asciiTheme="majorBidi" w:hAnsiTheme="majorBidi" w:cstheme="majorBidi"/>
        </w:rPr>
        <w:t>Gerontological Nursing Theory (traditional undergraduate program in person)</w:t>
      </w:r>
    </w:p>
    <w:p w14:paraId="69B7C54F" w14:textId="77777777" w:rsidR="005949B4" w:rsidRPr="00344CA0" w:rsidRDefault="005949B4" w:rsidP="00D15F99">
      <w:pPr>
        <w:ind w:left="450"/>
        <w:rPr>
          <w:rFonts w:asciiTheme="majorBidi" w:hAnsiTheme="majorBidi" w:cstheme="majorBidi"/>
          <w:sz w:val="11"/>
          <w:szCs w:val="11"/>
        </w:rPr>
      </w:pPr>
    </w:p>
    <w:p w14:paraId="001DB57C" w14:textId="43682218" w:rsidR="005E0C39" w:rsidRPr="00344CA0" w:rsidRDefault="006D749D" w:rsidP="00D15F99">
      <w:pPr>
        <w:ind w:left="450"/>
        <w:rPr>
          <w:rFonts w:asciiTheme="majorBidi" w:hAnsiTheme="majorBidi" w:cstheme="majorBidi"/>
        </w:rPr>
      </w:pPr>
      <w:r w:rsidRPr="00344CA0">
        <w:rPr>
          <w:rFonts w:asciiTheme="majorBidi" w:hAnsiTheme="majorBidi" w:cstheme="majorBidi"/>
        </w:rPr>
        <w:t xml:space="preserve">  </w:t>
      </w:r>
      <w:r w:rsidR="005E0C39" w:rsidRPr="00344CA0">
        <w:rPr>
          <w:rFonts w:asciiTheme="majorBidi" w:hAnsiTheme="majorBidi" w:cstheme="majorBidi"/>
        </w:rPr>
        <w:t>DNP Specialty Residency IV (graduate program in person)</w:t>
      </w:r>
    </w:p>
    <w:p w14:paraId="47360E52" w14:textId="77777777" w:rsidR="005949B4" w:rsidRPr="00344CA0" w:rsidRDefault="005949B4" w:rsidP="00D15F99">
      <w:pPr>
        <w:ind w:left="450"/>
        <w:rPr>
          <w:rFonts w:asciiTheme="majorBidi" w:hAnsiTheme="majorBidi" w:cstheme="majorBidi"/>
          <w:sz w:val="11"/>
          <w:szCs w:val="11"/>
        </w:rPr>
      </w:pPr>
    </w:p>
    <w:p w14:paraId="0EC7F61F" w14:textId="465B7807" w:rsidR="005E0C39" w:rsidRPr="00344CA0" w:rsidRDefault="006D749D" w:rsidP="00D15F99">
      <w:pPr>
        <w:ind w:left="450"/>
        <w:rPr>
          <w:rFonts w:asciiTheme="majorBidi" w:hAnsiTheme="majorBidi" w:cstheme="majorBidi"/>
        </w:rPr>
      </w:pPr>
      <w:r w:rsidRPr="00344CA0">
        <w:rPr>
          <w:rFonts w:asciiTheme="majorBidi" w:hAnsiTheme="majorBidi" w:cstheme="majorBidi"/>
        </w:rPr>
        <w:t xml:space="preserve">  </w:t>
      </w:r>
      <w:r w:rsidR="005E0C39" w:rsidRPr="00344CA0">
        <w:rPr>
          <w:rFonts w:asciiTheme="majorBidi" w:hAnsiTheme="majorBidi" w:cstheme="majorBidi"/>
        </w:rPr>
        <w:t>Wound, Ostomy</w:t>
      </w:r>
      <w:r w:rsidR="00050BEE" w:rsidRPr="00344CA0">
        <w:rPr>
          <w:rFonts w:asciiTheme="majorBidi" w:hAnsiTheme="majorBidi" w:cstheme="majorBidi"/>
        </w:rPr>
        <w:t>,</w:t>
      </w:r>
      <w:r w:rsidR="005E0C39" w:rsidRPr="00344CA0">
        <w:rPr>
          <w:rFonts w:asciiTheme="majorBidi" w:hAnsiTheme="majorBidi" w:cstheme="majorBidi"/>
        </w:rPr>
        <w:t xml:space="preserve"> and Continence Nursing I (graduate program in person)</w:t>
      </w:r>
    </w:p>
    <w:p w14:paraId="72006A01" w14:textId="77777777" w:rsidR="005949B4" w:rsidRPr="00344CA0" w:rsidRDefault="005949B4" w:rsidP="00D15F99">
      <w:pPr>
        <w:ind w:left="450"/>
        <w:rPr>
          <w:rFonts w:asciiTheme="majorBidi" w:hAnsiTheme="majorBidi" w:cstheme="majorBidi"/>
          <w:sz w:val="11"/>
          <w:szCs w:val="11"/>
        </w:rPr>
      </w:pPr>
    </w:p>
    <w:p w14:paraId="2839ACDA" w14:textId="0D93B3BC" w:rsidR="005E0C39" w:rsidRPr="00344CA0" w:rsidRDefault="006D749D" w:rsidP="00D15F99">
      <w:pPr>
        <w:ind w:left="450"/>
        <w:rPr>
          <w:rFonts w:asciiTheme="majorBidi" w:hAnsiTheme="majorBidi" w:cstheme="majorBidi"/>
        </w:rPr>
      </w:pPr>
      <w:r w:rsidRPr="00344CA0">
        <w:rPr>
          <w:rFonts w:asciiTheme="majorBidi" w:hAnsiTheme="majorBidi" w:cstheme="majorBidi"/>
        </w:rPr>
        <w:t xml:space="preserve">  </w:t>
      </w:r>
      <w:r w:rsidR="005E0C39" w:rsidRPr="00344CA0">
        <w:rPr>
          <w:rFonts w:asciiTheme="majorBidi" w:hAnsiTheme="majorBidi" w:cstheme="majorBidi"/>
        </w:rPr>
        <w:t>Wellness and Health Assessment Theory (traditional undergraduate program in person)</w:t>
      </w:r>
    </w:p>
    <w:p w14:paraId="45683F5C" w14:textId="77777777" w:rsidR="005949B4" w:rsidRPr="00344CA0" w:rsidRDefault="005949B4" w:rsidP="00D15F99">
      <w:pPr>
        <w:ind w:left="450"/>
        <w:rPr>
          <w:rFonts w:asciiTheme="majorBidi" w:hAnsiTheme="majorBidi" w:cstheme="majorBidi"/>
          <w:sz w:val="11"/>
          <w:szCs w:val="11"/>
        </w:rPr>
      </w:pPr>
    </w:p>
    <w:p w14:paraId="47A8E1C5" w14:textId="7662F77B" w:rsidR="005E0C39" w:rsidRPr="00344CA0" w:rsidRDefault="006D749D" w:rsidP="00D15F99">
      <w:pPr>
        <w:ind w:left="450"/>
        <w:rPr>
          <w:rFonts w:asciiTheme="majorBidi" w:hAnsiTheme="majorBidi" w:cstheme="majorBidi"/>
        </w:rPr>
      </w:pPr>
      <w:r w:rsidRPr="00344CA0">
        <w:rPr>
          <w:rFonts w:asciiTheme="majorBidi" w:hAnsiTheme="majorBidi" w:cstheme="majorBidi"/>
        </w:rPr>
        <w:t xml:space="preserve">  </w:t>
      </w:r>
      <w:r w:rsidR="005E0C39" w:rsidRPr="00344CA0">
        <w:rPr>
          <w:rFonts w:asciiTheme="majorBidi" w:hAnsiTheme="majorBidi" w:cstheme="majorBidi"/>
        </w:rPr>
        <w:t>Wellness and Health Assessment Theory (RN-BSN program</w:t>
      </w:r>
      <w:r w:rsidR="00ED506D" w:rsidRPr="00344CA0">
        <w:rPr>
          <w:rFonts w:asciiTheme="majorBidi" w:hAnsiTheme="majorBidi" w:cstheme="majorBidi"/>
        </w:rPr>
        <w:t xml:space="preserve"> in person</w:t>
      </w:r>
      <w:r w:rsidR="005E0C39" w:rsidRPr="00344CA0">
        <w:rPr>
          <w:rFonts w:asciiTheme="majorBidi" w:hAnsiTheme="majorBidi" w:cstheme="majorBidi"/>
        </w:rPr>
        <w:t>)</w:t>
      </w:r>
    </w:p>
    <w:p w14:paraId="5D5E3501" w14:textId="77777777" w:rsidR="005949B4" w:rsidRPr="00344CA0" w:rsidRDefault="005949B4" w:rsidP="00D15F99">
      <w:pPr>
        <w:ind w:left="450"/>
        <w:rPr>
          <w:rFonts w:asciiTheme="majorBidi" w:hAnsiTheme="majorBidi" w:cstheme="majorBidi"/>
          <w:sz w:val="11"/>
          <w:szCs w:val="11"/>
        </w:rPr>
      </w:pPr>
    </w:p>
    <w:p w14:paraId="34EA25EC" w14:textId="4F4D4966" w:rsidR="005E0C39" w:rsidRPr="00344CA0" w:rsidRDefault="006D749D" w:rsidP="00D15F99">
      <w:pPr>
        <w:ind w:left="450"/>
        <w:rPr>
          <w:rFonts w:asciiTheme="majorBidi" w:hAnsiTheme="majorBidi" w:cstheme="majorBidi"/>
        </w:rPr>
      </w:pPr>
      <w:r w:rsidRPr="00344CA0">
        <w:rPr>
          <w:rFonts w:asciiTheme="majorBidi" w:hAnsiTheme="majorBidi" w:cstheme="majorBidi"/>
        </w:rPr>
        <w:t xml:space="preserve">  </w:t>
      </w:r>
      <w:r w:rsidR="005E0C39" w:rsidRPr="00344CA0">
        <w:rPr>
          <w:rFonts w:asciiTheme="majorBidi" w:hAnsiTheme="majorBidi" w:cstheme="majorBidi"/>
        </w:rPr>
        <w:t xml:space="preserve">Wellness and </w:t>
      </w:r>
      <w:r w:rsidR="00050BEE" w:rsidRPr="00344CA0">
        <w:rPr>
          <w:rFonts w:asciiTheme="majorBidi" w:hAnsiTheme="majorBidi" w:cstheme="majorBidi"/>
        </w:rPr>
        <w:t>H</w:t>
      </w:r>
      <w:r w:rsidR="005E0C39" w:rsidRPr="00344CA0">
        <w:rPr>
          <w:rFonts w:asciiTheme="majorBidi" w:hAnsiTheme="majorBidi" w:cstheme="majorBidi"/>
        </w:rPr>
        <w:t>ealth Assessment Lab (traditional undergraduate program in person)</w:t>
      </w:r>
    </w:p>
    <w:p w14:paraId="449591AC" w14:textId="77777777" w:rsidR="005949B4" w:rsidRPr="00344CA0" w:rsidRDefault="005949B4" w:rsidP="00D15F99">
      <w:pPr>
        <w:ind w:left="450"/>
        <w:rPr>
          <w:rFonts w:asciiTheme="majorBidi" w:hAnsiTheme="majorBidi" w:cstheme="majorBidi"/>
          <w:sz w:val="11"/>
          <w:szCs w:val="11"/>
        </w:rPr>
      </w:pPr>
    </w:p>
    <w:p w14:paraId="15BDA308" w14:textId="68EC2A07" w:rsidR="005E0C39" w:rsidRPr="00344CA0" w:rsidRDefault="006D749D" w:rsidP="00D15F99">
      <w:pPr>
        <w:ind w:left="450"/>
        <w:rPr>
          <w:rFonts w:asciiTheme="majorBidi" w:hAnsiTheme="majorBidi" w:cstheme="majorBidi"/>
        </w:rPr>
      </w:pPr>
      <w:r w:rsidRPr="00344CA0">
        <w:rPr>
          <w:rFonts w:asciiTheme="majorBidi" w:hAnsiTheme="majorBidi" w:cstheme="majorBidi"/>
        </w:rPr>
        <w:t xml:space="preserve">  </w:t>
      </w:r>
      <w:r w:rsidR="005E0C39" w:rsidRPr="00344CA0">
        <w:rPr>
          <w:rFonts w:asciiTheme="majorBidi" w:hAnsiTheme="majorBidi" w:cstheme="majorBidi"/>
        </w:rPr>
        <w:t>Pharmacology (traditional undergraduate program in person and RN-BSN program online)</w:t>
      </w:r>
    </w:p>
    <w:p w14:paraId="2ADE54FD" w14:textId="77777777" w:rsidR="005949B4" w:rsidRPr="00344CA0" w:rsidRDefault="005949B4" w:rsidP="00D15F99">
      <w:pPr>
        <w:ind w:left="450"/>
        <w:rPr>
          <w:rFonts w:asciiTheme="majorBidi" w:hAnsiTheme="majorBidi" w:cstheme="majorBidi"/>
          <w:sz w:val="11"/>
          <w:szCs w:val="11"/>
        </w:rPr>
      </w:pPr>
    </w:p>
    <w:p w14:paraId="27242AA5" w14:textId="47152A8E" w:rsidR="005E0C39" w:rsidRPr="00344CA0" w:rsidRDefault="006D749D" w:rsidP="00D15F99">
      <w:pPr>
        <w:ind w:left="450"/>
        <w:rPr>
          <w:rFonts w:asciiTheme="majorBidi" w:hAnsiTheme="majorBidi" w:cstheme="majorBidi"/>
        </w:rPr>
      </w:pPr>
      <w:r w:rsidRPr="00344CA0">
        <w:rPr>
          <w:rFonts w:asciiTheme="majorBidi" w:hAnsiTheme="majorBidi" w:cstheme="majorBidi"/>
        </w:rPr>
        <w:t xml:space="preserve">  </w:t>
      </w:r>
      <w:r w:rsidR="005E0C39" w:rsidRPr="00344CA0">
        <w:rPr>
          <w:rFonts w:asciiTheme="majorBidi" w:hAnsiTheme="majorBidi" w:cstheme="majorBidi"/>
        </w:rPr>
        <w:t>Advanced Pharmacology (RN-BSN program online)</w:t>
      </w:r>
    </w:p>
    <w:p w14:paraId="7CF56FDE" w14:textId="77777777" w:rsidR="005949B4" w:rsidRPr="00344CA0" w:rsidRDefault="005949B4" w:rsidP="00D15F99">
      <w:pPr>
        <w:ind w:left="450"/>
        <w:rPr>
          <w:rFonts w:asciiTheme="majorBidi" w:hAnsiTheme="majorBidi" w:cstheme="majorBidi"/>
          <w:sz w:val="11"/>
          <w:szCs w:val="11"/>
        </w:rPr>
      </w:pPr>
    </w:p>
    <w:p w14:paraId="3184D362" w14:textId="120E6587" w:rsidR="005E0C39" w:rsidRPr="00344CA0" w:rsidRDefault="006D749D" w:rsidP="00D15F99">
      <w:pPr>
        <w:ind w:left="450"/>
        <w:rPr>
          <w:rFonts w:asciiTheme="majorBidi" w:hAnsiTheme="majorBidi" w:cstheme="majorBidi"/>
        </w:rPr>
      </w:pPr>
      <w:r w:rsidRPr="00344CA0">
        <w:rPr>
          <w:rFonts w:asciiTheme="majorBidi" w:hAnsiTheme="majorBidi" w:cstheme="majorBidi"/>
        </w:rPr>
        <w:t xml:space="preserve">  </w:t>
      </w:r>
      <w:r w:rsidR="005E0C39" w:rsidRPr="00344CA0">
        <w:rPr>
          <w:rFonts w:asciiTheme="majorBidi" w:hAnsiTheme="majorBidi" w:cstheme="majorBidi"/>
        </w:rPr>
        <w:t>Health and healing in Guatemala (traditional undergraduate program in person)</w:t>
      </w:r>
    </w:p>
    <w:p w14:paraId="7AA70D56" w14:textId="77777777" w:rsidR="005949B4" w:rsidRPr="00344CA0" w:rsidRDefault="005949B4" w:rsidP="00D15F99">
      <w:pPr>
        <w:ind w:left="450"/>
        <w:rPr>
          <w:rFonts w:asciiTheme="majorBidi" w:hAnsiTheme="majorBidi" w:cstheme="majorBidi"/>
          <w:sz w:val="11"/>
          <w:szCs w:val="11"/>
        </w:rPr>
      </w:pPr>
    </w:p>
    <w:p w14:paraId="4FAE2F77" w14:textId="4D599AA6" w:rsidR="005E0C39" w:rsidRPr="00344CA0" w:rsidRDefault="006D749D" w:rsidP="00D15F99">
      <w:pPr>
        <w:ind w:left="450"/>
        <w:rPr>
          <w:rFonts w:asciiTheme="majorBidi" w:hAnsiTheme="majorBidi" w:cstheme="majorBidi"/>
        </w:rPr>
      </w:pPr>
      <w:r w:rsidRPr="00344CA0">
        <w:rPr>
          <w:rFonts w:asciiTheme="majorBidi" w:hAnsiTheme="majorBidi" w:cstheme="majorBidi"/>
        </w:rPr>
        <w:t xml:space="preserve">  </w:t>
      </w:r>
      <w:r w:rsidR="005E0C39" w:rsidRPr="00344CA0">
        <w:rPr>
          <w:rFonts w:asciiTheme="majorBidi" w:hAnsiTheme="majorBidi" w:cstheme="majorBidi"/>
        </w:rPr>
        <w:t>Basic Clinical Nursing Competencies (traditional undergraduate program in person)</w:t>
      </w:r>
    </w:p>
    <w:p w14:paraId="1C507D53" w14:textId="77777777" w:rsidR="005949B4" w:rsidRPr="00344CA0" w:rsidRDefault="005949B4" w:rsidP="00D15F99">
      <w:pPr>
        <w:ind w:left="450"/>
        <w:rPr>
          <w:rFonts w:asciiTheme="majorBidi" w:hAnsiTheme="majorBidi" w:cstheme="majorBidi"/>
          <w:sz w:val="11"/>
          <w:szCs w:val="11"/>
        </w:rPr>
      </w:pPr>
    </w:p>
    <w:p w14:paraId="685FD267" w14:textId="018EAB66" w:rsidR="005E0C39" w:rsidRPr="00344CA0" w:rsidRDefault="006D749D" w:rsidP="00D15F99">
      <w:pPr>
        <w:ind w:left="450"/>
        <w:rPr>
          <w:rFonts w:asciiTheme="majorBidi" w:hAnsiTheme="majorBidi" w:cstheme="majorBidi"/>
        </w:rPr>
      </w:pPr>
      <w:r w:rsidRPr="00344CA0">
        <w:rPr>
          <w:rFonts w:asciiTheme="majorBidi" w:hAnsiTheme="majorBidi" w:cstheme="majorBidi"/>
        </w:rPr>
        <w:t xml:space="preserve">  </w:t>
      </w:r>
      <w:r w:rsidR="005E0C39" w:rsidRPr="00344CA0">
        <w:rPr>
          <w:rFonts w:asciiTheme="majorBidi" w:hAnsiTheme="majorBidi" w:cstheme="majorBidi"/>
        </w:rPr>
        <w:t>Research in Nursing (traditional undergraduate program in person)</w:t>
      </w:r>
    </w:p>
    <w:p w14:paraId="1A0D817D" w14:textId="77777777" w:rsidR="005949B4" w:rsidRPr="00344CA0" w:rsidRDefault="005949B4" w:rsidP="00D15F99">
      <w:pPr>
        <w:ind w:left="450"/>
        <w:rPr>
          <w:rFonts w:asciiTheme="majorBidi" w:hAnsiTheme="majorBidi" w:cstheme="majorBidi"/>
          <w:sz w:val="11"/>
          <w:szCs w:val="11"/>
        </w:rPr>
      </w:pPr>
    </w:p>
    <w:p w14:paraId="3F17A205" w14:textId="59521A68" w:rsidR="005E0C39" w:rsidRPr="00344CA0" w:rsidRDefault="006D749D" w:rsidP="00D15F99">
      <w:pPr>
        <w:ind w:left="450"/>
        <w:rPr>
          <w:rFonts w:asciiTheme="majorBidi" w:hAnsiTheme="majorBidi" w:cstheme="majorBidi"/>
        </w:rPr>
      </w:pPr>
      <w:r w:rsidRPr="00344CA0">
        <w:rPr>
          <w:rFonts w:asciiTheme="majorBidi" w:hAnsiTheme="majorBidi" w:cstheme="majorBidi"/>
        </w:rPr>
        <w:t xml:space="preserve">  </w:t>
      </w:r>
      <w:r w:rsidR="005E0C39" w:rsidRPr="00344CA0">
        <w:rPr>
          <w:rFonts w:asciiTheme="majorBidi" w:hAnsiTheme="majorBidi" w:cstheme="majorBidi"/>
        </w:rPr>
        <w:t>Nursing of Adults Clinical (traditional undergraduate program in person)</w:t>
      </w:r>
    </w:p>
    <w:p w14:paraId="4E6B769D" w14:textId="77777777" w:rsidR="005949B4" w:rsidRPr="00344CA0" w:rsidRDefault="005949B4" w:rsidP="00D15F99">
      <w:pPr>
        <w:ind w:left="450"/>
        <w:rPr>
          <w:rFonts w:asciiTheme="majorBidi" w:hAnsiTheme="majorBidi" w:cstheme="majorBidi"/>
          <w:sz w:val="11"/>
          <w:szCs w:val="11"/>
        </w:rPr>
      </w:pPr>
    </w:p>
    <w:p w14:paraId="02E0A8EB" w14:textId="77777777" w:rsidR="000E11B7" w:rsidRPr="00344CA0" w:rsidRDefault="006D749D" w:rsidP="00D15F99">
      <w:pPr>
        <w:ind w:left="450"/>
        <w:rPr>
          <w:rFonts w:asciiTheme="majorBidi" w:hAnsiTheme="majorBidi" w:cstheme="majorBidi"/>
        </w:rPr>
      </w:pPr>
      <w:r w:rsidRPr="00344CA0">
        <w:rPr>
          <w:rFonts w:asciiTheme="majorBidi" w:hAnsiTheme="majorBidi" w:cstheme="majorBidi"/>
        </w:rPr>
        <w:t xml:space="preserve">  </w:t>
      </w:r>
      <w:r w:rsidR="005E0C39" w:rsidRPr="00344CA0">
        <w:rPr>
          <w:rFonts w:asciiTheme="majorBidi" w:hAnsiTheme="majorBidi" w:cstheme="majorBidi"/>
        </w:rPr>
        <w:t>Honors Seminar: Health Care in the Pop</w:t>
      </w:r>
      <w:r w:rsidR="005949B4" w:rsidRPr="00344CA0">
        <w:rPr>
          <w:rFonts w:asciiTheme="majorBidi" w:hAnsiTheme="majorBidi" w:cstheme="majorBidi"/>
        </w:rPr>
        <w:t>u</w:t>
      </w:r>
      <w:r w:rsidR="005E0C39" w:rsidRPr="00344CA0">
        <w:rPr>
          <w:rFonts w:asciiTheme="majorBidi" w:hAnsiTheme="majorBidi" w:cstheme="majorBidi"/>
        </w:rPr>
        <w:t xml:space="preserve">lar Media: The good, the bad and the ugly </w:t>
      </w:r>
    </w:p>
    <w:p w14:paraId="08AF632D" w14:textId="5D5345CB" w:rsidR="005E0C39" w:rsidRPr="00344CA0" w:rsidRDefault="000E11B7" w:rsidP="000E11B7">
      <w:pPr>
        <w:ind w:left="450"/>
        <w:rPr>
          <w:rFonts w:asciiTheme="majorBidi" w:hAnsiTheme="majorBidi" w:cstheme="majorBidi"/>
        </w:rPr>
      </w:pPr>
      <w:r w:rsidRPr="00344CA0">
        <w:rPr>
          <w:rFonts w:asciiTheme="majorBidi" w:hAnsiTheme="majorBidi" w:cstheme="majorBidi"/>
        </w:rPr>
        <w:t xml:space="preserve">  </w:t>
      </w:r>
      <w:r w:rsidR="005E0C39" w:rsidRPr="00344CA0">
        <w:rPr>
          <w:rFonts w:asciiTheme="majorBidi" w:hAnsiTheme="majorBidi" w:cstheme="majorBidi"/>
        </w:rPr>
        <w:t>(traditional undergraduate program in person)</w:t>
      </w:r>
    </w:p>
    <w:p w14:paraId="53CBFEE3" w14:textId="77777777" w:rsidR="005949B4" w:rsidRPr="00344CA0" w:rsidRDefault="005949B4" w:rsidP="00D15F99">
      <w:pPr>
        <w:ind w:left="450"/>
        <w:rPr>
          <w:rFonts w:asciiTheme="majorBidi" w:hAnsiTheme="majorBidi" w:cstheme="majorBidi"/>
          <w:sz w:val="11"/>
          <w:szCs w:val="11"/>
        </w:rPr>
      </w:pPr>
    </w:p>
    <w:p w14:paraId="4B7C6228" w14:textId="08C7ADAC" w:rsidR="005E0C39" w:rsidRPr="00344CA0" w:rsidRDefault="006D749D" w:rsidP="00865104">
      <w:pPr>
        <w:ind w:left="450"/>
        <w:contextualSpacing/>
        <w:rPr>
          <w:rFonts w:asciiTheme="majorBidi" w:hAnsiTheme="majorBidi" w:cstheme="majorBidi"/>
        </w:rPr>
      </w:pPr>
      <w:r w:rsidRPr="00344CA0">
        <w:rPr>
          <w:rFonts w:asciiTheme="majorBidi" w:hAnsiTheme="majorBidi" w:cstheme="majorBidi"/>
        </w:rPr>
        <w:t xml:space="preserve">  </w:t>
      </w:r>
      <w:r w:rsidR="005E0C39" w:rsidRPr="00344CA0">
        <w:rPr>
          <w:rFonts w:asciiTheme="majorBidi" w:hAnsiTheme="majorBidi" w:cstheme="majorBidi"/>
        </w:rPr>
        <w:t>Issues in Nursing (traditional undergraduate program in person)</w:t>
      </w:r>
    </w:p>
    <w:p w14:paraId="57959813" w14:textId="77777777" w:rsidR="005949B4" w:rsidRPr="00344CA0" w:rsidRDefault="005949B4" w:rsidP="00865104">
      <w:pPr>
        <w:ind w:left="450"/>
        <w:contextualSpacing/>
        <w:rPr>
          <w:rFonts w:asciiTheme="majorBidi" w:hAnsiTheme="majorBidi" w:cstheme="majorBidi"/>
          <w:sz w:val="11"/>
          <w:szCs w:val="11"/>
        </w:rPr>
      </w:pPr>
    </w:p>
    <w:p w14:paraId="7DCE63D5" w14:textId="6F5E4266" w:rsidR="005E0C39" w:rsidRPr="00344CA0" w:rsidRDefault="006D749D" w:rsidP="00865104">
      <w:pPr>
        <w:ind w:left="450"/>
        <w:contextualSpacing/>
        <w:rPr>
          <w:rFonts w:asciiTheme="majorBidi" w:hAnsiTheme="majorBidi" w:cstheme="majorBidi"/>
        </w:rPr>
      </w:pPr>
      <w:r w:rsidRPr="00344CA0">
        <w:rPr>
          <w:rFonts w:asciiTheme="majorBidi" w:hAnsiTheme="majorBidi" w:cstheme="majorBidi"/>
        </w:rPr>
        <w:t xml:space="preserve">  </w:t>
      </w:r>
      <w:r w:rsidR="005E0C39" w:rsidRPr="00344CA0">
        <w:rPr>
          <w:rFonts w:asciiTheme="majorBidi" w:hAnsiTheme="majorBidi" w:cstheme="majorBidi"/>
        </w:rPr>
        <w:t>Conceptual Foundations (traditional undergraduate program in person)</w:t>
      </w:r>
    </w:p>
    <w:p w14:paraId="3DDFC566" w14:textId="77777777" w:rsidR="00865104" w:rsidRPr="00344CA0" w:rsidRDefault="00865104" w:rsidP="00865104">
      <w:pPr>
        <w:pStyle w:val="Heading4"/>
        <w:contextualSpacing/>
        <w:rPr>
          <w:rFonts w:asciiTheme="majorBidi" w:eastAsia="Times New Roman" w:hAnsiTheme="majorBidi" w:cstheme="majorBidi"/>
          <w:sz w:val="8"/>
          <w:szCs w:val="8"/>
        </w:rPr>
      </w:pPr>
    </w:p>
    <w:p w14:paraId="1BAA771F" w14:textId="05413312" w:rsidR="001C3967" w:rsidRPr="00344CA0" w:rsidRDefault="001C3967" w:rsidP="00777334">
      <w:pPr>
        <w:pStyle w:val="Heading4"/>
        <w:contextualSpacing/>
        <w:rPr>
          <w:rFonts w:asciiTheme="majorBidi" w:eastAsia="Times New Roman" w:hAnsiTheme="majorBidi" w:cstheme="majorBidi"/>
        </w:rPr>
      </w:pPr>
      <w:r w:rsidRPr="00344CA0">
        <w:rPr>
          <w:rFonts w:asciiTheme="majorBidi" w:eastAsia="Times New Roman" w:hAnsiTheme="majorBidi" w:cstheme="majorBidi"/>
        </w:rPr>
        <w:t xml:space="preserve">Clinical </w:t>
      </w:r>
      <w:r w:rsidR="0032597F" w:rsidRPr="00344CA0">
        <w:rPr>
          <w:rFonts w:asciiTheme="majorBidi" w:eastAsia="Times New Roman" w:hAnsiTheme="majorBidi" w:cstheme="majorBidi"/>
        </w:rPr>
        <w:t xml:space="preserve">Course </w:t>
      </w:r>
      <w:r w:rsidRPr="00344CA0">
        <w:rPr>
          <w:rFonts w:asciiTheme="majorBidi" w:eastAsia="Times New Roman" w:hAnsiTheme="majorBidi" w:cstheme="majorBidi"/>
        </w:rPr>
        <w:t>Coordinator</w:t>
      </w:r>
      <w:r w:rsidR="00B23056" w:rsidRPr="00344CA0">
        <w:rPr>
          <w:rFonts w:asciiTheme="majorBidi" w:eastAsia="Times New Roman" w:hAnsiTheme="majorBidi" w:cstheme="majorBidi"/>
        </w:rPr>
        <w:t xml:space="preserve"> </w:t>
      </w:r>
    </w:p>
    <w:p w14:paraId="28E41FE9" w14:textId="75D9E182" w:rsidR="002F5E71" w:rsidRPr="00344CA0" w:rsidRDefault="002F5E71" w:rsidP="002F5E71">
      <w:pPr>
        <w:ind w:left="450"/>
        <w:rPr>
          <w:rFonts w:asciiTheme="majorBidi" w:hAnsiTheme="majorBidi" w:cstheme="majorBidi"/>
          <w:b/>
          <w:bCs/>
        </w:rPr>
      </w:pPr>
      <w:r w:rsidRPr="00344CA0">
        <w:rPr>
          <w:rFonts w:asciiTheme="majorBidi" w:hAnsiTheme="majorBidi" w:cstheme="majorBidi"/>
          <w:b/>
          <w:bCs/>
        </w:rPr>
        <w:t xml:space="preserve"> </w:t>
      </w:r>
      <w:r w:rsidR="00F706D9" w:rsidRPr="00344CA0">
        <w:rPr>
          <w:rFonts w:asciiTheme="majorBidi" w:hAnsiTheme="majorBidi" w:cstheme="majorBidi"/>
          <w:b/>
          <w:bCs/>
        </w:rPr>
        <w:t>UHH SON</w:t>
      </w:r>
    </w:p>
    <w:p w14:paraId="4A5E0914" w14:textId="77777777" w:rsidR="00CF6FE2" w:rsidRPr="00344CA0" w:rsidRDefault="00CF6FE2" w:rsidP="002F5E71">
      <w:pPr>
        <w:ind w:left="450"/>
        <w:rPr>
          <w:rFonts w:asciiTheme="majorBidi" w:hAnsiTheme="majorBidi" w:cstheme="majorBidi"/>
          <w:b/>
          <w:bCs/>
          <w:sz w:val="11"/>
          <w:szCs w:val="11"/>
        </w:rPr>
      </w:pPr>
    </w:p>
    <w:p w14:paraId="22C75A85" w14:textId="42AD2BFE" w:rsidR="000E11B7" w:rsidRPr="00344CA0" w:rsidRDefault="002F5E71" w:rsidP="002F5E71">
      <w:pPr>
        <w:ind w:left="450"/>
        <w:rPr>
          <w:rFonts w:asciiTheme="majorBidi" w:hAnsiTheme="majorBidi" w:cstheme="majorBidi"/>
        </w:rPr>
      </w:pPr>
      <w:r w:rsidRPr="00344CA0">
        <w:rPr>
          <w:rFonts w:asciiTheme="majorBidi" w:hAnsiTheme="majorBidi" w:cstheme="majorBidi"/>
        </w:rPr>
        <w:t xml:space="preserve"> Nursing Concepts &amp; Skills Practicum (Undergraduate core clinical course. Hilo and </w:t>
      </w:r>
    </w:p>
    <w:p w14:paraId="52A8FD4B" w14:textId="087D7B2E" w:rsidR="002F5E71" w:rsidRPr="00344CA0" w:rsidRDefault="000E11B7" w:rsidP="000E11B7">
      <w:pPr>
        <w:ind w:left="450"/>
        <w:rPr>
          <w:rFonts w:asciiTheme="majorBidi" w:hAnsiTheme="majorBidi" w:cstheme="majorBidi"/>
        </w:rPr>
      </w:pPr>
      <w:r w:rsidRPr="00344CA0">
        <w:rPr>
          <w:rFonts w:asciiTheme="majorBidi" w:hAnsiTheme="majorBidi" w:cstheme="majorBidi"/>
        </w:rPr>
        <w:t xml:space="preserve"> </w:t>
      </w:r>
      <w:r w:rsidR="002F5E71" w:rsidRPr="00344CA0">
        <w:rPr>
          <w:rFonts w:asciiTheme="majorBidi" w:hAnsiTheme="majorBidi" w:cstheme="majorBidi"/>
        </w:rPr>
        <w:t>Waianae C</w:t>
      </w:r>
      <w:r w:rsidR="00B126C8" w:rsidRPr="00344CA0">
        <w:rPr>
          <w:rFonts w:asciiTheme="majorBidi" w:hAnsiTheme="majorBidi" w:cstheme="majorBidi"/>
        </w:rPr>
        <w:t>ohort</w:t>
      </w:r>
      <w:r w:rsidR="002F5E71" w:rsidRPr="00344CA0">
        <w:rPr>
          <w:rFonts w:asciiTheme="majorBidi" w:hAnsiTheme="majorBidi" w:cstheme="majorBidi"/>
        </w:rPr>
        <w:t>, 40</w:t>
      </w:r>
      <w:r w:rsidRPr="00344CA0">
        <w:rPr>
          <w:rFonts w:asciiTheme="majorBidi" w:hAnsiTheme="majorBidi" w:cstheme="majorBidi"/>
        </w:rPr>
        <w:t xml:space="preserve"> </w:t>
      </w:r>
      <w:r w:rsidR="002F5E71" w:rsidRPr="00344CA0">
        <w:rPr>
          <w:rFonts w:asciiTheme="majorBidi" w:hAnsiTheme="majorBidi" w:cstheme="majorBidi"/>
        </w:rPr>
        <w:t>students/4 clinical groups of 10)</w:t>
      </w:r>
    </w:p>
    <w:p w14:paraId="0B530B49" w14:textId="77777777" w:rsidR="002F5E71" w:rsidRPr="00344CA0" w:rsidRDefault="002F5E71" w:rsidP="002F5E71">
      <w:pPr>
        <w:ind w:left="450"/>
        <w:rPr>
          <w:rFonts w:asciiTheme="majorBidi" w:hAnsiTheme="majorBidi" w:cstheme="majorBidi"/>
          <w:sz w:val="11"/>
          <w:szCs w:val="11"/>
        </w:rPr>
      </w:pPr>
    </w:p>
    <w:p w14:paraId="179D421B" w14:textId="2A3F6FBE" w:rsidR="000E11B7" w:rsidRPr="00344CA0" w:rsidRDefault="002F5E71" w:rsidP="002F5E71">
      <w:pPr>
        <w:ind w:left="450"/>
        <w:rPr>
          <w:rFonts w:asciiTheme="majorBidi" w:hAnsiTheme="majorBidi" w:cstheme="majorBidi"/>
        </w:rPr>
      </w:pPr>
      <w:r w:rsidRPr="00344CA0">
        <w:rPr>
          <w:rFonts w:asciiTheme="majorBidi" w:hAnsiTheme="majorBidi" w:cstheme="majorBidi"/>
        </w:rPr>
        <w:t xml:space="preserve"> Adult Health Care I (Undergraduate core clinical course. Hilo and Waianae C</w:t>
      </w:r>
      <w:r w:rsidR="00B126C8" w:rsidRPr="00344CA0">
        <w:rPr>
          <w:rFonts w:asciiTheme="majorBidi" w:hAnsiTheme="majorBidi" w:cstheme="majorBidi"/>
        </w:rPr>
        <w:t>ohort</w:t>
      </w:r>
      <w:r w:rsidRPr="00344CA0">
        <w:rPr>
          <w:rFonts w:asciiTheme="majorBidi" w:hAnsiTheme="majorBidi" w:cstheme="majorBidi"/>
        </w:rPr>
        <w:t xml:space="preserve">, 40 </w:t>
      </w:r>
    </w:p>
    <w:p w14:paraId="24C3A2BE" w14:textId="6D19ADFA" w:rsidR="002F5E71" w:rsidRPr="00344CA0" w:rsidRDefault="000E11B7" w:rsidP="000E11B7">
      <w:pPr>
        <w:ind w:left="450"/>
        <w:rPr>
          <w:rFonts w:asciiTheme="majorBidi" w:hAnsiTheme="majorBidi" w:cstheme="majorBidi"/>
        </w:rPr>
      </w:pPr>
      <w:r w:rsidRPr="00344CA0">
        <w:rPr>
          <w:rFonts w:asciiTheme="majorBidi" w:hAnsiTheme="majorBidi" w:cstheme="majorBidi"/>
        </w:rPr>
        <w:t xml:space="preserve"> </w:t>
      </w:r>
      <w:r w:rsidR="002F5E71" w:rsidRPr="00344CA0">
        <w:rPr>
          <w:rFonts w:asciiTheme="majorBidi" w:hAnsiTheme="majorBidi" w:cstheme="majorBidi"/>
        </w:rPr>
        <w:t>students/4 clinical groups of 10)</w:t>
      </w:r>
    </w:p>
    <w:p w14:paraId="26CD7183" w14:textId="380A034F" w:rsidR="00516295" w:rsidRPr="00344CA0" w:rsidRDefault="00516295" w:rsidP="001C3967">
      <w:pPr>
        <w:pStyle w:val="Heading4"/>
        <w:contextualSpacing/>
        <w:rPr>
          <w:rFonts w:asciiTheme="majorBidi" w:hAnsiTheme="majorBidi" w:cstheme="majorBidi"/>
          <w:b w:val="0"/>
          <w:bCs w:val="0"/>
          <w:sz w:val="11"/>
          <w:szCs w:val="11"/>
          <w:u w:val="single"/>
        </w:rPr>
      </w:pPr>
    </w:p>
    <w:p w14:paraId="0B03E19B" w14:textId="77777777" w:rsidR="00CF6FE2" w:rsidRPr="00344CA0" w:rsidRDefault="00516295" w:rsidP="00CF6FE2">
      <w:pPr>
        <w:pStyle w:val="Heading4"/>
        <w:contextualSpacing/>
        <w:rPr>
          <w:rFonts w:asciiTheme="majorBidi" w:eastAsia="Times New Roman" w:hAnsiTheme="majorBidi" w:cstheme="majorBidi"/>
        </w:rPr>
      </w:pPr>
      <w:r w:rsidRPr="00344CA0">
        <w:rPr>
          <w:rFonts w:asciiTheme="majorBidi" w:hAnsiTheme="majorBidi" w:cstheme="majorBidi"/>
          <w:b w:val="0"/>
          <w:bCs w:val="0"/>
        </w:rPr>
        <w:lastRenderedPageBreak/>
        <w:t xml:space="preserve">        </w:t>
      </w:r>
      <w:r w:rsidR="004B05B0" w:rsidRPr="00344CA0">
        <w:rPr>
          <w:rFonts w:asciiTheme="majorBidi" w:hAnsiTheme="majorBidi" w:cstheme="majorBidi"/>
          <w:b w:val="0"/>
          <w:bCs w:val="0"/>
        </w:rPr>
        <w:t xml:space="preserve"> </w:t>
      </w:r>
      <w:r w:rsidR="00F706D9" w:rsidRPr="00344CA0">
        <w:rPr>
          <w:rFonts w:asciiTheme="majorBidi" w:hAnsiTheme="majorBidi" w:cstheme="majorBidi"/>
        </w:rPr>
        <w:t>RSNC</w:t>
      </w:r>
    </w:p>
    <w:p w14:paraId="2CBA27C6" w14:textId="77777777" w:rsidR="00CF6FE2" w:rsidRPr="00344CA0" w:rsidRDefault="00CF6FE2" w:rsidP="00CF6FE2">
      <w:pPr>
        <w:pStyle w:val="Heading4"/>
        <w:contextualSpacing/>
        <w:rPr>
          <w:rFonts w:asciiTheme="majorBidi" w:eastAsia="Times New Roman" w:hAnsiTheme="majorBidi" w:cstheme="majorBidi"/>
          <w:sz w:val="11"/>
          <w:szCs w:val="11"/>
        </w:rPr>
      </w:pPr>
    </w:p>
    <w:p w14:paraId="0E74EF73" w14:textId="610A50B4" w:rsidR="000E11B7" w:rsidRPr="00344CA0" w:rsidRDefault="00CF6FE2" w:rsidP="00CF6FE2">
      <w:pPr>
        <w:pStyle w:val="Heading4"/>
        <w:contextualSpacing/>
        <w:rPr>
          <w:rFonts w:asciiTheme="majorBidi" w:eastAsia="Times New Roman" w:hAnsiTheme="majorBidi" w:cstheme="majorBidi"/>
        </w:rPr>
      </w:pPr>
      <w:r w:rsidRPr="00344CA0">
        <w:rPr>
          <w:rFonts w:asciiTheme="majorBidi" w:eastAsia="Times New Roman" w:hAnsiTheme="majorBidi" w:cstheme="majorBidi"/>
          <w:b w:val="0"/>
          <w:bCs w:val="0"/>
        </w:rPr>
        <w:t xml:space="preserve">         </w:t>
      </w:r>
      <w:r w:rsidR="001C3967" w:rsidRPr="00344CA0">
        <w:rPr>
          <w:rFonts w:asciiTheme="majorBidi" w:eastAsia="Times New Roman" w:hAnsiTheme="majorBidi" w:cstheme="majorBidi"/>
          <w:b w:val="0"/>
          <w:bCs w:val="0"/>
        </w:rPr>
        <w:t>Health and Illness in Adult Populations (</w:t>
      </w:r>
      <w:r w:rsidR="004B27C0" w:rsidRPr="00344CA0">
        <w:rPr>
          <w:rFonts w:asciiTheme="majorBidi" w:eastAsia="Times New Roman" w:hAnsiTheme="majorBidi" w:cstheme="majorBidi"/>
          <w:b w:val="0"/>
          <w:bCs w:val="0"/>
        </w:rPr>
        <w:t xml:space="preserve">Traditional Undergraduate and Accelerated BSN. </w:t>
      </w:r>
    </w:p>
    <w:p w14:paraId="7B64AC9C" w14:textId="76B52265" w:rsidR="001C3967" w:rsidRPr="00344CA0" w:rsidRDefault="000E11B7" w:rsidP="000E11B7">
      <w:pPr>
        <w:pStyle w:val="Heading4"/>
        <w:contextualSpacing/>
        <w:rPr>
          <w:rFonts w:asciiTheme="majorBidi" w:eastAsia="Times New Roman" w:hAnsiTheme="majorBidi" w:cstheme="majorBidi"/>
          <w:b w:val="0"/>
          <w:bCs w:val="0"/>
        </w:rPr>
      </w:pPr>
      <w:r w:rsidRPr="00344CA0">
        <w:rPr>
          <w:rFonts w:asciiTheme="majorBidi" w:eastAsia="Times New Roman" w:hAnsiTheme="majorBidi" w:cstheme="majorBidi"/>
          <w:b w:val="0"/>
          <w:bCs w:val="0"/>
        </w:rPr>
        <w:t xml:space="preserve">         </w:t>
      </w:r>
      <w:r w:rsidR="001C3967" w:rsidRPr="00344CA0">
        <w:rPr>
          <w:rFonts w:asciiTheme="majorBidi" w:eastAsia="Times New Roman" w:hAnsiTheme="majorBidi" w:cstheme="majorBidi"/>
          <w:b w:val="0"/>
          <w:bCs w:val="0"/>
        </w:rPr>
        <w:t>Average 2</w:t>
      </w:r>
      <w:r w:rsidR="00AD5767" w:rsidRPr="00344CA0">
        <w:rPr>
          <w:rFonts w:asciiTheme="majorBidi" w:eastAsia="Times New Roman" w:hAnsiTheme="majorBidi" w:cstheme="majorBidi"/>
          <w:b w:val="0"/>
          <w:bCs w:val="0"/>
        </w:rPr>
        <w:t>5</w:t>
      </w:r>
      <w:r w:rsidR="001C3967" w:rsidRPr="00344CA0">
        <w:rPr>
          <w:rFonts w:asciiTheme="majorBidi" w:eastAsia="Times New Roman" w:hAnsiTheme="majorBidi" w:cstheme="majorBidi"/>
          <w:b w:val="0"/>
          <w:bCs w:val="0"/>
        </w:rPr>
        <w:t>0</w:t>
      </w:r>
      <w:r w:rsidRPr="00344CA0">
        <w:rPr>
          <w:rFonts w:asciiTheme="majorBidi" w:eastAsia="Times New Roman" w:hAnsiTheme="majorBidi" w:cstheme="majorBidi"/>
          <w:b w:val="0"/>
          <w:bCs w:val="0"/>
        </w:rPr>
        <w:t xml:space="preserve"> </w:t>
      </w:r>
      <w:r w:rsidR="001C3967" w:rsidRPr="00344CA0">
        <w:rPr>
          <w:rFonts w:asciiTheme="majorBidi" w:eastAsia="Times New Roman" w:hAnsiTheme="majorBidi" w:cstheme="majorBidi"/>
          <w:b w:val="0"/>
          <w:bCs w:val="0"/>
        </w:rPr>
        <w:t xml:space="preserve">students and </w:t>
      </w:r>
      <w:r w:rsidR="00AD5767" w:rsidRPr="00344CA0">
        <w:rPr>
          <w:rFonts w:asciiTheme="majorBidi" w:eastAsia="Times New Roman" w:hAnsiTheme="majorBidi" w:cstheme="majorBidi"/>
          <w:b w:val="0"/>
          <w:bCs w:val="0"/>
        </w:rPr>
        <w:t>3</w:t>
      </w:r>
      <w:r w:rsidR="001C3967" w:rsidRPr="00344CA0">
        <w:rPr>
          <w:rFonts w:asciiTheme="majorBidi" w:eastAsia="Times New Roman" w:hAnsiTheme="majorBidi" w:cstheme="majorBidi"/>
          <w:b w:val="0"/>
          <w:bCs w:val="0"/>
        </w:rPr>
        <w:t xml:space="preserve">0 clinical faculty </w:t>
      </w:r>
      <w:r w:rsidR="00B23056" w:rsidRPr="00344CA0">
        <w:rPr>
          <w:rFonts w:asciiTheme="majorBidi" w:eastAsia="Times New Roman" w:hAnsiTheme="majorBidi" w:cstheme="majorBidi"/>
          <w:b w:val="0"/>
          <w:bCs w:val="0"/>
        </w:rPr>
        <w:t xml:space="preserve">per </w:t>
      </w:r>
      <w:r w:rsidR="00AD5767" w:rsidRPr="00344CA0">
        <w:rPr>
          <w:rFonts w:asciiTheme="majorBidi" w:eastAsia="Times New Roman" w:hAnsiTheme="majorBidi" w:cstheme="majorBidi"/>
          <w:b w:val="0"/>
          <w:bCs w:val="0"/>
        </w:rPr>
        <w:t>C</w:t>
      </w:r>
      <w:r w:rsidR="00B23056" w:rsidRPr="00344CA0">
        <w:rPr>
          <w:rFonts w:asciiTheme="majorBidi" w:eastAsia="Times New Roman" w:hAnsiTheme="majorBidi" w:cstheme="majorBidi"/>
          <w:b w:val="0"/>
          <w:bCs w:val="0"/>
        </w:rPr>
        <w:t>Y)</w:t>
      </w:r>
    </w:p>
    <w:p w14:paraId="6147502D" w14:textId="77777777" w:rsidR="00B23056" w:rsidRPr="00344CA0" w:rsidRDefault="00B23056" w:rsidP="001C3967">
      <w:pPr>
        <w:pStyle w:val="Heading4"/>
        <w:contextualSpacing/>
        <w:rPr>
          <w:rFonts w:asciiTheme="majorBidi" w:eastAsia="Times New Roman" w:hAnsiTheme="majorBidi" w:cstheme="majorBidi"/>
          <w:b w:val="0"/>
          <w:bCs w:val="0"/>
          <w:sz w:val="11"/>
          <w:szCs w:val="11"/>
        </w:rPr>
      </w:pPr>
    </w:p>
    <w:p w14:paraId="3242E94F" w14:textId="20F2DF74" w:rsidR="00B23056" w:rsidRPr="00344CA0" w:rsidRDefault="00B23056" w:rsidP="001C3967">
      <w:pPr>
        <w:pStyle w:val="Heading4"/>
        <w:contextualSpacing/>
        <w:rPr>
          <w:rFonts w:asciiTheme="majorBidi" w:eastAsia="Times New Roman" w:hAnsiTheme="majorBidi" w:cstheme="majorBidi"/>
          <w:b w:val="0"/>
          <w:bCs w:val="0"/>
        </w:rPr>
      </w:pPr>
      <w:r w:rsidRPr="00344CA0">
        <w:rPr>
          <w:rFonts w:asciiTheme="majorBidi" w:eastAsia="Times New Roman" w:hAnsiTheme="majorBidi" w:cstheme="majorBidi"/>
          <w:b w:val="0"/>
          <w:bCs w:val="0"/>
        </w:rPr>
        <w:t xml:space="preserve">        </w:t>
      </w:r>
      <w:r w:rsidR="006D749D" w:rsidRPr="00344CA0">
        <w:rPr>
          <w:rFonts w:asciiTheme="majorBidi" w:eastAsia="Times New Roman" w:hAnsiTheme="majorBidi" w:cstheme="majorBidi"/>
          <w:b w:val="0"/>
          <w:bCs w:val="0"/>
        </w:rPr>
        <w:t xml:space="preserve"> </w:t>
      </w:r>
      <w:r w:rsidRPr="00344CA0">
        <w:rPr>
          <w:rFonts w:asciiTheme="majorBidi" w:eastAsia="Times New Roman" w:hAnsiTheme="majorBidi" w:cstheme="majorBidi"/>
          <w:b w:val="0"/>
          <w:bCs w:val="0"/>
        </w:rPr>
        <w:t>Wellness and Health Assessment (Average 200 students and 20 lab faculty per AY)</w:t>
      </w:r>
    </w:p>
    <w:p w14:paraId="0E41DD41" w14:textId="0FD1D032" w:rsidR="001C3967" w:rsidRPr="00344CA0" w:rsidRDefault="001C3967" w:rsidP="001C3967">
      <w:pPr>
        <w:pStyle w:val="Heading4"/>
        <w:contextualSpacing/>
        <w:rPr>
          <w:rFonts w:asciiTheme="majorBidi" w:eastAsia="Times New Roman" w:hAnsiTheme="majorBidi" w:cstheme="majorBidi"/>
          <w:b w:val="0"/>
          <w:bCs w:val="0"/>
          <w:sz w:val="11"/>
          <w:szCs w:val="11"/>
        </w:rPr>
      </w:pPr>
    </w:p>
    <w:p w14:paraId="7F2CCFDF" w14:textId="207326A1" w:rsidR="001C3967" w:rsidRPr="00344CA0" w:rsidRDefault="001C3967" w:rsidP="001C3967">
      <w:pPr>
        <w:pStyle w:val="Heading4"/>
        <w:contextualSpacing/>
        <w:rPr>
          <w:rFonts w:asciiTheme="majorBidi" w:eastAsia="Times New Roman" w:hAnsiTheme="majorBidi" w:cstheme="majorBidi"/>
          <w:b w:val="0"/>
          <w:bCs w:val="0"/>
        </w:rPr>
      </w:pPr>
      <w:r w:rsidRPr="00344CA0">
        <w:rPr>
          <w:rFonts w:asciiTheme="majorBidi" w:eastAsia="Times New Roman" w:hAnsiTheme="majorBidi" w:cstheme="majorBidi"/>
          <w:b w:val="0"/>
          <w:bCs w:val="0"/>
        </w:rPr>
        <w:t xml:space="preserve">        </w:t>
      </w:r>
      <w:r w:rsidR="006D749D" w:rsidRPr="00344CA0">
        <w:rPr>
          <w:rFonts w:asciiTheme="majorBidi" w:eastAsia="Times New Roman" w:hAnsiTheme="majorBidi" w:cstheme="majorBidi"/>
          <w:b w:val="0"/>
          <w:bCs w:val="0"/>
        </w:rPr>
        <w:t xml:space="preserve"> </w:t>
      </w:r>
      <w:r w:rsidRPr="00344CA0">
        <w:rPr>
          <w:rFonts w:asciiTheme="majorBidi" w:eastAsia="Times New Roman" w:hAnsiTheme="majorBidi" w:cstheme="majorBidi"/>
          <w:b w:val="0"/>
          <w:bCs w:val="0"/>
        </w:rPr>
        <w:t>Adult Health Nursing</w:t>
      </w:r>
      <w:r w:rsidR="00B23056" w:rsidRPr="00344CA0">
        <w:rPr>
          <w:rFonts w:asciiTheme="majorBidi" w:eastAsia="Times New Roman" w:hAnsiTheme="majorBidi" w:cstheme="majorBidi"/>
          <w:b w:val="0"/>
          <w:bCs w:val="0"/>
        </w:rPr>
        <w:t xml:space="preserve"> (Average 100 students and 10 clinical faculty per AY)</w:t>
      </w:r>
    </w:p>
    <w:p w14:paraId="1684BEF0" w14:textId="7D9DBFA5" w:rsidR="001C3967" w:rsidRPr="00344CA0" w:rsidRDefault="001C3967" w:rsidP="001C3967">
      <w:pPr>
        <w:pStyle w:val="Heading4"/>
        <w:contextualSpacing/>
        <w:rPr>
          <w:rFonts w:asciiTheme="majorBidi" w:eastAsia="Times New Roman" w:hAnsiTheme="majorBidi" w:cstheme="majorBidi"/>
          <w:b w:val="0"/>
          <w:bCs w:val="0"/>
          <w:sz w:val="11"/>
          <w:szCs w:val="11"/>
        </w:rPr>
      </w:pPr>
    </w:p>
    <w:p w14:paraId="0F5B03FC" w14:textId="7EA0BC9A" w:rsidR="00B23056" w:rsidRPr="00344CA0" w:rsidRDefault="001C3967" w:rsidP="00B23056">
      <w:pPr>
        <w:pStyle w:val="Heading4"/>
        <w:contextualSpacing/>
        <w:rPr>
          <w:rFonts w:asciiTheme="majorBidi" w:eastAsia="Times New Roman" w:hAnsiTheme="majorBidi" w:cstheme="majorBidi"/>
          <w:b w:val="0"/>
          <w:bCs w:val="0"/>
        </w:rPr>
      </w:pPr>
      <w:r w:rsidRPr="00344CA0">
        <w:rPr>
          <w:rFonts w:asciiTheme="majorBidi" w:eastAsia="Times New Roman" w:hAnsiTheme="majorBidi" w:cstheme="majorBidi"/>
          <w:b w:val="0"/>
          <w:bCs w:val="0"/>
        </w:rPr>
        <w:t xml:space="preserve">        </w:t>
      </w:r>
      <w:r w:rsidR="006D749D" w:rsidRPr="00344CA0">
        <w:rPr>
          <w:rFonts w:asciiTheme="majorBidi" w:eastAsia="Times New Roman" w:hAnsiTheme="majorBidi" w:cstheme="majorBidi"/>
          <w:b w:val="0"/>
          <w:bCs w:val="0"/>
        </w:rPr>
        <w:t xml:space="preserve"> </w:t>
      </w:r>
      <w:r w:rsidRPr="00344CA0">
        <w:rPr>
          <w:rFonts w:asciiTheme="majorBidi" w:eastAsia="Times New Roman" w:hAnsiTheme="majorBidi" w:cstheme="majorBidi"/>
          <w:b w:val="0"/>
          <w:bCs w:val="0"/>
        </w:rPr>
        <w:t>Gerontological Nursing</w:t>
      </w:r>
      <w:r w:rsidR="00B23056" w:rsidRPr="00344CA0">
        <w:rPr>
          <w:rFonts w:asciiTheme="majorBidi" w:eastAsia="Times New Roman" w:hAnsiTheme="majorBidi" w:cstheme="majorBidi"/>
          <w:b w:val="0"/>
          <w:bCs w:val="0"/>
        </w:rPr>
        <w:t xml:space="preserve"> (Average 100 students and 10 clinical faculty per AY)</w:t>
      </w:r>
    </w:p>
    <w:p w14:paraId="3701CAE1" w14:textId="77777777" w:rsidR="001C3967" w:rsidRPr="00344CA0" w:rsidRDefault="001C3967" w:rsidP="00865104">
      <w:pPr>
        <w:pStyle w:val="Heading4"/>
        <w:contextualSpacing/>
        <w:rPr>
          <w:rFonts w:asciiTheme="majorBidi" w:eastAsia="Times New Roman" w:hAnsiTheme="majorBidi" w:cstheme="majorBidi"/>
          <w:sz w:val="11"/>
          <w:szCs w:val="11"/>
        </w:rPr>
      </w:pPr>
    </w:p>
    <w:p w14:paraId="57D8F764" w14:textId="42332C4A" w:rsidR="00865104" w:rsidRPr="00344CA0" w:rsidRDefault="00865104" w:rsidP="00865104">
      <w:pPr>
        <w:pStyle w:val="Heading4"/>
        <w:contextualSpacing/>
        <w:rPr>
          <w:rFonts w:asciiTheme="majorBidi" w:eastAsia="Times New Roman" w:hAnsiTheme="majorBidi" w:cstheme="majorBidi"/>
        </w:rPr>
      </w:pPr>
      <w:r w:rsidRPr="00344CA0">
        <w:rPr>
          <w:rFonts w:asciiTheme="majorBidi" w:eastAsia="Times New Roman" w:hAnsiTheme="majorBidi" w:cstheme="majorBidi"/>
        </w:rPr>
        <w:t>Course</w:t>
      </w:r>
      <w:r w:rsidR="00147D79" w:rsidRPr="00344CA0">
        <w:rPr>
          <w:rFonts w:asciiTheme="majorBidi" w:eastAsia="Times New Roman" w:hAnsiTheme="majorBidi" w:cstheme="majorBidi"/>
        </w:rPr>
        <w:t xml:space="preserve">s Developed </w:t>
      </w:r>
    </w:p>
    <w:p w14:paraId="4B2E9F81" w14:textId="77777777" w:rsidR="005949B4" w:rsidRPr="00344CA0" w:rsidRDefault="005949B4" w:rsidP="00865104">
      <w:pPr>
        <w:pStyle w:val="Heading4"/>
        <w:contextualSpacing/>
        <w:rPr>
          <w:rFonts w:asciiTheme="majorBidi" w:eastAsia="Times New Roman" w:hAnsiTheme="majorBidi" w:cstheme="majorBidi"/>
          <w:sz w:val="11"/>
          <w:szCs w:val="11"/>
        </w:rPr>
      </w:pPr>
    </w:p>
    <w:p w14:paraId="548ED36A" w14:textId="1769EDA6" w:rsidR="00F706D9" w:rsidRPr="00344CA0" w:rsidRDefault="005E2D20" w:rsidP="00865104">
      <w:pPr>
        <w:pStyle w:val="Heading4"/>
        <w:contextualSpacing/>
        <w:rPr>
          <w:rFonts w:asciiTheme="majorBidi" w:eastAsia="Times New Roman" w:hAnsiTheme="majorBidi" w:cstheme="majorBidi"/>
        </w:rPr>
      </w:pPr>
      <w:r w:rsidRPr="00344CA0">
        <w:rPr>
          <w:rFonts w:asciiTheme="majorBidi" w:eastAsia="Times New Roman" w:hAnsiTheme="majorBidi" w:cstheme="majorBidi"/>
        </w:rPr>
        <w:t xml:space="preserve">        </w:t>
      </w:r>
      <w:r w:rsidR="006D749D" w:rsidRPr="00344CA0">
        <w:rPr>
          <w:rFonts w:asciiTheme="majorBidi" w:eastAsia="Times New Roman" w:hAnsiTheme="majorBidi" w:cstheme="majorBidi"/>
        </w:rPr>
        <w:t xml:space="preserve"> </w:t>
      </w:r>
      <w:r w:rsidR="00F706D9" w:rsidRPr="00344CA0">
        <w:rPr>
          <w:rFonts w:asciiTheme="majorBidi" w:eastAsia="Times New Roman" w:hAnsiTheme="majorBidi" w:cstheme="majorBidi"/>
        </w:rPr>
        <w:t>RSNC</w:t>
      </w:r>
    </w:p>
    <w:p w14:paraId="6557C2EF" w14:textId="77777777" w:rsidR="00CF6FE2" w:rsidRPr="00344CA0" w:rsidRDefault="00CF6FE2" w:rsidP="00865104">
      <w:pPr>
        <w:pStyle w:val="Heading4"/>
        <w:contextualSpacing/>
        <w:rPr>
          <w:rFonts w:asciiTheme="majorBidi" w:eastAsia="Times New Roman" w:hAnsiTheme="majorBidi" w:cstheme="majorBidi"/>
          <w:sz w:val="11"/>
          <w:szCs w:val="11"/>
        </w:rPr>
      </w:pPr>
    </w:p>
    <w:p w14:paraId="6AA05326" w14:textId="5C6A579C" w:rsidR="000E11B7" w:rsidRPr="00344CA0" w:rsidRDefault="00F706D9" w:rsidP="00865104">
      <w:pPr>
        <w:pStyle w:val="Heading4"/>
        <w:contextualSpacing/>
        <w:rPr>
          <w:rFonts w:asciiTheme="majorBidi" w:eastAsia="Times New Roman" w:hAnsiTheme="majorBidi" w:cstheme="majorBidi"/>
          <w:b w:val="0"/>
          <w:bCs w:val="0"/>
        </w:rPr>
      </w:pPr>
      <w:r w:rsidRPr="00344CA0">
        <w:rPr>
          <w:rFonts w:asciiTheme="majorBidi" w:eastAsia="Times New Roman" w:hAnsiTheme="majorBidi" w:cstheme="majorBidi"/>
        </w:rPr>
        <w:t xml:space="preserve">         </w:t>
      </w:r>
      <w:r w:rsidR="005E2D20" w:rsidRPr="00344CA0">
        <w:rPr>
          <w:rFonts w:asciiTheme="majorBidi" w:eastAsia="Times New Roman" w:hAnsiTheme="majorBidi" w:cstheme="majorBidi"/>
          <w:b w:val="0"/>
          <w:bCs w:val="0"/>
        </w:rPr>
        <w:t xml:space="preserve">Health and Healing in Guatemala: A Service-Learning Journey (course with immersion in </w:t>
      </w:r>
    </w:p>
    <w:p w14:paraId="784B9740" w14:textId="547A13F1" w:rsidR="005E2D20" w:rsidRPr="00344CA0" w:rsidRDefault="000E11B7" w:rsidP="000E11B7">
      <w:pPr>
        <w:pStyle w:val="Heading4"/>
        <w:contextualSpacing/>
        <w:rPr>
          <w:rFonts w:asciiTheme="majorBidi" w:eastAsia="Times New Roman" w:hAnsiTheme="majorBidi" w:cstheme="majorBidi"/>
          <w:b w:val="0"/>
          <w:bCs w:val="0"/>
        </w:rPr>
      </w:pPr>
      <w:r w:rsidRPr="00344CA0">
        <w:rPr>
          <w:rFonts w:asciiTheme="majorBidi" w:eastAsia="Times New Roman" w:hAnsiTheme="majorBidi" w:cstheme="majorBidi"/>
          <w:b w:val="0"/>
          <w:bCs w:val="0"/>
        </w:rPr>
        <w:t xml:space="preserve">         r</w:t>
      </w:r>
      <w:r w:rsidR="005E2D20" w:rsidRPr="00344CA0">
        <w:rPr>
          <w:rFonts w:asciiTheme="majorBidi" w:eastAsia="Times New Roman" w:hAnsiTheme="majorBidi" w:cstheme="majorBidi"/>
          <w:b w:val="0"/>
          <w:bCs w:val="0"/>
        </w:rPr>
        <w:t>ural</w:t>
      </w:r>
      <w:r w:rsidRPr="00344CA0">
        <w:rPr>
          <w:rFonts w:asciiTheme="majorBidi" w:eastAsia="Times New Roman" w:hAnsiTheme="majorBidi" w:cstheme="majorBidi"/>
          <w:b w:val="0"/>
          <w:bCs w:val="0"/>
        </w:rPr>
        <w:t xml:space="preserve"> </w:t>
      </w:r>
      <w:r w:rsidR="005E2D20" w:rsidRPr="00344CA0">
        <w:rPr>
          <w:rFonts w:asciiTheme="majorBidi" w:eastAsia="Times New Roman" w:hAnsiTheme="majorBidi" w:cstheme="majorBidi"/>
          <w:b w:val="0"/>
          <w:bCs w:val="0"/>
        </w:rPr>
        <w:t>Guatemala)</w:t>
      </w:r>
    </w:p>
    <w:p w14:paraId="706E3FC9" w14:textId="77777777" w:rsidR="005949B4" w:rsidRPr="00344CA0" w:rsidRDefault="005949B4" w:rsidP="00865104">
      <w:pPr>
        <w:pStyle w:val="Heading4"/>
        <w:contextualSpacing/>
        <w:rPr>
          <w:rFonts w:asciiTheme="majorBidi" w:eastAsia="Times New Roman" w:hAnsiTheme="majorBidi" w:cstheme="majorBidi"/>
          <w:b w:val="0"/>
          <w:bCs w:val="0"/>
          <w:sz w:val="11"/>
          <w:szCs w:val="11"/>
        </w:rPr>
      </w:pPr>
    </w:p>
    <w:p w14:paraId="75585593" w14:textId="7554EC5F" w:rsidR="005E2D20" w:rsidRPr="00344CA0" w:rsidRDefault="005E2D20" w:rsidP="00865104">
      <w:pPr>
        <w:pStyle w:val="Heading4"/>
        <w:contextualSpacing/>
        <w:rPr>
          <w:rFonts w:asciiTheme="majorBidi" w:eastAsia="Times New Roman" w:hAnsiTheme="majorBidi" w:cstheme="majorBidi"/>
          <w:b w:val="0"/>
          <w:bCs w:val="0"/>
        </w:rPr>
      </w:pPr>
      <w:r w:rsidRPr="00344CA0">
        <w:rPr>
          <w:rFonts w:asciiTheme="majorBidi" w:eastAsia="Times New Roman" w:hAnsiTheme="majorBidi" w:cstheme="majorBidi"/>
          <w:b w:val="0"/>
          <w:bCs w:val="0"/>
        </w:rPr>
        <w:t xml:space="preserve">        </w:t>
      </w:r>
      <w:r w:rsidR="006D749D" w:rsidRPr="00344CA0">
        <w:rPr>
          <w:rFonts w:asciiTheme="majorBidi" w:eastAsia="Times New Roman" w:hAnsiTheme="majorBidi" w:cstheme="majorBidi"/>
          <w:b w:val="0"/>
          <w:bCs w:val="0"/>
        </w:rPr>
        <w:t xml:space="preserve"> </w:t>
      </w:r>
      <w:r w:rsidRPr="00344CA0">
        <w:rPr>
          <w:rFonts w:asciiTheme="majorBidi" w:eastAsia="Times New Roman" w:hAnsiTheme="majorBidi" w:cstheme="majorBidi"/>
          <w:b w:val="0"/>
          <w:bCs w:val="0"/>
        </w:rPr>
        <w:t xml:space="preserve">Health and </w:t>
      </w:r>
      <w:r w:rsidR="005949B4" w:rsidRPr="00344CA0">
        <w:rPr>
          <w:rFonts w:asciiTheme="majorBidi" w:eastAsia="Times New Roman" w:hAnsiTheme="majorBidi" w:cstheme="majorBidi"/>
          <w:b w:val="0"/>
          <w:bCs w:val="0"/>
        </w:rPr>
        <w:t xml:space="preserve">Illness </w:t>
      </w:r>
      <w:r w:rsidRPr="00344CA0">
        <w:rPr>
          <w:rFonts w:asciiTheme="majorBidi" w:eastAsia="Times New Roman" w:hAnsiTheme="majorBidi" w:cstheme="majorBidi"/>
          <w:b w:val="0"/>
          <w:bCs w:val="0"/>
        </w:rPr>
        <w:t>in Adult Populations (undergraduate core course with clinical)</w:t>
      </w:r>
    </w:p>
    <w:p w14:paraId="0C6376C5" w14:textId="77777777" w:rsidR="005949B4" w:rsidRPr="00344CA0" w:rsidRDefault="005949B4" w:rsidP="00865104">
      <w:pPr>
        <w:pStyle w:val="Heading4"/>
        <w:contextualSpacing/>
        <w:rPr>
          <w:rFonts w:asciiTheme="majorBidi" w:eastAsia="Times New Roman" w:hAnsiTheme="majorBidi" w:cstheme="majorBidi"/>
          <w:b w:val="0"/>
          <w:bCs w:val="0"/>
          <w:sz w:val="11"/>
          <w:szCs w:val="11"/>
        </w:rPr>
      </w:pPr>
    </w:p>
    <w:p w14:paraId="2674A680" w14:textId="55FCF8A3" w:rsidR="005E2D20" w:rsidRPr="00344CA0" w:rsidRDefault="005E2D20" w:rsidP="00865104">
      <w:pPr>
        <w:pStyle w:val="Heading4"/>
        <w:contextualSpacing/>
        <w:rPr>
          <w:rFonts w:asciiTheme="majorBidi" w:eastAsia="Times New Roman" w:hAnsiTheme="majorBidi" w:cstheme="majorBidi"/>
          <w:b w:val="0"/>
          <w:bCs w:val="0"/>
        </w:rPr>
      </w:pPr>
      <w:r w:rsidRPr="00344CA0">
        <w:rPr>
          <w:rFonts w:asciiTheme="majorBidi" w:eastAsia="Times New Roman" w:hAnsiTheme="majorBidi" w:cstheme="majorBidi"/>
          <w:b w:val="0"/>
          <w:bCs w:val="0"/>
        </w:rPr>
        <w:t xml:space="preserve">        </w:t>
      </w:r>
      <w:r w:rsidR="006D749D" w:rsidRPr="00344CA0">
        <w:rPr>
          <w:rFonts w:asciiTheme="majorBidi" w:eastAsia="Times New Roman" w:hAnsiTheme="majorBidi" w:cstheme="majorBidi"/>
          <w:b w:val="0"/>
          <w:bCs w:val="0"/>
        </w:rPr>
        <w:t xml:space="preserve"> </w:t>
      </w:r>
      <w:r w:rsidRPr="00344CA0">
        <w:rPr>
          <w:rFonts w:asciiTheme="majorBidi" w:eastAsia="Times New Roman" w:hAnsiTheme="majorBidi" w:cstheme="majorBidi"/>
          <w:b w:val="0"/>
          <w:bCs w:val="0"/>
        </w:rPr>
        <w:t>Gerontological Nursing Theory (undergraduate core course with clinical)</w:t>
      </w:r>
    </w:p>
    <w:p w14:paraId="71D9DE1A" w14:textId="77777777" w:rsidR="005949B4" w:rsidRPr="00344CA0" w:rsidRDefault="005949B4" w:rsidP="00865104">
      <w:pPr>
        <w:pStyle w:val="Heading4"/>
        <w:contextualSpacing/>
        <w:rPr>
          <w:rFonts w:asciiTheme="majorBidi" w:eastAsia="Times New Roman" w:hAnsiTheme="majorBidi" w:cstheme="majorBidi"/>
          <w:b w:val="0"/>
          <w:bCs w:val="0"/>
          <w:sz w:val="11"/>
          <w:szCs w:val="11"/>
        </w:rPr>
      </w:pPr>
    </w:p>
    <w:p w14:paraId="54491E0D" w14:textId="64DB766E" w:rsidR="005E2D20" w:rsidRPr="00344CA0" w:rsidRDefault="005E2D20" w:rsidP="00865104">
      <w:pPr>
        <w:pStyle w:val="Heading4"/>
        <w:contextualSpacing/>
        <w:rPr>
          <w:rFonts w:asciiTheme="majorBidi" w:eastAsia="Times New Roman" w:hAnsiTheme="majorBidi" w:cstheme="majorBidi"/>
          <w:b w:val="0"/>
          <w:bCs w:val="0"/>
        </w:rPr>
      </w:pPr>
      <w:r w:rsidRPr="00344CA0">
        <w:rPr>
          <w:rFonts w:asciiTheme="majorBidi" w:eastAsia="Times New Roman" w:hAnsiTheme="majorBidi" w:cstheme="majorBidi"/>
          <w:b w:val="0"/>
          <w:bCs w:val="0"/>
        </w:rPr>
        <w:t xml:space="preserve">        </w:t>
      </w:r>
      <w:r w:rsidR="006D749D" w:rsidRPr="00344CA0">
        <w:rPr>
          <w:rFonts w:asciiTheme="majorBidi" w:eastAsia="Times New Roman" w:hAnsiTheme="majorBidi" w:cstheme="majorBidi"/>
          <w:b w:val="0"/>
          <w:bCs w:val="0"/>
        </w:rPr>
        <w:t xml:space="preserve"> </w:t>
      </w:r>
      <w:r w:rsidRPr="00344CA0">
        <w:rPr>
          <w:rFonts w:asciiTheme="majorBidi" w:eastAsia="Times New Roman" w:hAnsiTheme="majorBidi" w:cstheme="majorBidi"/>
          <w:b w:val="0"/>
          <w:bCs w:val="0"/>
        </w:rPr>
        <w:t>Nursing of Adults Theory (undergraduate core course with clinical)</w:t>
      </w:r>
    </w:p>
    <w:p w14:paraId="1BE04433" w14:textId="77777777" w:rsidR="005949B4" w:rsidRPr="00344CA0" w:rsidRDefault="005949B4" w:rsidP="00865104">
      <w:pPr>
        <w:pStyle w:val="Heading4"/>
        <w:contextualSpacing/>
        <w:rPr>
          <w:rFonts w:asciiTheme="majorBidi" w:eastAsia="Times New Roman" w:hAnsiTheme="majorBidi" w:cstheme="majorBidi"/>
          <w:b w:val="0"/>
          <w:bCs w:val="0"/>
          <w:sz w:val="11"/>
          <w:szCs w:val="11"/>
        </w:rPr>
      </w:pPr>
    </w:p>
    <w:p w14:paraId="75B5A861" w14:textId="525B4568" w:rsidR="005E2D20" w:rsidRPr="00344CA0" w:rsidRDefault="005E2D20" w:rsidP="00865104">
      <w:pPr>
        <w:pStyle w:val="Heading4"/>
        <w:contextualSpacing/>
        <w:rPr>
          <w:rFonts w:asciiTheme="majorBidi" w:eastAsia="Times New Roman" w:hAnsiTheme="majorBidi" w:cstheme="majorBidi"/>
          <w:b w:val="0"/>
          <w:bCs w:val="0"/>
        </w:rPr>
      </w:pPr>
      <w:r w:rsidRPr="00344CA0">
        <w:rPr>
          <w:rFonts w:asciiTheme="majorBidi" w:eastAsia="Times New Roman" w:hAnsiTheme="majorBidi" w:cstheme="majorBidi"/>
          <w:b w:val="0"/>
          <w:bCs w:val="0"/>
        </w:rPr>
        <w:t xml:space="preserve">        </w:t>
      </w:r>
      <w:r w:rsidR="006D749D" w:rsidRPr="00344CA0">
        <w:rPr>
          <w:rFonts w:asciiTheme="majorBidi" w:eastAsia="Times New Roman" w:hAnsiTheme="majorBidi" w:cstheme="majorBidi"/>
          <w:b w:val="0"/>
          <w:bCs w:val="0"/>
        </w:rPr>
        <w:t xml:space="preserve"> </w:t>
      </w:r>
      <w:r w:rsidRPr="00344CA0">
        <w:rPr>
          <w:rFonts w:asciiTheme="majorBidi" w:eastAsia="Times New Roman" w:hAnsiTheme="majorBidi" w:cstheme="majorBidi"/>
          <w:b w:val="0"/>
          <w:bCs w:val="0"/>
        </w:rPr>
        <w:t>Wellness and Health Assessment (undergraduate core course with lab)</w:t>
      </w:r>
    </w:p>
    <w:p w14:paraId="2A487754" w14:textId="77777777" w:rsidR="005949B4" w:rsidRPr="00344CA0" w:rsidRDefault="005949B4" w:rsidP="00865104">
      <w:pPr>
        <w:pStyle w:val="Heading4"/>
        <w:contextualSpacing/>
        <w:rPr>
          <w:rFonts w:asciiTheme="majorBidi" w:eastAsia="Times New Roman" w:hAnsiTheme="majorBidi" w:cstheme="majorBidi"/>
          <w:b w:val="0"/>
          <w:bCs w:val="0"/>
          <w:sz w:val="11"/>
          <w:szCs w:val="11"/>
        </w:rPr>
      </w:pPr>
    </w:p>
    <w:p w14:paraId="0F0A103C" w14:textId="128292C2" w:rsidR="005949B4" w:rsidRPr="00344CA0" w:rsidRDefault="005949B4" w:rsidP="00865104">
      <w:pPr>
        <w:pStyle w:val="Heading4"/>
        <w:contextualSpacing/>
        <w:rPr>
          <w:rFonts w:asciiTheme="majorBidi" w:eastAsia="Times New Roman" w:hAnsiTheme="majorBidi" w:cstheme="majorBidi"/>
          <w:b w:val="0"/>
          <w:bCs w:val="0"/>
        </w:rPr>
      </w:pPr>
      <w:r w:rsidRPr="00344CA0">
        <w:rPr>
          <w:rFonts w:asciiTheme="majorBidi" w:eastAsia="Times New Roman" w:hAnsiTheme="majorBidi" w:cstheme="majorBidi"/>
          <w:b w:val="0"/>
          <w:bCs w:val="0"/>
        </w:rPr>
        <w:t xml:space="preserve">        </w:t>
      </w:r>
      <w:r w:rsidR="006D749D" w:rsidRPr="00344CA0">
        <w:rPr>
          <w:rFonts w:asciiTheme="majorBidi" w:eastAsia="Times New Roman" w:hAnsiTheme="majorBidi" w:cstheme="majorBidi"/>
          <w:b w:val="0"/>
          <w:bCs w:val="0"/>
        </w:rPr>
        <w:t xml:space="preserve"> </w:t>
      </w:r>
      <w:r w:rsidRPr="00344CA0">
        <w:rPr>
          <w:rFonts w:asciiTheme="majorBidi" w:eastAsia="Times New Roman" w:hAnsiTheme="majorBidi" w:cstheme="majorBidi"/>
          <w:b w:val="0"/>
          <w:bCs w:val="0"/>
        </w:rPr>
        <w:t>Basic Nursing Clinical Competencies (undergraduate core course with lab)</w:t>
      </w:r>
    </w:p>
    <w:p w14:paraId="30C7CCA3" w14:textId="77777777" w:rsidR="005949B4" w:rsidRPr="00344CA0" w:rsidRDefault="005949B4" w:rsidP="00865104">
      <w:pPr>
        <w:pStyle w:val="Heading4"/>
        <w:contextualSpacing/>
        <w:rPr>
          <w:rFonts w:asciiTheme="majorBidi" w:eastAsia="Times New Roman" w:hAnsiTheme="majorBidi" w:cstheme="majorBidi"/>
          <w:b w:val="0"/>
          <w:bCs w:val="0"/>
          <w:sz w:val="11"/>
          <w:szCs w:val="11"/>
        </w:rPr>
      </w:pPr>
    </w:p>
    <w:p w14:paraId="217ECA00" w14:textId="3644C623" w:rsidR="005E2D20" w:rsidRPr="00344CA0" w:rsidRDefault="005E2D20" w:rsidP="00865104">
      <w:pPr>
        <w:pStyle w:val="Heading4"/>
        <w:contextualSpacing/>
        <w:rPr>
          <w:rFonts w:asciiTheme="majorBidi" w:eastAsia="Times New Roman" w:hAnsiTheme="majorBidi" w:cstheme="majorBidi"/>
          <w:b w:val="0"/>
          <w:bCs w:val="0"/>
        </w:rPr>
      </w:pPr>
      <w:r w:rsidRPr="00344CA0">
        <w:rPr>
          <w:rFonts w:asciiTheme="majorBidi" w:eastAsia="Times New Roman" w:hAnsiTheme="majorBidi" w:cstheme="majorBidi"/>
          <w:b w:val="0"/>
          <w:bCs w:val="0"/>
        </w:rPr>
        <w:t xml:space="preserve">        </w:t>
      </w:r>
      <w:r w:rsidR="006D749D" w:rsidRPr="00344CA0">
        <w:rPr>
          <w:rFonts w:asciiTheme="majorBidi" w:eastAsia="Times New Roman" w:hAnsiTheme="majorBidi" w:cstheme="majorBidi"/>
          <w:b w:val="0"/>
          <w:bCs w:val="0"/>
        </w:rPr>
        <w:t xml:space="preserve"> </w:t>
      </w:r>
      <w:r w:rsidRPr="00344CA0">
        <w:rPr>
          <w:rFonts w:asciiTheme="majorBidi" w:eastAsia="Times New Roman" w:hAnsiTheme="majorBidi" w:cstheme="majorBidi"/>
          <w:b w:val="0"/>
          <w:bCs w:val="0"/>
        </w:rPr>
        <w:t>Wound, Ostomy, and Continence Nursing I (graduate course)</w:t>
      </w:r>
    </w:p>
    <w:p w14:paraId="7E54D328" w14:textId="77777777" w:rsidR="005949B4" w:rsidRPr="00344CA0" w:rsidRDefault="005949B4" w:rsidP="00865104">
      <w:pPr>
        <w:pStyle w:val="Heading4"/>
        <w:contextualSpacing/>
        <w:rPr>
          <w:rFonts w:asciiTheme="majorBidi" w:eastAsia="Times New Roman" w:hAnsiTheme="majorBidi" w:cstheme="majorBidi"/>
          <w:b w:val="0"/>
          <w:bCs w:val="0"/>
          <w:sz w:val="11"/>
          <w:szCs w:val="11"/>
        </w:rPr>
      </w:pPr>
    </w:p>
    <w:p w14:paraId="590D7C5F" w14:textId="07720642" w:rsidR="005E2D20" w:rsidRPr="00344CA0" w:rsidRDefault="005E2D20" w:rsidP="00865104">
      <w:pPr>
        <w:pStyle w:val="Heading4"/>
        <w:contextualSpacing/>
        <w:rPr>
          <w:rFonts w:asciiTheme="majorBidi" w:eastAsia="Times New Roman" w:hAnsiTheme="majorBidi" w:cstheme="majorBidi"/>
          <w:b w:val="0"/>
          <w:bCs w:val="0"/>
        </w:rPr>
      </w:pPr>
      <w:r w:rsidRPr="00344CA0">
        <w:rPr>
          <w:rFonts w:asciiTheme="majorBidi" w:eastAsia="Times New Roman" w:hAnsiTheme="majorBidi" w:cstheme="majorBidi"/>
          <w:b w:val="0"/>
          <w:bCs w:val="0"/>
        </w:rPr>
        <w:t xml:space="preserve">       </w:t>
      </w:r>
      <w:r w:rsidR="006D749D" w:rsidRPr="00344CA0">
        <w:rPr>
          <w:rFonts w:asciiTheme="majorBidi" w:eastAsia="Times New Roman" w:hAnsiTheme="majorBidi" w:cstheme="majorBidi"/>
          <w:b w:val="0"/>
          <w:bCs w:val="0"/>
        </w:rPr>
        <w:t xml:space="preserve"> </w:t>
      </w:r>
      <w:r w:rsidRPr="00344CA0">
        <w:rPr>
          <w:rFonts w:asciiTheme="majorBidi" w:eastAsia="Times New Roman" w:hAnsiTheme="majorBidi" w:cstheme="majorBidi"/>
          <w:b w:val="0"/>
          <w:bCs w:val="0"/>
        </w:rPr>
        <w:t xml:space="preserve"> Advanced Pharmacology for RN-BS students (undergraduate course)</w:t>
      </w:r>
    </w:p>
    <w:p w14:paraId="00466D7F" w14:textId="77777777" w:rsidR="005949B4" w:rsidRPr="00344CA0" w:rsidRDefault="005949B4" w:rsidP="00865104">
      <w:pPr>
        <w:pStyle w:val="Heading4"/>
        <w:contextualSpacing/>
        <w:rPr>
          <w:rFonts w:asciiTheme="majorBidi" w:eastAsia="Times New Roman" w:hAnsiTheme="majorBidi" w:cstheme="majorBidi"/>
          <w:b w:val="0"/>
          <w:bCs w:val="0"/>
          <w:sz w:val="11"/>
          <w:szCs w:val="11"/>
        </w:rPr>
      </w:pPr>
    </w:p>
    <w:p w14:paraId="23ADC956" w14:textId="3C66C7C7" w:rsidR="005E2D20" w:rsidRPr="00344CA0" w:rsidRDefault="005E2D20" w:rsidP="00865104">
      <w:pPr>
        <w:pStyle w:val="Heading4"/>
        <w:contextualSpacing/>
        <w:rPr>
          <w:rFonts w:asciiTheme="majorBidi" w:eastAsia="Times New Roman" w:hAnsiTheme="majorBidi" w:cstheme="majorBidi"/>
          <w:b w:val="0"/>
          <w:bCs w:val="0"/>
        </w:rPr>
      </w:pPr>
      <w:r w:rsidRPr="00344CA0">
        <w:rPr>
          <w:rFonts w:asciiTheme="majorBidi" w:eastAsia="Times New Roman" w:hAnsiTheme="majorBidi" w:cstheme="majorBidi"/>
          <w:b w:val="0"/>
          <w:bCs w:val="0"/>
        </w:rPr>
        <w:t xml:space="preserve">       </w:t>
      </w:r>
      <w:r w:rsidR="006D749D" w:rsidRPr="00344CA0">
        <w:rPr>
          <w:rFonts w:asciiTheme="majorBidi" w:eastAsia="Times New Roman" w:hAnsiTheme="majorBidi" w:cstheme="majorBidi"/>
          <w:b w:val="0"/>
          <w:bCs w:val="0"/>
        </w:rPr>
        <w:t xml:space="preserve"> </w:t>
      </w:r>
      <w:r w:rsidRPr="00344CA0">
        <w:rPr>
          <w:rFonts w:asciiTheme="majorBidi" w:eastAsia="Times New Roman" w:hAnsiTheme="majorBidi" w:cstheme="majorBidi"/>
          <w:b w:val="0"/>
          <w:bCs w:val="0"/>
        </w:rPr>
        <w:t xml:space="preserve"> </w:t>
      </w:r>
      <w:r w:rsidR="005949B4" w:rsidRPr="00344CA0">
        <w:rPr>
          <w:rFonts w:asciiTheme="majorBidi" w:eastAsia="Times New Roman" w:hAnsiTheme="majorBidi" w:cstheme="majorBidi"/>
          <w:b w:val="0"/>
          <w:bCs w:val="0"/>
        </w:rPr>
        <w:t>Health Care in the Popular Media (undergraduate honors seminar)</w:t>
      </w:r>
    </w:p>
    <w:p w14:paraId="33828499" w14:textId="77777777" w:rsidR="005949B4" w:rsidRPr="00344CA0" w:rsidRDefault="005949B4" w:rsidP="00865104">
      <w:pPr>
        <w:pStyle w:val="Heading4"/>
        <w:contextualSpacing/>
        <w:rPr>
          <w:rFonts w:asciiTheme="majorBidi" w:eastAsia="Times New Roman" w:hAnsiTheme="majorBidi" w:cstheme="majorBidi"/>
          <w:b w:val="0"/>
          <w:bCs w:val="0"/>
          <w:sz w:val="11"/>
          <w:szCs w:val="11"/>
        </w:rPr>
      </w:pPr>
    </w:p>
    <w:p w14:paraId="50563250" w14:textId="4E0AE0CE" w:rsidR="005949B4" w:rsidRPr="00344CA0" w:rsidRDefault="005949B4" w:rsidP="00865104">
      <w:pPr>
        <w:pStyle w:val="Heading4"/>
        <w:contextualSpacing/>
        <w:rPr>
          <w:rFonts w:asciiTheme="majorBidi" w:eastAsia="Times New Roman" w:hAnsiTheme="majorBidi" w:cstheme="majorBidi"/>
          <w:b w:val="0"/>
          <w:bCs w:val="0"/>
        </w:rPr>
      </w:pPr>
      <w:r w:rsidRPr="00344CA0">
        <w:rPr>
          <w:rFonts w:asciiTheme="majorBidi" w:eastAsia="Times New Roman" w:hAnsiTheme="majorBidi" w:cstheme="majorBidi"/>
          <w:b w:val="0"/>
          <w:bCs w:val="0"/>
        </w:rPr>
        <w:t xml:space="preserve">       </w:t>
      </w:r>
      <w:r w:rsidR="006D749D" w:rsidRPr="00344CA0">
        <w:rPr>
          <w:rFonts w:asciiTheme="majorBidi" w:eastAsia="Times New Roman" w:hAnsiTheme="majorBidi" w:cstheme="majorBidi"/>
          <w:b w:val="0"/>
          <w:bCs w:val="0"/>
        </w:rPr>
        <w:t xml:space="preserve"> </w:t>
      </w:r>
      <w:r w:rsidRPr="00344CA0">
        <w:rPr>
          <w:rFonts w:asciiTheme="majorBidi" w:eastAsia="Times New Roman" w:hAnsiTheme="majorBidi" w:cstheme="majorBidi"/>
          <w:b w:val="0"/>
          <w:bCs w:val="0"/>
        </w:rPr>
        <w:t xml:space="preserve"> Foundations of Nursing Science (graduate course)</w:t>
      </w:r>
    </w:p>
    <w:p w14:paraId="6E56A893" w14:textId="3749D6DB" w:rsidR="005E2D20" w:rsidRPr="00344CA0" w:rsidRDefault="005949B4" w:rsidP="005949B4">
      <w:pPr>
        <w:pStyle w:val="Heading4"/>
        <w:contextualSpacing/>
        <w:rPr>
          <w:rFonts w:asciiTheme="majorBidi" w:eastAsia="Times New Roman" w:hAnsiTheme="majorBidi" w:cstheme="majorBidi"/>
          <w:b w:val="0"/>
          <w:bCs w:val="0"/>
          <w:sz w:val="11"/>
          <w:szCs w:val="11"/>
        </w:rPr>
      </w:pPr>
      <w:r w:rsidRPr="00344CA0">
        <w:rPr>
          <w:rFonts w:asciiTheme="majorBidi" w:eastAsia="Times New Roman" w:hAnsiTheme="majorBidi" w:cstheme="majorBidi"/>
          <w:b w:val="0"/>
          <w:bCs w:val="0"/>
        </w:rPr>
        <w:t xml:space="preserve">        </w:t>
      </w:r>
    </w:p>
    <w:p w14:paraId="56CA4E36" w14:textId="4036DD23" w:rsidR="005949B4" w:rsidRPr="00344CA0" w:rsidRDefault="005949B4" w:rsidP="005949B4">
      <w:pPr>
        <w:pStyle w:val="Heading4"/>
        <w:contextualSpacing/>
        <w:rPr>
          <w:rFonts w:asciiTheme="majorBidi" w:eastAsia="Times New Roman" w:hAnsiTheme="majorBidi" w:cstheme="majorBidi"/>
        </w:rPr>
      </w:pPr>
      <w:r w:rsidRPr="00344CA0">
        <w:rPr>
          <w:rFonts w:asciiTheme="majorBidi" w:eastAsia="Times New Roman" w:hAnsiTheme="majorBidi" w:cstheme="majorBidi"/>
        </w:rPr>
        <w:t xml:space="preserve">Curriculum </w:t>
      </w:r>
      <w:r w:rsidR="00147D79" w:rsidRPr="00344CA0">
        <w:rPr>
          <w:rFonts w:asciiTheme="majorBidi" w:eastAsia="Times New Roman" w:hAnsiTheme="majorBidi" w:cstheme="majorBidi"/>
        </w:rPr>
        <w:t>Development and Revision</w:t>
      </w:r>
      <w:r w:rsidRPr="00344CA0">
        <w:rPr>
          <w:rFonts w:asciiTheme="majorBidi" w:eastAsia="Times New Roman" w:hAnsiTheme="majorBidi" w:cstheme="majorBidi"/>
        </w:rPr>
        <w:t xml:space="preserve"> </w:t>
      </w:r>
    </w:p>
    <w:p w14:paraId="4FB04350" w14:textId="77777777" w:rsidR="005949B4" w:rsidRPr="00344CA0" w:rsidRDefault="005949B4" w:rsidP="005949B4">
      <w:pPr>
        <w:pStyle w:val="Heading4"/>
        <w:contextualSpacing/>
        <w:rPr>
          <w:rFonts w:asciiTheme="majorBidi" w:eastAsia="Times New Roman" w:hAnsiTheme="majorBidi" w:cstheme="majorBidi"/>
          <w:sz w:val="11"/>
          <w:szCs w:val="11"/>
        </w:rPr>
      </w:pPr>
    </w:p>
    <w:p w14:paraId="78989A5B" w14:textId="0E94AA25" w:rsidR="00F706D9" w:rsidRPr="00344CA0" w:rsidRDefault="005949B4" w:rsidP="005949B4">
      <w:pPr>
        <w:pStyle w:val="Heading4"/>
        <w:contextualSpacing/>
        <w:rPr>
          <w:rFonts w:asciiTheme="majorBidi" w:eastAsia="Times New Roman" w:hAnsiTheme="majorBidi" w:cstheme="majorBidi"/>
        </w:rPr>
      </w:pPr>
      <w:r w:rsidRPr="00344CA0">
        <w:rPr>
          <w:rFonts w:asciiTheme="majorBidi" w:eastAsia="Times New Roman" w:hAnsiTheme="majorBidi" w:cstheme="majorBidi"/>
          <w:b w:val="0"/>
          <w:bCs w:val="0"/>
        </w:rPr>
        <w:t xml:space="preserve">        </w:t>
      </w:r>
      <w:r w:rsidR="006D749D" w:rsidRPr="00344CA0">
        <w:rPr>
          <w:rFonts w:asciiTheme="majorBidi" w:eastAsia="Times New Roman" w:hAnsiTheme="majorBidi" w:cstheme="majorBidi"/>
          <w:b w:val="0"/>
          <w:bCs w:val="0"/>
        </w:rPr>
        <w:t xml:space="preserve"> </w:t>
      </w:r>
      <w:r w:rsidR="00F706D9" w:rsidRPr="00344CA0">
        <w:rPr>
          <w:rFonts w:asciiTheme="majorBidi" w:eastAsia="Times New Roman" w:hAnsiTheme="majorBidi" w:cstheme="majorBidi"/>
        </w:rPr>
        <w:t>RSNC</w:t>
      </w:r>
    </w:p>
    <w:p w14:paraId="5036F3A9" w14:textId="77777777" w:rsidR="00CF6FE2" w:rsidRPr="00344CA0" w:rsidRDefault="00CF6FE2" w:rsidP="005949B4">
      <w:pPr>
        <w:pStyle w:val="Heading4"/>
        <w:contextualSpacing/>
        <w:rPr>
          <w:rFonts w:asciiTheme="majorBidi" w:eastAsia="Times New Roman" w:hAnsiTheme="majorBidi" w:cstheme="majorBidi"/>
          <w:sz w:val="11"/>
          <w:szCs w:val="11"/>
        </w:rPr>
      </w:pPr>
    </w:p>
    <w:p w14:paraId="6EF99BEC" w14:textId="266BE3E2" w:rsidR="005949B4" w:rsidRPr="00344CA0" w:rsidRDefault="00F706D9" w:rsidP="005949B4">
      <w:pPr>
        <w:pStyle w:val="Heading4"/>
        <w:contextualSpacing/>
        <w:rPr>
          <w:rFonts w:asciiTheme="majorBidi" w:eastAsia="Times New Roman" w:hAnsiTheme="majorBidi" w:cstheme="majorBidi"/>
          <w:b w:val="0"/>
          <w:bCs w:val="0"/>
        </w:rPr>
      </w:pPr>
      <w:r w:rsidRPr="00344CA0">
        <w:rPr>
          <w:rFonts w:asciiTheme="majorBidi" w:eastAsia="Times New Roman" w:hAnsiTheme="majorBidi" w:cstheme="majorBidi"/>
          <w:b w:val="0"/>
          <w:bCs w:val="0"/>
        </w:rPr>
        <w:t xml:space="preserve">         </w:t>
      </w:r>
      <w:r w:rsidR="005949B4" w:rsidRPr="00344CA0">
        <w:rPr>
          <w:rFonts w:asciiTheme="majorBidi" w:eastAsia="Times New Roman" w:hAnsiTheme="majorBidi" w:cstheme="majorBidi"/>
          <w:b w:val="0"/>
          <w:bCs w:val="0"/>
        </w:rPr>
        <w:t>Curriculum revision task force chair for 4-year nursing program (2017)</w:t>
      </w:r>
    </w:p>
    <w:p w14:paraId="0F185578" w14:textId="77777777" w:rsidR="005949B4" w:rsidRPr="00344CA0" w:rsidRDefault="005949B4" w:rsidP="005949B4">
      <w:pPr>
        <w:pStyle w:val="Heading4"/>
        <w:contextualSpacing/>
        <w:rPr>
          <w:rFonts w:asciiTheme="majorBidi" w:eastAsia="Times New Roman" w:hAnsiTheme="majorBidi" w:cstheme="majorBidi"/>
          <w:b w:val="0"/>
          <w:bCs w:val="0"/>
          <w:sz w:val="11"/>
          <w:szCs w:val="11"/>
        </w:rPr>
      </w:pPr>
    </w:p>
    <w:p w14:paraId="61587508" w14:textId="77777777" w:rsidR="000E11B7" w:rsidRPr="00344CA0" w:rsidRDefault="005949B4" w:rsidP="005949B4">
      <w:pPr>
        <w:pStyle w:val="Heading4"/>
        <w:contextualSpacing/>
        <w:rPr>
          <w:rFonts w:asciiTheme="majorBidi" w:eastAsia="Times New Roman" w:hAnsiTheme="majorBidi" w:cstheme="majorBidi"/>
          <w:b w:val="0"/>
          <w:bCs w:val="0"/>
        </w:rPr>
      </w:pPr>
      <w:r w:rsidRPr="00344CA0">
        <w:rPr>
          <w:rFonts w:asciiTheme="majorBidi" w:eastAsia="Times New Roman" w:hAnsiTheme="majorBidi" w:cstheme="majorBidi"/>
          <w:b w:val="0"/>
          <w:bCs w:val="0"/>
        </w:rPr>
        <w:t xml:space="preserve">        </w:t>
      </w:r>
      <w:r w:rsidR="006D749D" w:rsidRPr="00344CA0">
        <w:rPr>
          <w:rFonts w:asciiTheme="majorBidi" w:eastAsia="Times New Roman" w:hAnsiTheme="majorBidi" w:cstheme="majorBidi"/>
          <w:b w:val="0"/>
          <w:bCs w:val="0"/>
        </w:rPr>
        <w:t xml:space="preserve"> </w:t>
      </w:r>
      <w:r w:rsidRPr="00344CA0">
        <w:rPr>
          <w:rFonts w:asciiTheme="majorBidi" w:eastAsia="Times New Roman" w:hAnsiTheme="majorBidi" w:cstheme="majorBidi"/>
          <w:b w:val="0"/>
          <w:bCs w:val="0"/>
        </w:rPr>
        <w:t xml:space="preserve">Curriculum development task force chair when initially designing 4-year nursing program </w:t>
      </w:r>
    </w:p>
    <w:p w14:paraId="26C46102" w14:textId="7E2FA5CD" w:rsidR="005949B4" w:rsidRPr="00344CA0" w:rsidRDefault="000E11B7" w:rsidP="005949B4">
      <w:pPr>
        <w:pStyle w:val="Heading4"/>
        <w:contextualSpacing/>
        <w:rPr>
          <w:rFonts w:asciiTheme="majorBidi" w:eastAsia="Times New Roman" w:hAnsiTheme="majorBidi" w:cstheme="majorBidi"/>
          <w:b w:val="0"/>
          <w:bCs w:val="0"/>
        </w:rPr>
      </w:pPr>
      <w:r w:rsidRPr="00344CA0">
        <w:rPr>
          <w:rFonts w:asciiTheme="majorBidi" w:eastAsia="Times New Roman" w:hAnsiTheme="majorBidi" w:cstheme="majorBidi"/>
          <w:b w:val="0"/>
          <w:bCs w:val="0"/>
        </w:rPr>
        <w:t xml:space="preserve">         </w:t>
      </w:r>
      <w:r w:rsidR="005949B4" w:rsidRPr="00344CA0">
        <w:rPr>
          <w:rFonts w:asciiTheme="majorBidi" w:eastAsia="Times New Roman" w:hAnsiTheme="majorBidi" w:cstheme="majorBidi"/>
          <w:b w:val="0"/>
          <w:bCs w:val="0"/>
        </w:rPr>
        <w:t>(2015</w:t>
      </w:r>
      <w:r w:rsidR="00965564" w:rsidRPr="00344CA0">
        <w:rPr>
          <w:rFonts w:asciiTheme="majorBidi" w:eastAsia="Times New Roman" w:hAnsiTheme="majorBidi" w:cstheme="majorBidi"/>
          <w:b w:val="0"/>
          <w:bCs w:val="0"/>
        </w:rPr>
        <w:t>)</w:t>
      </w:r>
    </w:p>
    <w:p w14:paraId="077E7851" w14:textId="77777777" w:rsidR="00965564" w:rsidRPr="00344CA0" w:rsidRDefault="00965564" w:rsidP="005949B4">
      <w:pPr>
        <w:pStyle w:val="Heading4"/>
        <w:contextualSpacing/>
        <w:rPr>
          <w:rFonts w:asciiTheme="majorBidi" w:eastAsia="Times New Roman" w:hAnsiTheme="majorBidi" w:cstheme="majorBidi"/>
          <w:sz w:val="13"/>
          <w:szCs w:val="13"/>
        </w:rPr>
      </w:pPr>
    </w:p>
    <w:p w14:paraId="3D42791F" w14:textId="7E1C877A" w:rsidR="00965564" w:rsidRPr="00344CA0" w:rsidRDefault="00965564" w:rsidP="005949B4">
      <w:pPr>
        <w:pStyle w:val="Heading4"/>
        <w:contextualSpacing/>
        <w:rPr>
          <w:rFonts w:asciiTheme="majorBidi" w:eastAsia="Times New Roman" w:hAnsiTheme="majorBidi" w:cstheme="majorBidi"/>
        </w:rPr>
      </w:pPr>
      <w:r w:rsidRPr="00344CA0">
        <w:rPr>
          <w:rFonts w:asciiTheme="majorBidi" w:eastAsia="Times New Roman" w:hAnsiTheme="majorBidi" w:cstheme="majorBidi"/>
        </w:rPr>
        <w:t>Continuing Education</w:t>
      </w:r>
      <w:r w:rsidR="00147D79" w:rsidRPr="00344CA0">
        <w:rPr>
          <w:rFonts w:asciiTheme="majorBidi" w:eastAsia="Times New Roman" w:hAnsiTheme="majorBidi" w:cstheme="majorBidi"/>
        </w:rPr>
        <w:t xml:space="preserve"> Development</w:t>
      </w:r>
    </w:p>
    <w:p w14:paraId="140DCE2E" w14:textId="70AB89D5" w:rsidR="00965564" w:rsidRPr="00344CA0" w:rsidRDefault="00965564" w:rsidP="005949B4">
      <w:pPr>
        <w:pStyle w:val="Heading4"/>
        <w:contextualSpacing/>
        <w:rPr>
          <w:rFonts w:asciiTheme="majorBidi" w:eastAsia="Times New Roman" w:hAnsiTheme="majorBidi" w:cstheme="majorBidi"/>
          <w:b w:val="0"/>
          <w:bCs w:val="0"/>
          <w:sz w:val="11"/>
          <w:szCs w:val="11"/>
        </w:rPr>
      </w:pPr>
    </w:p>
    <w:p w14:paraId="30234A56" w14:textId="5CF15A79" w:rsidR="00F706D9" w:rsidRPr="00344CA0" w:rsidRDefault="00965564" w:rsidP="005949B4">
      <w:pPr>
        <w:pStyle w:val="Heading4"/>
        <w:contextualSpacing/>
        <w:rPr>
          <w:rFonts w:asciiTheme="majorBidi" w:eastAsia="Times New Roman" w:hAnsiTheme="majorBidi" w:cstheme="majorBidi"/>
        </w:rPr>
      </w:pPr>
      <w:r w:rsidRPr="00344CA0">
        <w:rPr>
          <w:rFonts w:asciiTheme="majorBidi" w:eastAsia="Times New Roman" w:hAnsiTheme="majorBidi" w:cstheme="majorBidi"/>
          <w:b w:val="0"/>
          <w:bCs w:val="0"/>
        </w:rPr>
        <w:t xml:space="preserve">        </w:t>
      </w:r>
      <w:r w:rsidR="006D749D" w:rsidRPr="00344CA0">
        <w:rPr>
          <w:rFonts w:asciiTheme="majorBidi" w:eastAsia="Times New Roman" w:hAnsiTheme="majorBidi" w:cstheme="majorBidi"/>
          <w:b w:val="0"/>
          <w:bCs w:val="0"/>
        </w:rPr>
        <w:t xml:space="preserve"> </w:t>
      </w:r>
      <w:r w:rsidR="00F706D9" w:rsidRPr="00344CA0">
        <w:rPr>
          <w:rFonts w:asciiTheme="majorBidi" w:eastAsia="Times New Roman" w:hAnsiTheme="majorBidi" w:cstheme="majorBidi"/>
        </w:rPr>
        <w:t>RSNC</w:t>
      </w:r>
    </w:p>
    <w:p w14:paraId="7D6A253D" w14:textId="77777777" w:rsidR="00CF6FE2" w:rsidRPr="00344CA0" w:rsidRDefault="00CF6FE2" w:rsidP="005949B4">
      <w:pPr>
        <w:pStyle w:val="Heading4"/>
        <w:contextualSpacing/>
        <w:rPr>
          <w:rFonts w:asciiTheme="majorBidi" w:eastAsia="Times New Roman" w:hAnsiTheme="majorBidi" w:cstheme="majorBidi"/>
          <w:sz w:val="11"/>
          <w:szCs w:val="11"/>
        </w:rPr>
      </w:pPr>
    </w:p>
    <w:p w14:paraId="501C9FD7" w14:textId="2A259271" w:rsidR="000E11B7" w:rsidRPr="00344CA0" w:rsidRDefault="00F706D9" w:rsidP="005949B4">
      <w:pPr>
        <w:pStyle w:val="Heading4"/>
        <w:contextualSpacing/>
        <w:rPr>
          <w:rFonts w:asciiTheme="majorBidi" w:eastAsia="Times New Roman" w:hAnsiTheme="majorBidi" w:cstheme="majorBidi"/>
          <w:b w:val="0"/>
          <w:bCs w:val="0"/>
        </w:rPr>
      </w:pPr>
      <w:r w:rsidRPr="00344CA0">
        <w:rPr>
          <w:rFonts w:asciiTheme="majorBidi" w:eastAsia="Times New Roman" w:hAnsiTheme="majorBidi" w:cstheme="majorBidi"/>
          <w:b w:val="0"/>
          <w:bCs w:val="0"/>
        </w:rPr>
        <w:t xml:space="preserve">         </w:t>
      </w:r>
      <w:r w:rsidR="00965564" w:rsidRPr="00344CA0">
        <w:rPr>
          <w:rFonts w:asciiTheme="majorBidi" w:eastAsia="Times New Roman" w:hAnsiTheme="majorBidi" w:cstheme="majorBidi"/>
          <w:b w:val="0"/>
          <w:bCs w:val="0"/>
        </w:rPr>
        <w:t xml:space="preserve">Advance Practice Wound Closure and Suturing Course (Revised and Taught Course) (6 </w:t>
      </w:r>
    </w:p>
    <w:p w14:paraId="6E5CAD79" w14:textId="4AE7290C" w:rsidR="00147D79" w:rsidRPr="00344CA0" w:rsidRDefault="000E11B7" w:rsidP="000E11B7">
      <w:pPr>
        <w:pStyle w:val="Heading4"/>
        <w:contextualSpacing/>
        <w:rPr>
          <w:rFonts w:asciiTheme="majorBidi" w:eastAsia="Times New Roman" w:hAnsiTheme="majorBidi" w:cstheme="majorBidi"/>
          <w:b w:val="0"/>
          <w:bCs w:val="0"/>
        </w:rPr>
      </w:pPr>
      <w:r w:rsidRPr="00344CA0">
        <w:rPr>
          <w:rFonts w:asciiTheme="majorBidi" w:eastAsia="Times New Roman" w:hAnsiTheme="majorBidi" w:cstheme="majorBidi"/>
          <w:b w:val="0"/>
          <w:bCs w:val="0"/>
        </w:rPr>
        <w:t xml:space="preserve">         </w:t>
      </w:r>
      <w:r w:rsidR="00965564" w:rsidRPr="00344CA0">
        <w:rPr>
          <w:rFonts w:asciiTheme="majorBidi" w:eastAsia="Times New Roman" w:hAnsiTheme="majorBidi" w:cstheme="majorBidi"/>
          <w:b w:val="0"/>
          <w:bCs w:val="0"/>
        </w:rPr>
        <w:t>CEUs</w:t>
      </w:r>
      <w:r w:rsidRPr="00344CA0">
        <w:rPr>
          <w:rFonts w:asciiTheme="majorBidi" w:eastAsia="Times New Roman" w:hAnsiTheme="majorBidi" w:cstheme="majorBidi"/>
          <w:b w:val="0"/>
          <w:bCs w:val="0"/>
        </w:rPr>
        <w:t xml:space="preserve"> </w:t>
      </w:r>
      <w:r w:rsidR="00965564" w:rsidRPr="00344CA0">
        <w:rPr>
          <w:rFonts w:asciiTheme="majorBidi" w:eastAsia="Times New Roman" w:hAnsiTheme="majorBidi" w:cstheme="majorBidi"/>
          <w:b w:val="0"/>
          <w:bCs w:val="0"/>
        </w:rPr>
        <w:t>ANCC/</w:t>
      </w:r>
      <w:r w:rsidR="00147D79" w:rsidRPr="00344CA0">
        <w:rPr>
          <w:rFonts w:asciiTheme="majorBidi" w:eastAsia="Times New Roman" w:hAnsiTheme="majorBidi" w:cstheme="majorBidi"/>
          <w:b w:val="0"/>
          <w:bCs w:val="0"/>
        </w:rPr>
        <w:t>Joint Accreditation)</w:t>
      </w:r>
    </w:p>
    <w:p w14:paraId="37CBF516" w14:textId="77777777" w:rsidR="00147D79" w:rsidRPr="00344CA0" w:rsidRDefault="00147D79" w:rsidP="00147D79">
      <w:pPr>
        <w:pStyle w:val="Heading4"/>
        <w:contextualSpacing/>
        <w:rPr>
          <w:rFonts w:asciiTheme="majorBidi" w:eastAsia="Times New Roman" w:hAnsiTheme="majorBidi" w:cstheme="majorBidi"/>
          <w:b w:val="0"/>
          <w:bCs w:val="0"/>
          <w:sz w:val="11"/>
          <w:szCs w:val="11"/>
        </w:rPr>
      </w:pPr>
    </w:p>
    <w:p w14:paraId="2D55E39D" w14:textId="77777777" w:rsidR="000E11B7" w:rsidRPr="00344CA0" w:rsidRDefault="00147D79" w:rsidP="00735CED">
      <w:pPr>
        <w:pStyle w:val="Heading4"/>
        <w:contextualSpacing/>
        <w:rPr>
          <w:rFonts w:asciiTheme="majorBidi" w:eastAsia="Times New Roman" w:hAnsiTheme="majorBidi" w:cstheme="majorBidi"/>
          <w:b w:val="0"/>
          <w:bCs w:val="0"/>
        </w:rPr>
      </w:pPr>
      <w:r w:rsidRPr="00344CA0">
        <w:rPr>
          <w:rFonts w:asciiTheme="majorBidi" w:eastAsia="Times New Roman" w:hAnsiTheme="majorBidi" w:cstheme="majorBidi"/>
          <w:b w:val="0"/>
          <w:bCs w:val="0"/>
        </w:rPr>
        <w:t xml:space="preserve">        </w:t>
      </w:r>
      <w:r w:rsidR="006D749D" w:rsidRPr="00344CA0">
        <w:rPr>
          <w:rFonts w:asciiTheme="majorBidi" w:eastAsia="Times New Roman" w:hAnsiTheme="majorBidi" w:cstheme="majorBidi"/>
          <w:b w:val="0"/>
          <w:bCs w:val="0"/>
        </w:rPr>
        <w:t xml:space="preserve"> </w:t>
      </w:r>
      <w:r w:rsidRPr="00344CA0">
        <w:rPr>
          <w:rFonts w:asciiTheme="majorBidi" w:eastAsia="Times New Roman" w:hAnsiTheme="majorBidi" w:cstheme="majorBidi"/>
          <w:b w:val="0"/>
          <w:bCs w:val="0"/>
        </w:rPr>
        <w:t>Submitted numerous CE activities approved through ANCC</w:t>
      </w:r>
      <w:r w:rsidR="00735CED" w:rsidRPr="00344CA0">
        <w:rPr>
          <w:rFonts w:asciiTheme="majorBidi" w:eastAsia="Times New Roman" w:hAnsiTheme="majorBidi" w:cstheme="majorBidi"/>
          <w:b w:val="0"/>
          <w:bCs w:val="0"/>
        </w:rPr>
        <w:t xml:space="preserve"> &amp; </w:t>
      </w:r>
      <w:r w:rsidR="00DC1065" w:rsidRPr="00344CA0">
        <w:rPr>
          <w:rFonts w:asciiTheme="majorBidi" w:eastAsia="Times New Roman" w:hAnsiTheme="majorBidi" w:cstheme="majorBidi"/>
          <w:b w:val="0"/>
          <w:bCs w:val="0"/>
        </w:rPr>
        <w:t xml:space="preserve">as a </w:t>
      </w:r>
      <w:r w:rsidRPr="00344CA0">
        <w:rPr>
          <w:rFonts w:asciiTheme="majorBidi" w:eastAsia="Times New Roman" w:hAnsiTheme="majorBidi" w:cstheme="majorBidi"/>
          <w:b w:val="0"/>
          <w:bCs w:val="0"/>
        </w:rPr>
        <w:t xml:space="preserve">Jointly Accredited </w:t>
      </w:r>
    </w:p>
    <w:p w14:paraId="20DC2CCE" w14:textId="77777777" w:rsidR="000E11B7" w:rsidRPr="00344CA0" w:rsidRDefault="000E11B7" w:rsidP="000E11B7">
      <w:pPr>
        <w:pStyle w:val="Heading4"/>
        <w:contextualSpacing/>
        <w:rPr>
          <w:rFonts w:asciiTheme="majorBidi" w:eastAsia="Times New Roman" w:hAnsiTheme="majorBidi" w:cstheme="majorBidi"/>
          <w:b w:val="0"/>
          <w:bCs w:val="0"/>
        </w:rPr>
      </w:pPr>
      <w:r w:rsidRPr="00344CA0">
        <w:rPr>
          <w:rFonts w:asciiTheme="majorBidi" w:eastAsia="Times New Roman" w:hAnsiTheme="majorBidi" w:cstheme="majorBidi"/>
          <w:b w:val="0"/>
          <w:bCs w:val="0"/>
        </w:rPr>
        <w:t xml:space="preserve">         </w:t>
      </w:r>
      <w:r w:rsidR="00147D79" w:rsidRPr="00344CA0">
        <w:rPr>
          <w:rFonts w:asciiTheme="majorBidi" w:eastAsia="Times New Roman" w:hAnsiTheme="majorBidi" w:cstheme="majorBidi"/>
          <w:b w:val="0"/>
          <w:bCs w:val="0"/>
        </w:rPr>
        <w:t xml:space="preserve">Provider </w:t>
      </w:r>
      <w:r w:rsidR="00735CED" w:rsidRPr="00344CA0">
        <w:rPr>
          <w:rFonts w:asciiTheme="majorBidi" w:eastAsia="Times New Roman" w:hAnsiTheme="majorBidi" w:cstheme="majorBidi"/>
          <w:b w:val="0"/>
          <w:bCs w:val="0"/>
        </w:rPr>
        <w:t>for</w:t>
      </w:r>
      <w:r w:rsidRPr="00344CA0">
        <w:rPr>
          <w:rFonts w:asciiTheme="majorBidi" w:eastAsia="Times New Roman" w:hAnsiTheme="majorBidi" w:cstheme="majorBidi"/>
          <w:b w:val="0"/>
          <w:bCs w:val="0"/>
        </w:rPr>
        <w:t xml:space="preserve"> </w:t>
      </w:r>
      <w:r w:rsidR="00147D79" w:rsidRPr="00344CA0">
        <w:rPr>
          <w:rFonts w:asciiTheme="majorBidi" w:eastAsia="Times New Roman" w:hAnsiTheme="majorBidi" w:cstheme="majorBidi"/>
          <w:b w:val="0"/>
          <w:bCs w:val="0"/>
        </w:rPr>
        <w:t>Interprofessional Continuing Education</w:t>
      </w:r>
      <w:r w:rsidR="00735CED" w:rsidRPr="00344CA0">
        <w:rPr>
          <w:rFonts w:asciiTheme="majorBidi" w:eastAsia="Times New Roman" w:hAnsiTheme="majorBidi" w:cstheme="majorBidi"/>
          <w:b w:val="0"/>
          <w:bCs w:val="0"/>
        </w:rPr>
        <w:t xml:space="preserve"> (ANCC, ACPE, &amp; ACCME)</w:t>
      </w:r>
      <w:r w:rsidR="00DC1065" w:rsidRPr="00344CA0">
        <w:rPr>
          <w:rFonts w:asciiTheme="majorBidi" w:eastAsia="Times New Roman" w:hAnsiTheme="majorBidi" w:cstheme="majorBidi"/>
          <w:b w:val="0"/>
          <w:bCs w:val="0"/>
        </w:rPr>
        <w:t xml:space="preserve"> through</w:t>
      </w:r>
      <w:r w:rsidRPr="00344CA0">
        <w:rPr>
          <w:rFonts w:asciiTheme="majorBidi" w:eastAsia="Times New Roman" w:hAnsiTheme="majorBidi" w:cstheme="majorBidi"/>
          <w:b w:val="0"/>
          <w:bCs w:val="0"/>
        </w:rPr>
        <w:t xml:space="preserve">  </w:t>
      </w:r>
    </w:p>
    <w:p w14:paraId="725865D6" w14:textId="1F1C18C7" w:rsidR="00147D79" w:rsidRPr="00344CA0" w:rsidRDefault="000E11B7" w:rsidP="000E11B7">
      <w:pPr>
        <w:pStyle w:val="Heading4"/>
        <w:contextualSpacing/>
        <w:rPr>
          <w:rFonts w:asciiTheme="majorBidi" w:eastAsia="Times New Roman" w:hAnsiTheme="majorBidi" w:cstheme="majorBidi"/>
          <w:b w:val="0"/>
          <w:bCs w:val="0"/>
        </w:rPr>
      </w:pPr>
      <w:r w:rsidRPr="00344CA0">
        <w:rPr>
          <w:rFonts w:asciiTheme="majorBidi" w:eastAsia="Times New Roman" w:hAnsiTheme="majorBidi" w:cstheme="majorBidi"/>
          <w:b w:val="0"/>
          <w:bCs w:val="0"/>
        </w:rPr>
        <w:t xml:space="preserve">         Rutgers Biomedical and Health Sciences (</w:t>
      </w:r>
      <w:r w:rsidR="00DC1065" w:rsidRPr="00344CA0">
        <w:rPr>
          <w:rFonts w:asciiTheme="majorBidi" w:eastAsia="Times New Roman" w:hAnsiTheme="majorBidi" w:cstheme="majorBidi"/>
          <w:b w:val="0"/>
          <w:bCs w:val="0"/>
        </w:rPr>
        <w:t>RBHS</w:t>
      </w:r>
      <w:r w:rsidRPr="00344CA0">
        <w:rPr>
          <w:rFonts w:asciiTheme="majorBidi" w:eastAsia="Times New Roman" w:hAnsiTheme="majorBidi" w:cstheme="majorBidi"/>
          <w:b w:val="0"/>
          <w:bCs w:val="0"/>
        </w:rPr>
        <w:t>)</w:t>
      </w:r>
      <w:r w:rsidR="00DC1065" w:rsidRPr="00344CA0">
        <w:rPr>
          <w:rFonts w:asciiTheme="majorBidi" w:eastAsia="Times New Roman" w:hAnsiTheme="majorBidi" w:cstheme="majorBidi"/>
          <w:b w:val="0"/>
          <w:bCs w:val="0"/>
        </w:rPr>
        <w:t>.</w:t>
      </w:r>
    </w:p>
    <w:p w14:paraId="0499FDF2" w14:textId="77777777" w:rsidR="004C266F" w:rsidRPr="00344CA0" w:rsidRDefault="004C266F" w:rsidP="004C266F">
      <w:pPr>
        <w:pStyle w:val="Heading4"/>
        <w:contextualSpacing/>
        <w:rPr>
          <w:rFonts w:asciiTheme="majorBidi" w:eastAsia="Times New Roman" w:hAnsiTheme="majorBidi" w:cstheme="majorBidi"/>
          <w:sz w:val="11"/>
          <w:szCs w:val="11"/>
        </w:rPr>
      </w:pPr>
    </w:p>
    <w:p w14:paraId="781E39C9" w14:textId="3365D4A6" w:rsidR="004C266F" w:rsidRPr="00344CA0" w:rsidRDefault="004C266F" w:rsidP="004C266F">
      <w:pPr>
        <w:pStyle w:val="Heading4"/>
        <w:contextualSpacing/>
        <w:rPr>
          <w:rFonts w:asciiTheme="majorBidi" w:eastAsia="Times New Roman" w:hAnsiTheme="majorBidi" w:cstheme="majorBidi"/>
        </w:rPr>
      </w:pPr>
      <w:r w:rsidRPr="00344CA0">
        <w:rPr>
          <w:rFonts w:asciiTheme="majorBidi" w:eastAsia="Times New Roman" w:hAnsiTheme="majorBidi" w:cstheme="majorBidi"/>
        </w:rPr>
        <w:t xml:space="preserve">Interprofessional Education </w:t>
      </w:r>
      <w:r w:rsidR="00E52D3D" w:rsidRPr="00344CA0">
        <w:rPr>
          <w:rFonts w:asciiTheme="majorBidi" w:eastAsia="Times New Roman" w:hAnsiTheme="majorBidi" w:cstheme="majorBidi"/>
        </w:rPr>
        <w:t>Development</w:t>
      </w:r>
    </w:p>
    <w:p w14:paraId="6A9BAA21" w14:textId="77777777" w:rsidR="004C266F" w:rsidRPr="00344CA0" w:rsidRDefault="004C266F" w:rsidP="004C266F">
      <w:pPr>
        <w:pStyle w:val="Heading4"/>
        <w:contextualSpacing/>
        <w:rPr>
          <w:rFonts w:asciiTheme="majorBidi" w:eastAsia="Times New Roman" w:hAnsiTheme="majorBidi" w:cstheme="majorBidi"/>
          <w:b w:val="0"/>
          <w:bCs w:val="0"/>
          <w:sz w:val="11"/>
          <w:szCs w:val="11"/>
        </w:rPr>
      </w:pPr>
    </w:p>
    <w:p w14:paraId="5EF36D85" w14:textId="46DE9661" w:rsidR="00F706D9" w:rsidRPr="00344CA0" w:rsidRDefault="006104DA" w:rsidP="004C266F">
      <w:pPr>
        <w:pStyle w:val="Heading4"/>
        <w:ind w:left="480"/>
        <w:contextualSpacing/>
        <w:rPr>
          <w:rFonts w:asciiTheme="majorBidi" w:eastAsia="Times New Roman" w:hAnsiTheme="majorBidi" w:cstheme="majorBidi"/>
        </w:rPr>
      </w:pPr>
      <w:r w:rsidRPr="00344CA0">
        <w:rPr>
          <w:rFonts w:asciiTheme="majorBidi" w:eastAsia="Times New Roman" w:hAnsiTheme="majorBidi" w:cstheme="majorBidi"/>
        </w:rPr>
        <w:t xml:space="preserve"> </w:t>
      </w:r>
      <w:r w:rsidR="00F706D9" w:rsidRPr="00344CA0">
        <w:rPr>
          <w:rFonts w:asciiTheme="majorBidi" w:eastAsia="Times New Roman" w:hAnsiTheme="majorBidi" w:cstheme="majorBidi"/>
        </w:rPr>
        <w:t>RSNC</w:t>
      </w:r>
      <w:r w:rsidR="006D749D" w:rsidRPr="00344CA0">
        <w:rPr>
          <w:rFonts w:asciiTheme="majorBidi" w:eastAsia="Times New Roman" w:hAnsiTheme="majorBidi" w:cstheme="majorBidi"/>
        </w:rPr>
        <w:t xml:space="preserve"> </w:t>
      </w:r>
    </w:p>
    <w:p w14:paraId="2D22D727" w14:textId="77777777" w:rsidR="00CF6FE2" w:rsidRPr="00344CA0" w:rsidRDefault="00CF6FE2" w:rsidP="004C266F">
      <w:pPr>
        <w:pStyle w:val="Heading4"/>
        <w:ind w:left="480"/>
        <w:contextualSpacing/>
        <w:rPr>
          <w:rFonts w:asciiTheme="majorBidi" w:eastAsia="Times New Roman" w:hAnsiTheme="majorBidi" w:cstheme="majorBidi"/>
          <w:sz w:val="11"/>
          <w:szCs w:val="11"/>
        </w:rPr>
      </w:pPr>
    </w:p>
    <w:p w14:paraId="5BF3824E" w14:textId="643BE87E" w:rsidR="000E11B7" w:rsidRPr="00344CA0" w:rsidRDefault="006104DA" w:rsidP="004C266F">
      <w:pPr>
        <w:pStyle w:val="Heading4"/>
        <w:ind w:left="480"/>
        <w:contextualSpacing/>
        <w:rPr>
          <w:rFonts w:asciiTheme="majorBidi" w:eastAsia="Times New Roman" w:hAnsiTheme="majorBidi" w:cstheme="majorBidi"/>
          <w:b w:val="0"/>
          <w:bCs w:val="0"/>
        </w:rPr>
      </w:pPr>
      <w:r w:rsidRPr="00344CA0">
        <w:rPr>
          <w:rFonts w:asciiTheme="majorBidi" w:eastAsia="Times New Roman" w:hAnsiTheme="majorBidi" w:cstheme="majorBidi"/>
          <w:b w:val="0"/>
          <w:bCs w:val="0"/>
        </w:rPr>
        <w:t xml:space="preserve"> </w:t>
      </w:r>
      <w:r w:rsidR="004C266F" w:rsidRPr="00344CA0">
        <w:rPr>
          <w:rFonts w:asciiTheme="majorBidi" w:eastAsia="Times New Roman" w:hAnsiTheme="majorBidi" w:cstheme="majorBidi"/>
          <w:b w:val="0"/>
          <w:bCs w:val="0"/>
        </w:rPr>
        <w:t xml:space="preserve">Participated in developing and moderating interprofessional education sessions each </w:t>
      </w:r>
    </w:p>
    <w:p w14:paraId="7F5D1826" w14:textId="77777777" w:rsidR="000E11B7" w:rsidRPr="00344CA0" w:rsidRDefault="000E11B7" w:rsidP="000E11B7">
      <w:pPr>
        <w:pStyle w:val="Heading4"/>
        <w:ind w:left="480"/>
        <w:contextualSpacing/>
        <w:rPr>
          <w:rFonts w:asciiTheme="majorBidi" w:eastAsia="Times New Roman" w:hAnsiTheme="majorBidi" w:cstheme="majorBidi"/>
          <w:b w:val="0"/>
          <w:bCs w:val="0"/>
        </w:rPr>
      </w:pPr>
      <w:r w:rsidRPr="00344CA0">
        <w:rPr>
          <w:rFonts w:asciiTheme="majorBidi" w:eastAsia="Times New Roman" w:hAnsiTheme="majorBidi" w:cstheme="majorBidi"/>
          <w:b w:val="0"/>
          <w:bCs w:val="0"/>
        </w:rPr>
        <w:t xml:space="preserve"> </w:t>
      </w:r>
      <w:r w:rsidR="004C266F" w:rsidRPr="00344CA0">
        <w:rPr>
          <w:rFonts w:asciiTheme="majorBidi" w:eastAsia="Times New Roman" w:hAnsiTheme="majorBidi" w:cstheme="majorBidi"/>
          <w:b w:val="0"/>
          <w:bCs w:val="0"/>
        </w:rPr>
        <w:t>semester since 2019</w:t>
      </w:r>
      <w:r w:rsidRPr="00344CA0">
        <w:rPr>
          <w:rFonts w:asciiTheme="majorBidi" w:eastAsia="Times New Roman" w:hAnsiTheme="majorBidi" w:cstheme="majorBidi"/>
          <w:b w:val="0"/>
          <w:bCs w:val="0"/>
        </w:rPr>
        <w:t xml:space="preserve"> </w:t>
      </w:r>
      <w:r w:rsidR="004C266F" w:rsidRPr="00344CA0">
        <w:rPr>
          <w:rFonts w:asciiTheme="majorBidi" w:eastAsia="Times New Roman" w:hAnsiTheme="majorBidi" w:cstheme="majorBidi"/>
          <w:b w:val="0"/>
          <w:bCs w:val="0"/>
        </w:rPr>
        <w:t xml:space="preserve">in collaboration with the Rutgers Law School, Rutgers School of </w:t>
      </w:r>
    </w:p>
    <w:p w14:paraId="0AB809D2" w14:textId="77777777" w:rsidR="000E11B7" w:rsidRPr="00344CA0" w:rsidRDefault="000E11B7" w:rsidP="000E11B7">
      <w:pPr>
        <w:pStyle w:val="Heading4"/>
        <w:ind w:left="480"/>
        <w:contextualSpacing/>
        <w:rPr>
          <w:rFonts w:asciiTheme="majorBidi" w:eastAsia="Times New Roman" w:hAnsiTheme="majorBidi" w:cstheme="majorBidi"/>
          <w:b w:val="0"/>
          <w:bCs w:val="0"/>
        </w:rPr>
      </w:pPr>
      <w:r w:rsidRPr="00344CA0">
        <w:rPr>
          <w:rFonts w:asciiTheme="majorBidi" w:eastAsia="Times New Roman" w:hAnsiTheme="majorBidi" w:cstheme="majorBidi"/>
          <w:b w:val="0"/>
          <w:bCs w:val="0"/>
        </w:rPr>
        <w:t xml:space="preserve"> </w:t>
      </w:r>
      <w:r w:rsidR="004C266F" w:rsidRPr="00344CA0">
        <w:rPr>
          <w:rFonts w:asciiTheme="majorBidi" w:eastAsia="Times New Roman" w:hAnsiTheme="majorBidi" w:cstheme="majorBidi"/>
          <w:b w:val="0"/>
          <w:bCs w:val="0"/>
        </w:rPr>
        <w:t>Social Work, Cooper Rowan Medical</w:t>
      </w:r>
      <w:r w:rsidRPr="00344CA0">
        <w:rPr>
          <w:rFonts w:asciiTheme="majorBidi" w:eastAsia="Times New Roman" w:hAnsiTheme="majorBidi" w:cstheme="majorBidi"/>
          <w:b w:val="0"/>
          <w:bCs w:val="0"/>
        </w:rPr>
        <w:t xml:space="preserve"> </w:t>
      </w:r>
      <w:r w:rsidR="004C266F" w:rsidRPr="00344CA0">
        <w:rPr>
          <w:rFonts w:asciiTheme="majorBidi" w:eastAsia="Times New Roman" w:hAnsiTheme="majorBidi" w:cstheme="majorBidi"/>
          <w:b w:val="0"/>
          <w:bCs w:val="0"/>
        </w:rPr>
        <w:t xml:space="preserve">School, University of Sciences </w:t>
      </w:r>
      <w:r w:rsidR="00417208" w:rsidRPr="00344CA0">
        <w:rPr>
          <w:rFonts w:asciiTheme="majorBidi" w:eastAsia="Times New Roman" w:hAnsiTheme="majorBidi" w:cstheme="majorBidi"/>
          <w:b w:val="0"/>
          <w:bCs w:val="0"/>
        </w:rPr>
        <w:t>of Philadelphi</w:t>
      </w:r>
      <w:r w:rsidRPr="00344CA0">
        <w:rPr>
          <w:rFonts w:asciiTheme="majorBidi" w:eastAsia="Times New Roman" w:hAnsiTheme="majorBidi" w:cstheme="majorBidi"/>
          <w:b w:val="0"/>
          <w:bCs w:val="0"/>
        </w:rPr>
        <w:t xml:space="preserve">a </w:t>
      </w:r>
    </w:p>
    <w:p w14:paraId="30108B7C" w14:textId="77777777" w:rsidR="000E11B7" w:rsidRPr="00344CA0" w:rsidRDefault="000E11B7" w:rsidP="000E11B7">
      <w:pPr>
        <w:pStyle w:val="Heading4"/>
        <w:ind w:left="480"/>
        <w:contextualSpacing/>
        <w:rPr>
          <w:rFonts w:asciiTheme="majorBidi" w:eastAsia="Times New Roman" w:hAnsiTheme="majorBidi" w:cstheme="majorBidi"/>
          <w:b w:val="0"/>
          <w:bCs w:val="0"/>
        </w:rPr>
      </w:pPr>
      <w:r w:rsidRPr="00344CA0">
        <w:rPr>
          <w:rFonts w:asciiTheme="majorBidi" w:eastAsia="Times New Roman" w:hAnsiTheme="majorBidi" w:cstheme="majorBidi"/>
          <w:b w:val="0"/>
          <w:bCs w:val="0"/>
        </w:rPr>
        <w:t xml:space="preserve"> </w:t>
      </w:r>
      <w:r w:rsidR="004C266F" w:rsidRPr="00344CA0">
        <w:rPr>
          <w:rFonts w:asciiTheme="majorBidi" w:eastAsia="Times New Roman" w:hAnsiTheme="majorBidi" w:cstheme="majorBidi"/>
          <w:b w:val="0"/>
          <w:bCs w:val="0"/>
        </w:rPr>
        <w:t xml:space="preserve">School of Pharmacy, </w:t>
      </w:r>
      <w:r w:rsidR="000313A1" w:rsidRPr="00344CA0">
        <w:rPr>
          <w:rFonts w:asciiTheme="majorBidi" w:eastAsia="Times New Roman" w:hAnsiTheme="majorBidi" w:cstheme="majorBidi"/>
          <w:b w:val="0"/>
          <w:bCs w:val="0"/>
        </w:rPr>
        <w:t xml:space="preserve">and the </w:t>
      </w:r>
      <w:r w:rsidR="00417208" w:rsidRPr="00344CA0">
        <w:rPr>
          <w:rFonts w:asciiTheme="majorBidi" w:eastAsia="Times New Roman" w:hAnsiTheme="majorBidi" w:cstheme="majorBidi"/>
          <w:b w:val="0"/>
          <w:bCs w:val="0"/>
        </w:rPr>
        <w:t xml:space="preserve">University of Sciences of Philadelphia Physician Assistant </w:t>
      </w:r>
    </w:p>
    <w:p w14:paraId="6BCDC311" w14:textId="77777777" w:rsidR="000E11B7" w:rsidRPr="00344CA0" w:rsidRDefault="000E11B7" w:rsidP="000E11B7">
      <w:pPr>
        <w:pStyle w:val="Heading4"/>
        <w:ind w:left="480"/>
        <w:contextualSpacing/>
        <w:rPr>
          <w:rFonts w:asciiTheme="majorBidi" w:eastAsia="Times New Roman" w:hAnsiTheme="majorBidi" w:cstheme="majorBidi"/>
          <w:b w:val="0"/>
          <w:bCs w:val="0"/>
        </w:rPr>
      </w:pPr>
      <w:r w:rsidRPr="00344CA0">
        <w:rPr>
          <w:rFonts w:asciiTheme="majorBidi" w:eastAsia="Times New Roman" w:hAnsiTheme="majorBidi" w:cstheme="majorBidi"/>
          <w:b w:val="0"/>
          <w:bCs w:val="0"/>
        </w:rPr>
        <w:t xml:space="preserve"> </w:t>
      </w:r>
      <w:r w:rsidR="00417208" w:rsidRPr="00344CA0">
        <w:rPr>
          <w:rFonts w:asciiTheme="majorBidi" w:eastAsia="Times New Roman" w:hAnsiTheme="majorBidi" w:cstheme="majorBidi"/>
          <w:b w:val="0"/>
          <w:bCs w:val="0"/>
        </w:rPr>
        <w:t>Program. Collaborative team members have presented IPE work at the</w:t>
      </w:r>
      <w:r w:rsidRPr="00344CA0">
        <w:rPr>
          <w:rFonts w:asciiTheme="majorBidi" w:eastAsia="Times New Roman" w:hAnsiTheme="majorBidi" w:cstheme="majorBidi"/>
          <w:b w:val="0"/>
          <w:bCs w:val="0"/>
        </w:rPr>
        <w:t xml:space="preserve"> </w:t>
      </w:r>
      <w:r w:rsidR="00417208" w:rsidRPr="00344CA0">
        <w:rPr>
          <w:rFonts w:asciiTheme="majorBidi" w:eastAsia="Times New Roman" w:hAnsiTheme="majorBidi" w:cstheme="majorBidi"/>
          <w:b w:val="0"/>
          <w:bCs w:val="0"/>
        </w:rPr>
        <w:t xml:space="preserve">Nexus Summit 2021 </w:t>
      </w:r>
    </w:p>
    <w:p w14:paraId="4FB77F15" w14:textId="4FC15118" w:rsidR="004C266F" w:rsidRPr="00344CA0" w:rsidRDefault="000E11B7" w:rsidP="000E11B7">
      <w:pPr>
        <w:pStyle w:val="Heading4"/>
        <w:ind w:left="480"/>
        <w:contextualSpacing/>
        <w:rPr>
          <w:rFonts w:asciiTheme="majorBidi" w:eastAsia="Times New Roman" w:hAnsiTheme="majorBidi" w:cstheme="majorBidi"/>
          <w:b w:val="0"/>
          <w:bCs w:val="0"/>
        </w:rPr>
      </w:pPr>
      <w:r w:rsidRPr="00344CA0">
        <w:rPr>
          <w:rFonts w:asciiTheme="majorBidi" w:eastAsia="Times New Roman" w:hAnsiTheme="majorBidi" w:cstheme="majorBidi"/>
          <w:b w:val="0"/>
          <w:bCs w:val="0"/>
        </w:rPr>
        <w:lastRenderedPageBreak/>
        <w:t xml:space="preserve"> </w:t>
      </w:r>
      <w:r w:rsidR="00417208" w:rsidRPr="00344CA0">
        <w:rPr>
          <w:rFonts w:asciiTheme="majorBidi" w:eastAsia="Times New Roman" w:hAnsiTheme="majorBidi" w:cstheme="majorBidi"/>
          <w:b w:val="0"/>
          <w:bCs w:val="0"/>
        </w:rPr>
        <w:t xml:space="preserve">of the National Center for Interprofessional Practice and Education. </w:t>
      </w:r>
    </w:p>
    <w:p w14:paraId="71D8D145" w14:textId="77777777" w:rsidR="003F15C6" w:rsidRPr="00344CA0" w:rsidRDefault="005A51B7">
      <w:pPr>
        <w:pStyle w:val="Heading3"/>
        <w:rPr>
          <w:rFonts w:asciiTheme="majorBidi" w:eastAsia="Times New Roman" w:hAnsiTheme="majorBidi" w:cstheme="majorBidi"/>
        </w:rPr>
      </w:pPr>
      <w:r w:rsidRPr="00344CA0">
        <w:rPr>
          <w:rFonts w:asciiTheme="majorBidi" w:eastAsia="Times New Roman" w:hAnsiTheme="majorBidi" w:cstheme="majorBidi"/>
        </w:rPr>
        <w:t>Editorial Activities</w:t>
      </w:r>
    </w:p>
    <w:p w14:paraId="25E13DAD" w14:textId="2F4211E2" w:rsidR="003F15C6" w:rsidRPr="00344CA0" w:rsidRDefault="000C32BE">
      <w:pPr>
        <w:pStyle w:val="Heading4"/>
        <w:rPr>
          <w:rFonts w:asciiTheme="majorBidi" w:eastAsia="Times New Roman" w:hAnsiTheme="majorBidi" w:cstheme="majorBidi"/>
        </w:rPr>
      </w:pPr>
      <w:r w:rsidRPr="00344CA0">
        <w:rPr>
          <w:rFonts w:asciiTheme="majorBidi" w:eastAsia="Times New Roman" w:hAnsiTheme="majorBidi" w:cstheme="majorBidi"/>
        </w:rPr>
        <w:t xml:space="preserve">Manuscript Reviewer </w:t>
      </w:r>
      <w:r w:rsidR="005A51B7" w:rsidRPr="00344CA0">
        <w:rPr>
          <w:rFonts w:asciiTheme="majorBidi" w:eastAsia="Times New Roman" w:hAnsiTheme="majorBidi" w:cstheme="majorBidi"/>
        </w:rPr>
        <w:t>of Scholarly</w:t>
      </w:r>
      <w:r w:rsidR="00371585" w:rsidRPr="00344CA0">
        <w:rPr>
          <w:rFonts w:asciiTheme="majorBidi" w:eastAsia="Times New Roman" w:hAnsiTheme="majorBidi" w:cstheme="majorBidi"/>
        </w:rPr>
        <w:t xml:space="preserve"> or </w:t>
      </w:r>
      <w:r w:rsidR="005A51B7" w:rsidRPr="00344CA0">
        <w:rPr>
          <w:rFonts w:asciiTheme="majorBidi" w:eastAsia="Times New Roman" w:hAnsiTheme="majorBidi" w:cstheme="majorBidi"/>
        </w:rPr>
        <w:t>Professional Journals</w:t>
      </w:r>
    </w:p>
    <w:p w14:paraId="06D96FD1" w14:textId="4D0EAA1B" w:rsidR="00F37102" w:rsidRPr="00344CA0" w:rsidRDefault="00F37102" w:rsidP="002B6F60">
      <w:pPr>
        <w:divId w:val="61563508"/>
        <w:rPr>
          <w:rFonts w:asciiTheme="majorBidi" w:hAnsiTheme="majorBidi" w:cstheme="majorBidi"/>
        </w:rPr>
      </w:pPr>
      <w:r w:rsidRPr="00344CA0">
        <w:rPr>
          <w:rFonts w:asciiTheme="majorBidi" w:hAnsiTheme="majorBidi" w:cstheme="majorBidi"/>
        </w:rPr>
        <w:t xml:space="preserve"> 2024-ongoing Reviewer, Nursing Economic$</w:t>
      </w:r>
      <w:r w:rsidR="006D749D" w:rsidRPr="00344CA0">
        <w:rPr>
          <w:rFonts w:asciiTheme="majorBidi" w:hAnsiTheme="majorBidi" w:cstheme="majorBidi"/>
        </w:rPr>
        <w:t xml:space="preserve"> </w:t>
      </w:r>
    </w:p>
    <w:p w14:paraId="4C1CB779" w14:textId="77777777" w:rsidR="00F37102" w:rsidRPr="00344CA0" w:rsidRDefault="00F37102" w:rsidP="002B6F60">
      <w:pPr>
        <w:divId w:val="61563508"/>
        <w:rPr>
          <w:rFonts w:asciiTheme="majorBidi" w:hAnsiTheme="majorBidi" w:cstheme="majorBidi"/>
          <w:sz w:val="10"/>
          <w:szCs w:val="10"/>
        </w:rPr>
      </w:pPr>
    </w:p>
    <w:p w14:paraId="447C392A" w14:textId="5EA34CF0" w:rsidR="002B6F60" w:rsidRPr="00344CA0" w:rsidRDefault="00F37102" w:rsidP="002B6F60">
      <w:pPr>
        <w:divId w:val="61563508"/>
        <w:rPr>
          <w:rFonts w:asciiTheme="majorBidi" w:hAnsiTheme="majorBidi" w:cstheme="majorBidi"/>
        </w:rPr>
      </w:pPr>
      <w:r w:rsidRPr="00344CA0">
        <w:rPr>
          <w:rFonts w:asciiTheme="majorBidi" w:hAnsiTheme="majorBidi" w:cstheme="majorBidi"/>
        </w:rPr>
        <w:t xml:space="preserve"> </w:t>
      </w:r>
      <w:r w:rsidR="005A51B7" w:rsidRPr="00344CA0">
        <w:rPr>
          <w:rFonts w:asciiTheme="majorBidi" w:hAnsiTheme="majorBidi" w:cstheme="majorBidi"/>
        </w:rPr>
        <w:t>2011-</w:t>
      </w:r>
      <w:r w:rsidR="00B146FF" w:rsidRPr="00344CA0">
        <w:rPr>
          <w:rFonts w:asciiTheme="majorBidi" w:hAnsiTheme="majorBidi" w:cstheme="majorBidi"/>
        </w:rPr>
        <w:t>ongoing</w:t>
      </w:r>
      <w:r w:rsidR="005A51B7" w:rsidRPr="00344CA0">
        <w:rPr>
          <w:rFonts w:asciiTheme="majorBidi" w:hAnsiTheme="majorBidi" w:cstheme="majorBidi"/>
        </w:rPr>
        <w:t xml:space="preserve"> Reviewer, Journal of Wound, Ostomy and Continence Nursing</w:t>
      </w:r>
    </w:p>
    <w:p w14:paraId="0E2474EC" w14:textId="77777777" w:rsidR="009D6738" w:rsidRPr="00344CA0" w:rsidRDefault="009D6738" w:rsidP="002B6F60">
      <w:pPr>
        <w:divId w:val="61563508"/>
        <w:rPr>
          <w:rFonts w:asciiTheme="majorBidi" w:hAnsiTheme="majorBidi" w:cstheme="majorBidi"/>
          <w:sz w:val="11"/>
          <w:szCs w:val="11"/>
        </w:rPr>
      </w:pPr>
    </w:p>
    <w:p w14:paraId="3A3EAC11" w14:textId="53D7E246" w:rsidR="009D6738" w:rsidRPr="00344CA0" w:rsidRDefault="009D6738" w:rsidP="002B6F60">
      <w:pPr>
        <w:divId w:val="61563508"/>
        <w:rPr>
          <w:rFonts w:asciiTheme="majorBidi" w:hAnsiTheme="majorBidi" w:cstheme="majorBidi"/>
        </w:rPr>
      </w:pPr>
      <w:r w:rsidRPr="00344CA0">
        <w:rPr>
          <w:rFonts w:asciiTheme="majorBidi" w:hAnsiTheme="majorBidi" w:cstheme="majorBidi"/>
        </w:rPr>
        <w:t xml:space="preserve"> 2012-2015 Review</w:t>
      </w:r>
      <w:r w:rsidR="00CF6FE2" w:rsidRPr="00344CA0">
        <w:rPr>
          <w:rFonts w:asciiTheme="majorBidi" w:hAnsiTheme="majorBidi" w:cstheme="majorBidi"/>
        </w:rPr>
        <w:t>er</w:t>
      </w:r>
      <w:r w:rsidRPr="00344CA0">
        <w:rPr>
          <w:rFonts w:asciiTheme="majorBidi" w:hAnsiTheme="majorBidi" w:cstheme="majorBidi"/>
        </w:rPr>
        <w:t>, Advances in Skin &amp; Wound Care</w:t>
      </w:r>
    </w:p>
    <w:p w14:paraId="3FFE1CE8" w14:textId="77777777" w:rsidR="00595456" w:rsidRPr="00344CA0" w:rsidRDefault="00595456" w:rsidP="002B6F60">
      <w:pPr>
        <w:divId w:val="61563508"/>
        <w:rPr>
          <w:rFonts w:asciiTheme="majorBidi" w:hAnsiTheme="majorBidi" w:cstheme="majorBidi"/>
          <w:sz w:val="11"/>
          <w:szCs w:val="11"/>
        </w:rPr>
      </w:pPr>
    </w:p>
    <w:p w14:paraId="4363918B" w14:textId="524780B9" w:rsidR="003F15C6" w:rsidRPr="00344CA0" w:rsidRDefault="005A51B7">
      <w:pPr>
        <w:pStyle w:val="Heading3"/>
        <w:rPr>
          <w:rFonts w:asciiTheme="majorBidi" w:eastAsia="Times New Roman" w:hAnsiTheme="majorBidi" w:cstheme="majorBidi"/>
        </w:rPr>
      </w:pPr>
      <w:r w:rsidRPr="00344CA0">
        <w:rPr>
          <w:rFonts w:asciiTheme="majorBidi" w:eastAsia="Times New Roman" w:hAnsiTheme="majorBidi" w:cstheme="majorBidi"/>
        </w:rPr>
        <w:t>Memberships</w:t>
      </w:r>
    </w:p>
    <w:p w14:paraId="5DD350FE" w14:textId="4BA23D50" w:rsidR="00B93817" w:rsidRPr="00344CA0" w:rsidRDefault="00B93817">
      <w:pPr>
        <w:pStyle w:val="Heading4"/>
        <w:rPr>
          <w:rFonts w:asciiTheme="majorBidi" w:eastAsia="Times New Roman" w:hAnsiTheme="majorBidi" w:cstheme="majorBidi"/>
        </w:rPr>
      </w:pPr>
      <w:r w:rsidRPr="00344CA0">
        <w:rPr>
          <w:rFonts w:asciiTheme="majorBidi" w:eastAsia="Times New Roman" w:hAnsiTheme="majorBidi" w:cstheme="majorBidi"/>
        </w:rPr>
        <w:t xml:space="preserve">Memberships Held in </w:t>
      </w:r>
      <w:r w:rsidR="00777334" w:rsidRPr="00344CA0">
        <w:rPr>
          <w:rFonts w:asciiTheme="majorBidi" w:eastAsia="Times New Roman" w:hAnsiTheme="majorBidi" w:cstheme="majorBidi"/>
        </w:rPr>
        <w:t xml:space="preserve">Scholarly or </w:t>
      </w:r>
      <w:r w:rsidRPr="00344CA0">
        <w:rPr>
          <w:rFonts w:asciiTheme="majorBidi" w:eastAsia="Times New Roman" w:hAnsiTheme="majorBidi" w:cstheme="majorBidi"/>
        </w:rPr>
        <w:t>Professional Societies</w:t>
      </w:r>
    </w:p>
    <w:p w14:paraId="5D6D5BB8" w14:textId="0FE74FE0" w:rsidR="00BB1276" w:rsidRPr="00344CA0" w:rsidRDefault="00BB1276" w:rsidP="00BB1276">
      <w:pPr>
        <w:rPr>
          <w:rFonts w:asciiTheme="majorBidi" w:hAnsiTheme="majorBidi" w:cstheme="majorBidi"/>
          <w:color w:val="1F1F1F"/>
          <w:shd w:val="clear" w:color="auto" w:fill="FFFFFF"/>
        </w:rPr>
      </w:pPr>
      <w:r w:rsidRPr="00344CA0">
        <w:rPr>
          <w:rFonts w:asciiTheme="majorBidi" w:hAnsiTheme="majorBidi" w:cstheme="majorBidi"/>
          <w:color w:val="1F1F1F"/>
          <w:shd w:val="clear" w:color="auto" w:fill="FFFFFF"/>
        </w:rPr>
        <w:t xml:space="preserve">         Hawaiʻi State Rural Health Association</w:t>
      </w:r>
      <w:r w:rsidR="00383F25" w:rsidRPr="00344CA0">
        <w:rPr>
          <w:rFonts w:asciiTheme="majorBidi" w:hAnsiTheme="majorBidi" w:cstheme="majorBidi"/>
          <w:color w:val="1F1F1F"/>
          <w:shd w:val="clear" w:color="auto" w:fill="FFFFFF"/>
        </w:rPr>
        <w:t xml:space="preserve"> (HSRHA)</w:t>
      </w:r>
    </w:p>
    <w:p w14:paraId="77EAA7B0" w14:textId="77777777" w:rsidR="00BB1276" w:rsidRPr="00344CA0" w:rsidRDefault="00BB1276" w:rsidP="00BB1276">
      <w:pPr>
        <w:rPr>
          <w:rFonts w:asciiTheme="majorBidi" w:hAnsiTheme="majorBidi" w:cstheme="majorBidi"/>
          <w:color w:val="1F1F1F"/>
          <w:sz w:val="11"/>
          <w:szCs w:val="11"/>
          <w:shd w:val="clear" w:color="auto" w:fill="FFFFFF"/>
        </w:rPr>
      </w:pPr>
    </w:p>
    <w:p w14:paraId="6083B453" w14:textId="20D9F7BA" w:rsidR="00BB1276" w:rsidRPr="00344CA0" w:rsidRDefault="00BB1276" w:rsidP="00BB1276">
      <w:pPr>
        <w:rPr>
          <w:rFonts w:asciiTheme="majorBidi" w:hAnsiTheme="majorBidi" w:cstheme="majorBidi"/>
          <w:color w:val="1F1F1F"/>
          <w:shd w:val="clear" w:color="auto" w:fill="FFFFFF"/>
        </w:rPr>
      </w:pPr>
      <w:r w:rsidRPr="00344CA0">
        <w:rPr>
          <w:rFonts w:asciiTheme="majorBidi" w:hAnsiTheme="majorBidi" w:cstheme="majorBidi"/>
        </w:rPr>
        <w:t xml:space="preserve">         </w:t>
      </w:r>
      <w:r w:rsidRPr="00344CA0">
        <w:rPr>
          <w:rFonts w:asciiTheme="majorBidi" w:hAnsiTheme="majorBidi" w:cstheme="majorBidi"/>
          <w:color w:val="1F1F1F"/>
          <w:shd w:val="clear" w:color="auto" w:fill="FFFFFF"/>
        </w:rPr>
        <w:t>Hawaiʻi-American Nurses Association (HI-ANA)</w:t>
      </w:r>
    </w:p>
    <w:p w14:paraId="03321973" w14:textId="77777777" w:rsidR="00BB1276" w:rsidRPr="00344CA0" w:rsidRDefault="00BB1276" w:rsidP="00BB1276">
      <w:pPr>
        <w:rPr>
          <w:rFonts w:asciiTheme="majorBidi" w:hAnsiTheme="majorBidi" w:cstheme="majorBidi"/>
          <w:sz w:val="11"/>
          <w:szCs w:val="11"/>
        </w:rPr>
      </w:pPr>
    </w:p>
    <w:p w14:paraId="1F9F22D0" w14:textId="724AA42D" w:rsidR="00452EF6" w:rsidRPr="00344CA0" w:rsidRDefault="00BB1276" w:rsidP="00BB1276">
      <w:pPr>
        <w:rPr>
          <w:rFonts w:asciiTheme="majorBidi" w:hAnsiTheme="majorBidi" w:cstheme="majorBidi"/>
        </w:rPr>
      </w:pPr>
      <w:r w:rsidRPr="00344CA0">
        <w:rPr>
          <w:rFonts w:asciiTheme="majorBidi" w:hAnsiTheme="majorBidi" w:cstheme="majorBidi"/>
        </w:rPr>
        <w:t xml:space="preserve">         </w:t>
      </w:r>
      <w:r w:rsidR="00452EF6" w:rsidRPr="00344CA0">
        <w:rPr>
          <w:rFonts w:asciiTheme="majorBidi" w:hAnsiTheme="majorBidi" w:cstheme="majorBidi"/>
        </w:rPr>
        <w:t>NJ State Nurses Association (NJSNA)</w:t>
      </w:r>
    </w:p>
    <w:p w14:paraId="0EE3CE6E" w14:textId="77777777" w:rsidR="00452EF6" w:rsidRPr="00344CA0" w:rsidRDefault="00452EF6" w:rsidP="00BB1276">
      <w:pPr>
        <w:rPr>
          <w:rFonts w:asciiTheme="majorBidi" w:hAnsiTheme="majorBidi" w:cstheme="majorBidi"/>
          <w:sz w:val="11"/>
          <w:szCs w:val="11"/>
        </w:rPr>
      </w:pPr>
    </w:p>
    <w:p w14:paraId="1889FEE2" w14:textId="4471C67F" w:rsidR="00BB1276" w:rsidRPr="00344CA0" w:rsidRDefault="00452EF6" w:rsidP="00452EF6">
      <w:pPr>
        <w:rPr>
          <w:rFonts w:asciiTheme="majorBidi" w:hAnsiTheme="majorBidi" w:cstheme="majorBidi"/>
        </w:rPr>
      </w:pPr>
      <w:r w:rsidRPr="00344CA0">
        <w:rPr>
          <w:rFonts w:asciiTheme="majorBidi" w:hAnsiTheme="majorBidi" w:cstheme="majorBidi"/>
        </w:rPr>
        <w:t xml:space="preserve">         </w:t>
      </w:r>
      <w:r w:rsidR="00BB1276" w:rsidRPr="00344CA0">
        <w:rPr>
          <w:rFonts w:asciiTheme="majorBidi" w:hAnsiTheme="majorBidi" w:cstheme="majorBidi"/>
        </w:rPr>
        <w:t>American Nurses Associate (ANA)</w:t>
      </w:r>
    </w:p>
    <w:p w14:paraId="3211CE34" w14:textId="77777777" w:rsidR="00383F25" w:rsidRPr="00344CA0" w:rsidRDefault="00383F25" w:rsidP="00BB1276">
      <w:pPr>
        <w:rPr>
          <w:rFonts w:asciiTheme="majorBidi" w:hAnsiTheme="majorBidi" w:cstheme="majorBidi"/>
          <w:sz w:val="11"/>
          <w:szCs w:val="11"/>
        </w:rPr>
      </w:pPr>
    </w:p>
    <w:p w14:paraId="2B796A4A" w14:textId="4D442ACA" w:rsidR="00383F25" w:rsidRPr="00344CA0" w:rsidRDefault="00383F25" w:rsidP="00BB1276">
      <w:pPr>
        <w:rPr>
          <w:rFonts w:asciiTheme="majorBidi" w:hAnsiTheme="majorBidi" w:cstheme="majorBidi"/>
          <w:color w:val="1F1F1F"/>
          <w:shd w:val="clear" w:color="auto" w:fill="FFFFFF"/>
        </w:rPr>
      </w:pPr>
      <w:r w:rsidRPr="00344CA0">
        <w:rPr>
          <w:rFonts w:asciiTheme="majorBidi" w:hAnsiTheme="majorBidi" w:cstheme="majorBidi"/>
        </w:rPr>
        <w:t xml:space="preserve">         National League of Nursing (NLN)</w:t>
      </w:r>
    </w:p>
    <w:p w14:paraId="4FADF548" w14:textId="77777777" w:rsidR="00BB1276" w:rsidRPr="00344CA0" w:rsidRDefault="00BB1276" w:rsidP="00BB1276">
      <w:pPr>
        <w:rPr>
          <w:rFonts w:asciiTheme="majorBidi" w:hAnsiTheme="majorBidi" w:cstheme="majorBidi"/>
          <w:color w:val="1F1F1F"/>
          <w:sz w:val="11"/>
          <w:szCs w:val="11"/>
          <w:shd w:val="clear" w:color="auto" w:fill="FFFFFF"/>
        </w:rPr>
      </w:pPr>
    </w:p>
    <w:p w14:paraId="5B22B0A0" w14:textId="093CBF54" w:rsidR="00441448" w:rsidRPr="00344CA0" w:rsidRDefault="00D37FAC" w:rsidP="00BB1276">
      <w:pPr>
        <w:rPr>
          <w:rFonts w:asciiTheme="majorBidi" w:hAnsiTheme="majorBidi" w:cstheme="majorBidi"/>
          <w:color w:val="1F1F1F"/>
          <w:shd w:val="clear" w:color="auto" w:fill="FFFFFF"/>
        </w:rPr>
      </w:pPr>
      <w:r w:rsidRPr="00344CA0">
        <w:rPr>
          <w:rFonts w:asciiTheme="majorBidi" w:hAnsiTheme="majorBidi" w:cstheme="majorBidi"/>
        </w:rPr>
        <w:t xml:space="preserve">        </w:t>
      </w:r>
      <w:r w:rsidR="006D749D" w:rsidRPr="00344CA0">
        <w:rPr>
          <w:rFonts w:asciiTheme="majorBidi" w:hAnsiTheme="majorBidi" w:cstheme="majorBidi"/>
        </w:rPr>
        <w:t xml:space="preserve"> </w:t>
      </w:r>
      <w:r w:rsidRPr="00344CA0">
        <w:rPr>
          <w:rFonts w:asciiTheme="majorBidi" w:hAnsiTheme="majorBidi" w:cstheme="majorBidi"/>
        </w:rPr>
        <w:t>Wound, Ostomy and Continence Nurses Society (WOCN</w:t>
      </w:r>
      <w:r w:rsidR="00BB1276" w:rsidRPr="00344CA0">
        <w:rPr>
          <w:rFonts w:asciiTheme="majorBidi" w:hAnsiTheme="majorBidi" w:cstheme="majorBidi"/>
        </w:rPr>
        <w:t>)</w:t>
      </w:r>
    </w:p>
    <w:p w14:paraId="6C6AAC7C" w14:textId="77777777" w:rsidR="001471D3" w:rsidRPr="00344CA0" w:rsidRDefault="001471D3" w:rsidP="00D37FAC">
      <w:pPr>
        <w:rPr>
          <w:rFonts w:asciiTheme="majorBidi" w:hAnsiTheme="majorBidi" w:cstheme="majorBidi"/>
          <w:sz w:val="11"/>
          <w:szCs w:val="11"/>
        </w:rPr>
      </w:pPr>
    </w:p>
    <w:p w14:paraId="70D52FD1" w14:textId="54513434" w:rsidR="002110D7" w:rsidRPr="00344CA0" w:rsidRDefault="001471D3" w:rsidP="00BB1276">
      <w:pPr>
        <w:rPr>
          <w:rFonts w:asciiTheme="majorBidi" w:hAnsiTheme="majorBidi" w:cstheme="majorBidi"/>
        </w:rPr>
      </w:pPr>
      <w:r w:rsidRPr="00344CA0">
        <w:rPr>
          <w:rFonts w:asciiTheme="majorBidi" w:hAnsiTheme="majorBidi" w:cstheme="majorBidi"/>
        </w:rPr>
        <w:t xml:space="preserve">        </w:t>
      </w:r>
      <w:r w:rsidR="006D749D" w:rsidRPr="00344CA0">
        <w:rPr>
          <w:rFonts w:asciiTheme="majorBidi" w:hAnsiTheme="majorBidi" w:cstheme="majorBidi"/>
        </w:rPr>
        <w:t xml:space="preserve"> </w:t>
      </w:r>
      <w:r w:rsidRPr="00344CA0">
        <w:rPr>
          <w:rFonts w:asciiTheme="majorBidi" w:hAnsiTheme="majorBidi" w:cstheme="majorBidi"/>
        </w:rPr>
        <w:t>Delaware Valley Wound, Ostomy and Continence Nurses Society (DVWOCN)</w:t>
      </w:r>
    </w:p>
    <w:p w14:paraId="696AFBB4" w14:textId="718D3086" w:rsidR="002110D7" w:rsidRPr="00344CA0" w:rsidRDefault="00D37FAC" w:rsidP="00D37FAC">
      <w:pPr>
        <w:rPr>
          <w:rFonts w:asciiTheme="majorBidi" w:hAnsiTheme="majorBidi" w:cstheme="majorBidi"/>
          <w:sz w:val="13"/>
          <w:szCs w:val="13"/>
        </w:rPr>
      </w:pPr>
      <w:r w:rsidRPr="00344CA0">
        <w:rPr>
          <w:rFonts w:asciiTheme="majorBidi" w:hAnsiTheme="majorBidi" w:cstheme="majorBidi"/>
        </w:rPr>
        <w:t xml:space="preserve"> </w:t>
      </w:r>
    </w:p>
    <w:p w14:paraId="54745A46" w14:textId="248F5101" w:rsidR="00D37FAC" w:rsidRPr="00344CA0" w:rsidRDefault="002110D7" w:rsidP="00D37FAC">
      <w:pPr>
        <w:rPr>
          <w:rFonts w:asciiTheme="majorBidi" w:hAnsiTheme="majorBidi" w:cstheme="majorBidi"/>
        </w:rPr>
      </w:pPr>
      <w:r w:rsidRPr="00344CA0">
        <w:rPr>
          <w:rFonts w:asciiTheme="majorBidi" w:hAnsiTheme="majorBidi" w:cstheme="majorBidi"/>
        </w:rPr>
        <w:t xml:space="preserve">        </w:t>
      </w:r>
      <w:r w:rsidR="00441448" w:rsidRPr="00344CA0">
        <w:rPr>
          <w:rFonts w:asciiTheme="majorBidi" w:hAnsiTheme="majorBidi" w:cstheme="majorBidi"/>
        </w:rPr>
        <w:t xml:space="preserve"> </w:t>
      </w:r>
      <w:r w:rsidR="00D37FAC" w:rsidRPr="00344CA0">
        <w:rPr>
          <w:rFonts w:asciiTheme="majorBidi" w:hAnsiTheme="majorBidi" w:cstheme="majorBidi"/>
        </w:rPr>
        <w:t>American Professional Wound Care Association (APWCA)</w:t>
      </w:r>
    </w:p>
    <w:p w14:paraId="0EB8121D" w14:textId="77777777" w:rsidR="001471D3" w:rsidRPr="00344CA0" w:rsidRDefault="001471D3" w:rsidP="00D37FAC">
      <w:pPr>
        <w:rPr>
          <w:rFonts w:asciiTheme="majorBidi" w:hAnsiTheme="majorBidi" w:cstheme="majorBidi"/>
          <w:sz w:val="12"/>
          <w:szCs w:val="12"/>
        </w:rPr>
      </w:pPr>
    </w:p>
    <w:p w14:paraId="469B9E7A" w14:textId="492B5B06" w:rsidR="00D37FAC" w:rsidRPr="00344CA0" w:rsidRDefault="00D37FAC" w:rsidP="00D37FAC">
      <w:pPr>
        <w:rPr>
          <w:rFonts w:asciiTheme="majorBidi" w:hAnsiTheme="majorBidi" w:cstheme="majorBidi"/>
        </w:rPr>
      </w:pPr>
      <w:r w:rsidRPr="00344CA0">
        <w:rPr>
          <w:rFonts w:asciiTheme="majorBidi" w:hAnsiTheme="majorBidi" w:cstheme="majorBidi"/>
        </w:rPr>
        <w:t xml:space="preserve">        </w:t>
      </w:r>
      <w:r w:rsidR="006D749D" w:rsidRPr="00344CA0">
        <w:rPr>
          <w:rFonts w:asciiTheme="majorBidi" w:hAnsiTheme="majorBidi" w:cstheme="majorBidi"/>
        </w:rPr>
        <w:t xml:space="preserve"> </w:t>
      </w:r>
      <w:r w:rsidRPr="00344CA0">
        <w:rPr>
          <w:rFonts w:asciiTheme="majorBidi" w:hAnsiTheme="majorBidi" w:cstheme="majorBidi"/>
        </w:rPr>
        <w:t>American Association of Nurse Practitioners (AANP)</w:t>
      </w:r>
    </w:p>
    <w:p w14:paraId="5B1B9426" w14:textId="77777777" w:rsidR="001471D3" w:rsidRPr="00344CA0" w:rsidRDefault="001471D3" w:rsidP="00D37FAC">
      <w:pPr>
        <w:rPr>
          <w:rFonts w:asciiTheme="majorBidi" w:hAnsiTheme="majorBidi" w:cstheme="majorBidi"/>
          <w:sz w:val="12"/>
          <w:szCs w:val="12"/>
        </w:rPr>
      </w:pPr>
    </w:p>
    <w:p w14:paraId="4C0F49E0" w14:textId="0B0A21E9" w:rsidR="00D37FAC" w:rsidRPr="00344CA0" w:rsidRDefault="00D37FAC" w:rsidP="00D37FAC">
      <w:pPr>
        <w:rPr>
          <w:rFonts w:asciiTheme="majorBidi" w:hAnsiTheme="majorBidi" w:cstheme="majorBidi"/>
          <w:lang w:val="sv-SE"/>
        </w:rPr>
      </w:pPr>
      <w:r w:rsidRPr="00344CA0">
        <w:rPr>
          <w:rFonts w:asciiTheme="majorBidi" w:hAnsiTheme="majorBidi" w:cstheme="majorBidi"/>
        </w:rPr>
        <w:t xml:space="preserve">        </w:t>
      </w:r>
      <w:r w:rsidR="006D749D" w:rsidRPr="00344CA0">
        <w:rPr>
          <w:rFonts w:asciiTheme="majorBidi" w:hAnsiTheme="majorBidi" w:cstheme="majorBidi"/>
        </w:rPr>
        <w:t xml:space="preserve"> </w:t>
      </w:r>
      <w:r w:rsidRPr="00344CA0">
        <w:rPr>
          <w:rFonts w:asciiTheme="majorBidi" w:hAnsiTheme="majorBidi" w:cstheme="majorBidi"/>
          <w:lang w:val="sv-SE"/>
        </w:rPr>
        <w:t>Sigma Theta Tau International (STTI)</w:t>
      </w:r>
    </w:p>
    <w:p w14:paraId="5746BF09" w14:textId="77777777" w:rsidR="00712C63" w:rsidRPr="00344CA0" w:rsidRDefault="00712C63" w:rsidP="00D37FAC">
      <w:pPr>
        <w:rPr>
          <w:rFonts w:asciiTheme="majorBidi" w:hAnsiTheme="majorBidi" w:cstheme="majorBidi"/>
          <w:sz w:val="11"/>
          <w:szCs w:val="11"/>
          <w:lang w:val="sv-SE"/>
        </w:rPr>
      </w:pPr>
    </w:p>
    <w:p w14:paraId="3C326946" w14:textId="56CD34F2" w:rsidR="00A01C22" w:rsidRPr="00344CA0" w:rsidRDefault="00D37FAC" w:rsidP="00712C63">
      <w:pPr>
        <w:pStyle w:val="Heading3"/>
        <w:rPr>
          <w:rFonts w:asciiTheme="majorBidi" w:eastAsia="Times New Roman" w:hAnsiTheme="majorBidi" w:cstheme="majorBidi"/>
        </w:rPr>
      </w:pPr>
      <w:r w:rsidRPr="00344CA0">
        <w:rPr>
          <w:rFonts w:asciiTheme="majorBidi" w:eastAsia="Times New Roman" w:hAnsiTheme="majorBidi" w:cstheme="majorBidi"/>
          <w:lang w:val="sv-SE"/>
        </w:rPr>
        <w:t xml:space="preserve"> </w:t>
      </w:r>
      <w:r w:rsidR="00712C63" w:rsidRPr="00344CA0">
        <w:rPr>
          <w:rFonts w:asciiTheme="majorBidi" w:eastAsia="Times New Roman" w:hAnsiTheme="majorBidi" w:cstheme="majorBidi"/>
        </w:rPr>
        <w:t xml:space="preserve">Service to the Profession of Nursing </w:t>
      </w:r>
      <w:r w:rsidRPr="00344CA0">
        <w:rPr>
          <w:rFonts w:asciiTheme="majorBidi" w:eastAsia="Times New Roman" w:hAnsiTheme="majorBidi" w:cstheme="majorBidi"/>
        </w:rPr>
        <w:t xml:space="preserve">     </w:t>
      </w:r>
    </w:p>
    <w:p w14:paraId="55940CD8" w14:textId="1FED5547" w:rsidR="003F15C6" w:rsidRPr="00344CA0" w:rsidRDefault="005A51B7">
      <w:pPr>
        <w:pStyle w:val="Heading4"/>
        <w:rPr>
          <w:rFonts w:asciiTheme="majorBidi" w:eastAsia="Times New Roman" w:hAnsiTheme="majorBidi" w:cstheme="majorBidi"/>
        </w:rPr>
      </w:pPr>
      <w:r w:rsidRPr="00344CA0">
        <w:rPr>
          <w:rFonts w:asciiTheme="majorBidi" w:eastAsia="Times New Roman" w:hAnsiTheme="majorBidi" w:cstheme="majorBidi"/>
        </w:rPr>
        <w:t>Offices Held in Professional Societies</w:t>
      </w:r>
    </w:p>
    <w:p w14:paraId="075B32E7" w14:textId="22DF3707" w:rsidR="00425249" w:rsidRPr="00425249" w:rsidRDefault="00425249" w:rsidP="00425249">
      <w:pPr>
        <w:divId w:val="357314056"/>
        <w:rPr>
          <w:rFonts w:asciiTheme="majorBidi" w:hAnsiTheme="majorBidi" w:cstheme="majorBidi"/>
        </w:rPr>
      </w:pPr>
      <w:r>
        <w:rPr>
          <w:rFonts w:asciiTheme="majorBidi" w:hAnsiTheme="majorBidi" w:cstheme="majorBidi"/>
        </w:rPr>
        <w:t xml:space="preserve"> </w:t>
      </w:r>
      <w:r w:rsidRPr="00425249">
        <w:rPr>
          <w:rFonts w:asciiTheme="majorBidi" w:hAnsiTheme="majorBidi" w:cstheme="majorBidi"/>
        </w:rPr>
        <w:t>20</w:t>
      </w:r>
      <w:r>
        <w:rPr>
          <w:rFonts w:asciiTheme="majorBidi" w:hAnsiTheme="majorBidi" w:cstheme="majorBidi"/>
        </w:rPr>
        <w:t>25</w:t>
      </w:r>
      <w:r w:rsidRPr="00425249">
        <w:rPr>
          <w:rFonts w:asciiTheme="majorBidi" w:hAnsiTheme="majorBidi" w:cstheme="majorBidi"/>
        </w:rPr>
        <w:t>-</w:t>
      </w:r>
      <w:r>
        <w:rPr>
          <w:rFonts w:asciiTheme="majorBidi" w:hAnsiTheme="majorBidi" w:cstheme="majorBidi"/>
        </w:rPr>
        <w:t>Ongoing</w:t>
      </w:r>
      <w:r w:rsidRPr="00425249">
        <w:rPr>
          <w:rFonts w:asciiTheme="majorBidi" w:hAnsiTheme="majorBidi" w:cstheme="majorBidi"/>
        </w:rPr>
        <w:t xml:space="preserve"> </w:t>
      </w:r>
      <w:r>
        <w:rPr>
          <w:rFonts w:asciiTheme="majorBidi" w:hAnsiTheme="majorBidi" w:cstheme="majorBidi"/>
        </w:rPr>
        <w:t xml:space="preserve">Chair, Fellows Committee Chair, </w:t>
      </w:r>
      <w:r w:rsidRPr="00425249">
        <w:rPr>
          <w:rFonts w:asciiTheme="majorBidi" w:hAnsiTheme="majorBidi" w:cstheme="majorBidi"/>
        </w:rPr>
        <w:t>Wound, Ostomy and Continence Nurses Society</w:t>
      </w:r>
      <w:r>
        <w:rPr>
          <w:rFonts w:asciiTheme="majorBidi" w:hAnsiTheme="majorBidi" w:cstheme="majorBidi"/>
        </w:rPr>
        <w:t>.</w:t>
      </w:r>
      <w:r w:rsidRPr="00425249">
        <w:rPr>
          <w:rFonts w:asciiTheme="majorBidi" w:hAnsiTheme="majorBidi" w:cstheme="majorBidi"/>
        </w:rPr>
        <w:t xml:space="preserve"> </w:t>
      </w:r>
    </w:p>
    <w:p w14:paraId="49CD03A2" w14:textId="0F016F1B" w:rsidR="00425249" w:rsidRPr="00425249" w:rsidRDefault="00E52D3D" w:rsidP="00425249">
      <w:pPr>
        <w:divId w:val="357314056"/>
        <w:rPr>
          <w:rFonts w:asciiTheme="majorBidi" w:hAnsiTheme="majorBidi" w:cstheme="majorBidi"/>
          <w:sz w:val="11"/>
          <w:szCs w:val="11"/>
        </w:rPr>
      </w:pPr>
      <w:r w:rsidRPr="00344CA0">
        <w:rPr>
          <w:rFonts w:asciiTheme="majorBidi" w:hAnsiTheme="majorBidi" w:cstheme="majorBidi"/>
        </w:rPr>
        <w:t xml:space="preserve"> </w:t>
      </w:r>
    </w:p>
    <w:p w14:paraId="5DF181F9" w14:textId="37FD0CD6" w:rsidR="00E52D3D" w:rsidRPr="00344CA0" w:rsidRDefault="00425249">
      <w:pPr>
        <w:divId w:val="357314056"/>
        <w:rPr>
          <w:rFonts w:asciiTheme="majorBidi" w:hAnsiTheme="majorBidi" w:cstheme="majorBidi"/>
        </w:rPr>
      </w:pPr>
      <w:r>
        <w:rPr>
          <w:rFonts w:asciiTheme="majorBidi" w:hAnsiTheme="majorBidi" w:cstheme="majorBidi"/>
        </w:rPr>
        <w:t xml:space="preserve"> </w:t>
      </w:r>
      <w:r w:rsidR="00EB6A06" w:rsidRPr="00344CA0">
        <w:rPr>
          <w:rFonts w:asciiTheme="majorBidi" w:hAnsiTheme="majorBidi" w:cstheme="majorBidi"/>
        </w:rPr>
        <w:t>2018-</w:t>
      </w:r>
      <w:r w:rsidR="002222B2" w:rsidRPr="00344CA0">
        <w:rPr>
          <w:rFonts w:asciiTheme="majorBidi" w:hAnsiTheme="majorBidi" w:cstheme="majorBidi"/>
        </w:rPr>
        <w:t>2022</w:t>
      </w:r>
      <w:r w:rsidR="00EB6A06" w:rsidRPr="00344CA0">
        <w:rPr>
          <w:rFonts w:asciiTheme="majorBidi" w:hAnsiTheme="majorBidi" w:cstheme="majorBidi"/>
        </w:rPr>
        <w:t xml:space="preserve"> Director</w:t>
      </w:r>
      <w:r w:rsidR="00E75C1E" w:rsidRPr="00344CA0">
        <w:rPr>
          <w:rFonts w:asciiTheme="majorBidi" w:hAnsiTheme="majorBidi" w:cstheme="majorBidi"/>
        </w:rPr>
        <w:t xml:space="preserve"> (Board of Directors)</w:t>
      </w:r>
      <w:r w:rsidR="00EB6A06" w:rsidRPr="00344CA0">
        <w:rPr>
          <w:rFonts w:asciiTheme="majorBidi" w:hAnsiTheme="majorBidi" w:cstheme="majorBidi"/>
        </w:rPr>
        <w:t xml:space="preserve">, Wound, Ostomy and Continence Nurses Society </w:t>
      </w:r>
      <w:r w:rsidR="00E52D3D" w:rsidRPr="00344CA0">
        <w:rPr>
          <w:rFonts w:asciiTheme="majorBidi" w:hAnsiTheme="majorBidi" w:cstheme="majorBidi"/>
        </w:rPr>
        <w:t xml:space="preserve"> </w:t>
      </w:r>
    </w:p>
    <w:p w14:paraId="221DA11C" w14:textId="1514037A" w:rsidR="00EB6A06" w:rsidRPr="00344CA0" w:rsidRDefault="00E52D3D">
      <w:pPr>
        <w:divId w:val="357314056"/>
        <w:rPr>
          <w:rFonts w:asciiTheme="majorBidi" w:hAnsiTheme="majorBidi" w:cstheme="majorBidi"/>
        </w:rPr>
      </w:pPr>
      <w:r w:rsidRPr="00344CA0">
        <w:rPr>
          <w:rFonts w:asciiTheme="majorBidi" w:hAnsiTheme="majorBidi" w:cstheme="majorBidi"/>
        </w:rPr>
        <w:t xml:space="preserve"> </w:t>
      </w:r>
      <w:r w:rsidR="00EB6A06" w:rsidRPr="00344CA0">
        <w:rPr>
          <w:rFonts w:asciiTheme="majorBidi" w:hAnsiTheme="majorBidi" w:cstheme="majorBidi"/>
        </w:rPr>
        <w:t xml:space="preserve">(Elected </w:t>
      </w:r>
      <w:r w:rsidR="00C27636" w:rsidRPr="00344CA0">
        <w:rPr>
          <w:rFonts w:asciiTheme="majorBidi" w:hAnsiTheme="majorBidi" w:cstheme="majorBidi"/>
        </w:rPr>
        <w:t>to p</w:t>
      </w:r>
      <w:r w:rsidR="00EB6A06" w:rsidRPr="00344CA0">
        <w:rPr>
          <w:rFonts w:asciiTheme="majorBidi" w:hAnsiTheme="majorBidi" w:cstheme="majorBidi"/>
        </w:rPr>
        <w:t>osition</w:t>
      </w:r>
      <w:r w:rsidR="00C27636" w:rsidRPr="00344CA0">
        <w:rPr>
          <w:rFonts w:asciiTheme="majorBidi" w:hAnsiTheme="majorBidi" w:cstheme="majorBidi"/>
        </w:rPr>
        <w:t xml:space="preserve"> in 2018 and re-elected in 2020</w:t>
      </w:r>
      <w:r w:rsidR="00EB6A06" w:rsidRPr="00344CA0">
        <w:rPr>
          <w:rFonts w:asciiTheme="majorBidi" w:hAnsiTheme="majorBidi" w:cstheme="majorBidi"/>
        </w:rPr>
        <w:t>)</w:t>
      </w:r>
      <w:r w:rsidR="00C27636" w:rsidRPr="00344CA0">
        <w:rPr>
          <w:rFonts w:asciiTheme="majorBidi" w:hAnsiTheme="majorBidi" w:cstheme="majorBidi"/>
        </w:rPr>
        <w:t>.</w:t>
      </w:r>
    </w:p>
    <w:p w14:paraId="3EB9FA30" w14:textId="77777777" w:rsidR="00EB6A06" w:rsidRPr="00344CA0" w:rsidRDefault="00EB6A06">
      <w:pPr>
        <w:divId w:val="357314056"/>
        <w:rPr>
          <w:rFonts w:asciiTheme="majorBidi" w:hAnsiTheme="majorBidi" w:cstheme="majorBidi"/>
          <w:sz w:val="11"/>
          <w:szCs w:val="11"/>
        </w:rPr>
      </w:pPr>
    </w:p>
    <w:p w14:paraId="560F36CA" w14:textId="77777777" w:rsidR="00E52D3D" w:rsidRPr="00344CA0" w:rsidRDefault="00E52D3D">
      <w:pPr>
        <w:divId w:val="357314056"/>
        <w:rPr>
          <w:rFonts w:asciiTheme="majorBidi" w:hAnsiTheme="majorBidi" w:cstheme="majorBidi"/>
        </w:rPr>
      </w:pPr>
      <w:r w:rsidRPr="00344CA0">
        <w:rPr>
          <w:rFonts w:asciiTheme="majorBidi" w:hAnsiTheme="majorBidi" w:cstheme="majorBidi"/>
        </w:rPr>
        <w:t xml:space="preserve"> </w:t>
      </w:r>
      <w:r w:rsidR="00C27636" w:rsidRPr="00344CA0">
        <w:rPr>
          <w:rFonts w:asciiTheme="majorBidi" w:hAnsiTheme="majorBidi" w:cstheme="majorBidi"/>
        </w:rPr>
        <w:t>2021-</w:t>
      </w:r>
      <w:r w:rsidR="00E566D8" w:rsidRPr="00344CA0">
        <w:rPr>
          <w:rFonts w:asciiTheme="majorBidi" w:hAnsiTheme="majorBidi" w:cstheme="majorBidi"/>
        </w:rPr>
        <w:t>2022</w:t>
      </w:r>
      <w:r w:rsidR="00C27636" w:rsidRPr="00344CA0">
        <w:rPr>
          <w:rFonts w:asciiTheme="majorBidi" w:hAnsiTheme="majorBidi" w:cstheme="majorBidi"/>
        </w:rPr>
        <w:t xml:space="preserve"> Committee Co-Chair, WOCNext National Conference Planning Committee. </w:t>
      </w:r>
      <w:r w:rsidRPr="00344CA0">
        <w:rPr>
          <w:rFonts w:asciiTheme="majorBidi" w:hAnsiTheme="majorBidi" w:cstheme="majorBidi"/>
        </w:rPr>
        <w:t xml:space="preserve"> </w:t>
      </w:r>
    </w:p>
    <w:p w14:paraId="6DB54889" w14:textId="222CB21A" w:rsidR="00E52D3D" w:rsidRPr="00344CA0" w:rsidRDefault="00E52D3D" w:rsidP="00E52D3D">
      <w:pPr>
        <w:divId w:val="357314056"/>
        <w:rPr>
          <w:rFonts w:asciiTheme="majorBidi" w:hAnsiTheme="majorBidi" w:cstheme="majorBidi"/>
        </w:rPr>
      </w:pPr>
      <w:r w:rsidRPr="00344CA0">
        <w:rPr>
          <w:rFonts w:asciiTheme="majorBidi" w:hAnsiTheme="majorBidi" w:cstheme="majorBidi"/>
        </w:rPr>
        <w:t xml:space="preserve"> </w:t>
      </w:r>
      <w:r w:rsidR="00C27636" w:rsidRPr="00344CA0">
        <w:rPr>
          <w:rFonts w:asciiTheme="majorBidi" w:hAnsiTheme="majorBidi" w:cstheme="majorBidi"/>
        </w:rPr>
        <w:t>Wound, Ostomy, and Continence Nursing Society annual conference.</w:t>
      </w:r>
    </w:p>
    <w:p w14:paraId="0CB02239" w14:textId="77777777" w:rsidR="00E52D3D" w:rsidRPr="00344CA0" w:rsidRDefault="00E52D3D" w:rsidP="00E52D3D">
      <w:pPr>
        <w:divId w:val="357314056"/>
        <w:rPr>
          <w:rFonts w:asciiTheme="majorBidi" w:hAnsiTheme="majorBidi" w:cstheme="majorBidi"/>
          <w:sz w:val="11"/>
          <w:szCs w:val="11"/>
        </w:rPr>
      </w:pPr>
    </w:p>
    <w:p w14:paraId="60521B8B" w14:textId="5EACB1C5" w:rsidR="009A637F" w:rsidRPr="00344CA0" w:rsidRDefault="00E52D3D">
      <w:pPr>
        <w:divId w:val="357314056"/>
        <w:rPr>
          <w:rFonts w:asciiTheme="majorBidi" w:hAnsiTheme="majorBidi" w:cstheme="majorBidi"/>
        </w:rPr>
      </w:pPr>
      <w:r w:rsidRPr="00344CA0">
        <w:rPr>
          <w:rFonts w:asciiTheme="majorBidi" w:hAnsiTheme="majorBidi" w:cstheme="majorBidi"/>
        </w:rPr>
        <w:t xml:space="preserve"> </w:t>
      </w:r>
      <w:r w:rsidR="009A637F" w:rsidRPr="00344CA0">
        <w:rPr>
          <w:rFonts w:asciiTheme="majorBidi" w:hAnsiTheme="majorBidi" w:cstheme="majorBidi"/>
          <w:lang w:val="fr-FR"/>
        </w:rPr>
        <w:t>2020-</w:t>
      </w:r>
      <w:r w:rsidR="00E566D8" w:rsidRPr="00344CA0">
        <w:rPr>
          <w:rFonts w:asciiTheme="majorBidi" w:hAnsiTheme="majorBidi" w:cstheme="majorBidi"/>
          <w:lang w:val="fr-FR"/>
        </w:rPr>
        <w:t>2022</w:t>
      </w:r>
      <w:r w:rsidR="009A637F" w:rsidRPr="00344CA0">
        <w:rPr>
          <w:rFonts w:asciiTheme="majorBidi" w:hAnsiTheme="majorBidi" w:cstheme="majorBidi"/>
          <w:lang w:val="fr-FR"/>
        </w:rPr>
        <w:t xml:space="preserve"> Faculty Liaison, </w:t>
      </w:r>
      <w:r w:rsidR="009A637F" w:rsidRPr="00344CA0">
        <w:rPr>
          <w:rFonts w:asciiTheme="majorBidi" w:hAnsiTheme="majorBidi" w:cstheme="majorBidi"/>
        </w:rPr>
        <w:t>Sigma Theta Tau International, Eta Mu Chapter.</w:t>
      </w:r>
    </w:p>
    <w:p w14:paraId="0D067FE8" w14:textId="77777777" w:rsidR="009A637F" w:rsidRPr="00344CA0" w:rsidRDefault="009A637F">
      <w:pPr>
        <w:divId w:val="357314056"/>
        <w:rPr>
          <w:rFonts w:asciiTheme="majorBidi" w:hAnsiTheme="majorBidi" w:cstheme="majorBidi"/>
          <w:sz w:val="11"/>
          <w:szCs w:val="11"/>
        </w:rPr>
      </w:pPr>
    </w:p>
    <w:p w14:paraId="348375E4" w14:textId="5C1DA90A" w:rsidR="009A637F" w:rsidRPr="00344CA0" w:rsidRDefault="00E52D3D">
      <w:pPr>
        <w:divId w:val="357314056"/>
        <w:rPr>
          <w:rFonts w:asciiTheme="majorBidi" w:hAnsiTheme="majorBidi" w:cstheme="majorBidi"/>
        </w:rPr>
      </w:pPr>
      <w:r w:rsidRPr="00344CA0">
        <w:rPr>
          <w:rFonts w:asciiTheme="majorBidi" w:hAnsiTheme="majorBidi" w:cstheme="majorBidi"/>
          <w:lang w:val="fr-FR"/>
        </w:rPr>
        <w:t xml:space="preserve"> </w:t>
      </w:r>
      <w:r w:rsidR="009A637F" w:rsidRPr="00344CA0">
        <w:rPr>
          <w:rFonts w:asciiTheme="majorBidi" w:hAnsiTheme="majorBidi" w:cstheme="majorBidi"/>
        </w:rPr>
        <w:t>2018-2020 Research Award Co-Chair, Sigma Theta Tau International, Eta Mu Chapter.</w:t>
      </w:r>
    </w:p>
    <w:p w14:paraId="78599B4D" w14:textId="77777777" w:rsidR="009A637F" w:rsidRPr="00344CA0" w:rsidRDefault="009A637F">
      <w:pPr>
        <w:divId w:val="357314056"/>
        <w:rPr>
          <w:rFonts w:asciiTheme="majorBidi" w:hAnsiTheme="majorBidi" w:cstheme="majorBidi"/>
          <w:sz w:val="8"/>
          <w:szCs w:val="8"/>
        </w:rPr>
      </w:pPr>
    </w:p>
    <w:p w14:paraId="1575C019" w14:textId="77777777" w:rsidR="00E52D3D" w:rsidRPr="00344CA0" w:rsidRDefault="00E52D3D">
      <w:pPr>
        <w:divId w:val="357314056"/>
        <w:rPr>
          <w:rFonts w:asciiTheme="majorBidi" w:hAnsiTheme="majorBidi" w:cstheme="majorBidi"/>
        </w:rPr>
      </w:pPr>
      <w:r w:rsidRPr="00344CA0">
        <w:rPr>
          <w:rFonts w:asciiTheme="majorBidi" w:hAnsiTheme="majorBidi" w:cstheme="majorBidi"/>
        </w:rPr>
        <w:t xml:space="preserve"> </w:t>
      </w:r>
      <w:r w:rsidR="005A51B7" w:rsidRPr="00344CA0">
        <w:rPr>
          <w:rFonts w:asciiTheme="majorBidi" w:hAnsiTheme="majorBidi" w:cstheme="majorBidi"/>
        </w:rPr>
        <w:t>2017-</w:t>
      </w:r>
      <w:r w:rsidR="00C27636" w:rsidRPr="00344CA0">
        <w:rPr>
          <w:rFonts w:asciiTheme="majorBidi" w:hAnsiTheme="majorBidi" w:cstheme="majorBidi"/>
        </w:rPr>
        <w:t>2021</w:t>
      </w:r>
      <w:r w:rsidR="005A51B7" w:rsidRPr="00344CA0">
        <w:rPr>
          <w:rFonts w:asciiTheme="majorBidi" w:hAnsiTheme="majorBidi" w:cstheme="majorBidi"/>
        </w:rPr>
        <w:t xml:space="preserve"> Wound Track</w:t>
      </w:r>
      <w:r w:rsidR="00C27636" w:rsidRPr="00344CA0">
        <w:rPr>
          <w:rFonts w:asciiTheme="majorBidi" w:hAnsiTheme="majorBidi" w:cstheme="majorBidi"/>
        </w:rPr>
        <w:t xml:space="preserve"> Chair</w:t>
      </w:r>
      <w:r w:rsidR="005A51B7" w:rsidRPr="00344CA0">
        <w:rPr>
          <w:rFonts w:asciiTheme="majorBidi" w:hAnsiTheme="majorBidi" w:cstheme="majorBidi"/>
        </w:rPr>
        <w:t>. National Confe</w:t>
      </w:r>
      <w:r w:rsidR="00B93817" w:rsidRPr="00344CA0">
        <w:rPr>
          <w:rFonts w:asciiTheme="majorBidi" w:hAnsiTheme="majorBidi" w:cstheme="majorBidi"/>
        </w:rPr>
        <w:t>rence Planning Committee.</w:t>
      </w:r>
      <w:r w:rsidR="005A51B7" w:rsidRPr="00344CA0">
        <w:rPr>
          <w:rFonts w:asciiTheme="majorBidi" w:hAnsiTheme="majorBidi" w:cstheme="majorBidi"/>
        </w:rPr>
        <w:t xml:space="preserve"> Wound, </w:t>
      </w:r>
      <w:r w:rsidRPr="00344CA0">
        <w:rPr>
          <w:rFonts w:asciiTheme="majorBidi" w:hAnsiTheme="majorBidi" w:cstheme="majorBidi"/>
        </w:rPr>
        <w:t xml:space="preserve"> </w:t>
      </w:r>
    </w:p>
    <w:p w14:paraId="2BBD9236" w14:textId="61572A77" w:rsidR="003F15C6" w:rsidRPr="00344CA0" w:rsidRDefault="00E52D3D">
      <w:pPr>
        <w:divId w:val="357314056"/>
        <w:rPr>
          <w:rFonts w:asciiTheme="majorBidi" w:hAnsiTheme="majorBidi" w:cstheme="majorBidi"/>
        </w:rPr>
      </w:pPr>
      <w:r w:rsidRPr="00344CA0">
        <w:rPr>
          <w:rFonts w:asciiTheme="majorBidi" w:hAnsiTheme="majorBidi" w:cstheme="majorBidi"/>
        </w:rPr>
        <w:t xml:space="preserve"> </w:t>
      </w:r>
      <w:r w:rsidR="005A51B7" w:rsidRPr="00344CA0">
        <w:rPr>
          <w:rFonts w:asciiTheme="majorBidi" w:hAnsiTheme="majorBidi" w:cstheme="majorBidi"/>
        </w:rPr>
        <w:t>Ostomy</w:t>
      </w:r>
      <w:r w:rsidR="00C27636" w:rsidRPr="00344CA0">
        <w:rPr>
          <w:rFonts w:asciiTheme="majorBidi" w:hAnsiTheme="majorBidi" w:cstheme="majorBidi"/>
        </w:rPr>
        <w:t xml:space="preserve">, </w:t>
      </w:r>
      <w:r w:rsidR="005A51B7" w:rsidRPr="00344CA0">
        <w:rPr>
          <w:rFonts w:asciiTheme="majorBidi" w:hAnsiTheme="majorBidi" w:cstheme="majorBidi"/>
        </w:rPr>
        <w:t>and Continence Nurses Society annual conference.</w:t>
      </w:r>
    </w:p>
    <w:p w14:paraId="229EFB75" w14:textId="6913E523" w:rsidR="001A5647" w:rsidRPr="00344CA0" w:rsidRDefault="00E52D3D" w:rsidP="00B93817">
      <w:pPr>
        <w:divId w:val="2100560618"/>
        <w:rPr>
          <w:rFonts w:asciiTheme="majorBidi" w:hAnsiTheme="majorBidi" w:cstheme="majorBidi"/>
        </w:rPr>
      </w:pPr>
      <w:r w:rsidRPr="00344CA0">
        <w:rPr>
          <w:rFonts w:asciiTheme="majorBidi" w:hAnsiTheme="majorBidi" w:cstheme="majorBidi"/>
        </w:rPr>
        <w:t xml:space="preserve"> </w:t>
      </w:r>
      <w:r w:rsidR="001A5647" w:rsidRPr="00344CA0">
        <w:rPr>
          <w:rFonts w:asciiTheme="majorBidi" w:hAnsiTheme="majorBidi" w:cstheme="majorBidi"/>
        </w:rPr>
        <w:t>2015-2017 Board of Director</w:t>
      </w:r>
      <w:r w:rsidR="00EB6A06" w:rsidRPr="00344CA0">
        <w:rPr>
          <w:rFonts w:asciiTheme="majorBidi" w:hAnsiTheme="majorBidi" w:cstheme="majorBidi"/>
        </w:rPr>
        <w:t>s</w:t>
      </w:r>
      <w:r w:rsidR="00425249">
        <w:rPr>
          <w:rFonts w:asciiTheme="majorBidi" w:hAnsiTheme="majorBidi" w:cstheme="majorBidi"/>
        </w:rPr>
        <w:t>,</w:t>
      </w:r>
      <w:r w:rsidR="001A5647" w:rsidRPr="00344CA0">
        <w:rPr>
          <w:rFonts w:asciiTheme="majorBidi" w:hAnsiTheme="majorBidi" w:cstheme="majorBidi"/>
        </w:rPr>
        <w:t xml:space="preserve"> American Professional Wound Care Association. </w:t>
      </w:r>
    </w:p>
    <w:p w14:paraId="4821892D" w14:textId="77777777" w:rsidR="001A5647" w:rsidRPr="00344CA0" w:rsidRDefault="001A5647" w:rsidP="00B93817">
      <w:pPr>
        <w:divId w:val="2100560618"/>
        <w:rPr>
          <w:rFonts w:asciiTheme="majorBidi" w:hAnsiTheme="majorBidi" w:cstheme="majorBidi"/>
          <w:sz w:val="11"/>
          <w:szCs w:val="11"/>
        </w:rPr>
      </w:pPr>
    </w:p>
    <w:p w14:paraId="25448D7F" w14:textId="77777777" w:rsidR="00E52D3D" w:rsidRPr="00344CA0" w:rsidRDefault="00E52D3D" w:rsidP="00B93817">
      <w:pPr>
        <w:divId w:val="2100560618"/>
        <w:rPr>
          <w:rFonts w:asciiTheme="majorBidi" w:hAnsiTheme="majorBidi" w:cstheme="majorBidi"/>
        </w:rPr>
      </w:pPr>
      <w:r w:rsidRPr="00344CA0">
        <w:rPr>
          <w:rFonts w:asciiTheme="majorBidi" w:hAnsiTheme="majorBidi" w:cstheme="majorBidi"/>
        </w:rPr>
        <w:t xml:space="preserve"> </w:t>
      </w:r>
      <w:r w:rsidR="005A51B7" w:rsidRPr="00344CA0">
        <w:rPr>
          <w:rFonts w:asciiTheme="majorBidi" w:hAnsiTheme="majorBidi" w:cstheme="majorBidi"/>
        </w:rPr>
        <w:t>2013-2014 Past Chair Committee Member, Scholarship Committee</w:t>
      </w:r>
      <w:r w:rsidR="00B93817" w:rsidRPr="00344CA0">
        <w:rPr>
          <w:rFonts w:asciiTheme="majorBidi" w:hAnsiTheme="majorBidi" w:cstheme="majorBidi"/>
        </w:rPr>
        <w:t>.</w:t>
      </w:r>
      <w:r w:rsidR="005A51B7" w:rsidRPr="00344CA0">
        <w:rPr>
          <w:rFonts w:asciiTheme="majorBidi" w:hAnsiTheme="majorBidi" w:cstheme="majorBidi"/>
        </w:rPr>
        <w:t xml:space="preserve"> Wound, Ostomy and </w:t>
      </w:r>
      <w:r w:rsidRPr="00344CA0">
        <w:rPr>
          <w:rFonts w:asciiTheme="majorBidi" w:hAnsiTheme="majorBidi" w:cstheme="majorBidi"/>
        </w:rPr>
        <w:t xml:space="preserve"> </w:t>
      </w:r>
    </w:p>
    <w:p w14:paraId="49985CBD" w14:textId="51F51787" w:rsidR="003F15C6" w:rsidRPr="00344CA0" w:rsidRDefault="00E52D3D" w:rsidP="00B93817">
      <w:pPr>
        <w:divId w:val="2100560618"/>
        <w:rPr>
          <w:rFonts w:asciiTheme="majorBidi" w:hAnsiTheme="majorBidi" w:cstheme="majorBidi"/>
        </w:rPr>
      </w:pPr>
      <w:r w:rsidRPr="00344CA0">
        <w:rPr>
          <w:rFonts w:asciiTheme="majorBidi" w:hAnsiTheme="majorBidi" w:cstheme="majorBidi"/>
        </w:rPr>
        <w:t xml:space="preserve"> </w:t>
      </w:r>
      <w:r w:rsidR="005A51B7" w:rsidRPr="00344CA0">
        <w:rPr>
          <w:rFonts w:asciiTheme="majorBidi" w:hAnsiTheme="majorBidi" w:cstheme="majorBidi"/>
        </w:rPr>
        <w:t>Continence Nurses Society</w:t>
      </w:r>
      <w:r w:rsidR="00C27636" w:rsidRPr="00344CA0">
        <w:rPr>
          <w:rFonts w:asciiTheme="majorBidi" w:hAnsiTheme="majorBidi" w:cstheme="majorBidi"/>
        </w:rPr>
        <w:t>.</w:t>
      </w:r>
    </w:p>
    <w:p w14:paraId="70D5438D" w14:textId="77777777" w:rsidR="00E52D3D" w:rsidRPr="00344CA0" w:rsidRDefault="00E52D3D">
      <w:pPr>
        <w:divId w:val="1725371491"/>
        <w:rPr>
          <w:rFonts w:asciiTheme="majorBidi" w:hAnsiTheme="majorBidi" w:cstheme="majorBidi"/>
        </w:rPr>
      </w:pPr>
      <w:r w:rsidRPr="00344CA0">
        <w:rPr>
          <w:rFonts w:asciiTheme="majorBidi" w:hAnsiTheme="majorBidi" w:cstheme="majorBidi"/>
        </w:rPr>
        <w:t xml:space="preserve"> </w:t>
      </w:r>
      <w:r w:rsidR="005A51B7" w:rsidRPr="00344CA0">
        <w:rPr>
          <w:rFonts w:asciiTheme="majorBidi" w:hAnsiTheme="majorBidi" w:cstheme="majorBidi"/>
        </w:rPr>
        <w:t>2011-2013 Chair Committe</w:t>
      </w:r>
      <w:r w:rsidR="00B93817" w:rsidRPr="00344CA0">
        <w:rPr>
          <w:rFonts w:asciiTheme="majorBidi" w:hAnsiTheme="majorBidi" w:cstheme="majorBidi"/>
        </w:rPr>
        <w:t>e Member, Scholarship Committee.</w:t>
      </w:r>
      <w:r w:rsidR="005A51B7" w:rsidRPr="00344CA0">
        <w:rPr>
          <w:rFonts w:asciiTheme="majorBidi" w:hAnsiTheme="majorBidi" w:cstheme="majorBidi"/>
        </w:rPr>
        <w:t xml:space="preserve"> Wound, Ostomy and </w:t>
      </w:r>
      <w:r w:rsidRPr="00344CA0">
        <w:rPr>
          <w:rFonts w:asciiTheme="majorBidi" w:hAnsiTheme="majorBidi" w:cstheme="majorBidi"/>
        </w:rPr>
        <w:t xml:space="preserve"> </w:t>
      </w:r>
    </w:p>
    <w:p w14:paraId="752A8CE2" w14:textId="408D7774" w:rsidR="003F15C6" w:rsidRPr="00344CA0" w:rsidRDefault="00E52D3D">
      <w:pPr>
        <w:divId w:val="1725371491"/>
        <w:rPr>
          <w:rFonts w:asciiTheme="majorBidi" w:hAnsiTheme="majorBidi" w:cstheme="majorBidi"/>
        </w:rPr>
      </w:pPr>
      <w:r w:rsidRPr="00344CA0">
        <w:rPr>
          <w:rFonts w:asciiTheme="majorBidi" w:hAnsiTheme="majorBidi" w:cstheme="majorBidi"/>
        </w:rPr>
        <w:t xml:space="preserve"> </w:t>
      </w:r>
      <w:r w:rsidR="005A51B7" w:rsidRPr="00344CA0">
        <w:rPr>
          <w:rFonts w:asciiTheme="majorBidi" w:hAnsiTheme="majorBidi" w:cstheme="majorBidi"/>
        </w:rPr>
        <w:t>Continence Nurses Society</w:t>
      </w:r>
      <w:r w:rsidR="00C27636" w:rsidRPr="00344CA0">
        <w:rPr>
          <w:rFonts w:asciiTheme="majorBidi" w:hAnsiTheme="majorBidi" w:cstheme="majorBidi"/>
        </w:rPr>
        <w:t>.</w:t>
      </w:r>
    </w:p>
    <w:p w14:paraId="180F98E3" w14:textId="77777777" w:rsidR="00E52D3D" w:rsidRPr="00344CA0" w:rsidRDefault="00E52D3D">
      <w:pPr>
        <w:divId w:val="959529763"/>
        <w:rPr>
          <w:rFonts w:asciiTheme="majorBidi" w:hAnsiTheme="majorBidi" w:cstheme="majorBidi"/>
        </w:rPr>
      </w:pPr>
      <w:r w:rsidRPr="00344CA0">
        <w:rPr>
          <w:rFonts w:asciiTheme="majorBidi" w:hAnsiTheme="majorBidi" w:cstheme="majorBidi"/>
        </w:rPr>
        <w:lastRenderedPageBreak/>
        <w:t xml:space="preserve"> </w:t>
      </w:r>
      <w:r w:rsidR="005A51B7" w:rsidRPr="00344CA0">
        <w:rPr>
          <w:rFonts w:asciiTheme="majorBidi" w:hAnsiTheme="majorBidi" w:cstheme="majorBidi"/>
        </w:rPr>
        <w:t>2009-2011 Co-Chair Committe</w:t>
      </w:r>
      <w:r w:rsidR="00B93817" w:rsidRPr="00344CA0">
        <w:rPr>
          <w:rFonts w:asciiTheme="majorBidi" w:hAnsiTheme="majorBidi" w:cstheme="majorBidi"/>
        </w:rPr>
        <w:t>e Member, Scholarship Committee.</w:t>
      </w:r>
      <w:r w:rsidR="005A51B7" w:rsidRPr="00344CA0">
        <w:rPr>
          <w:rFonts w:asciiTheme="majorBidi" w:hAnsiTheme="majorBidi" w:cstheme="majorBidi"/>
        </w:rPr>
        <w:t xml:space="preserve"> Wound, Ostomy and </w:t>
      </w:r>
      <w:r w:rsidRPr="00344CA0">
        <w:rPr>
          <w:rFonts w:asciiTheme="majorBidi" w:hAnsiTheme="majorBidi" w:cstheme="majorBidi"/>
        </w:rPr>
        <w:t xml:space="preserve"> </w:t>
      </w:r>
    </w:p>
    <w:p w14:paraId="7C6BAC37" w14:textId="2968E959" w:rsidR="003F15C6" w:rsidRPr="00344CA0" w:rsidRDefault="00E52D3D">
      <w:pPr>
        <w:divId w:val="959529763"/>
        <w:rPr>
          <w:rFonts w:asciiTheme="majorBidi" w:hAnsiTheme="majorBidi" w:cstheme="majorBidi"/>
        </w:rPr>
      </w:pPr>
      <w:r w:rsidRPr="00344CA0">
        <w:rPr>
          <w:rFonts w:asciiTheme="majorBidi" w:hAnsiTheme="majorBidi" w:cstheme="majorBidi"/>
        </w:rPr>
        <w:t xml:space="preserve"> </w:t>
      </w:r>
      <w:r w:rsidR="005A51B7" w:rsidRPr="00344CA0">
        <w:rPr>
          <w:rFonts w:asciiTheme="majorBidi" w:hAnsiTheme="majorBidi" w:cstheme="majorBidi"/>
        </w:rPr>
        <w:t>Continence Nurses Society</w:t>
      </w:r>
      <w:r w:rsidR="00C27636" w:rsidRPr="00344CA0">
        <w:rPr>
          <w:rFonts w:asciiTheme="majorBidi" w:hAnsiTheme="majorBidi" w:cstheme="majorBidi"/>
        </w:rPr>
        <w:t>.</w:t>
      </w:r>
    </w:p>
    <w:p w14:paraId="6EE020FA" w14:textId="6305AE8F" w:rsidR="00E52D3D" w:rsidRPr="00344CA0" w:rsidRDefault="00E52D3D">
      <w:pPr>
        <w:divId w:val="606618805"/>
        <w:rPr>
          <w:rFonts w:asciiTheme="majorBidi" w:hAnsiTheme="majorBidi" w:cstheme="majorBidi"/>
        </w:rPr>
      </w:pPr>
      <w:r w:rsidRPr="00344CA0">
        <w:rPr>
          <w:rFonts w:asciiTheme="majorBidi" w:hAnsiTheme="majorBidi" w:cstheme="majorBidi"/>
        </w:rPr>
        <w:t xml:space="preserve"> </w:t>
      </w:r>
      <w:r w:rsidR="005A51B7" w:rsidRPr="00344CA0">
        <w:rPr>
          <w:rFonts w:asciiTheme="majorBidi" w:hAnsiTheme="majorBidi" w:cstheme="majorBidi"/>
        </w:rPr>
        <w:t>2009-2009 Committe</w:t>
      </w:r>
      <w:r w:rsidR="00B93817" w:rsidRPr="00344CA0">
        <w:rPr>
          <w:rFonts w:asciiTheme="majorBidi" w:hAnsiTheme="majorBidi" w:cstheme="majorBidi"/>
        </w:rPr>
        <w:t>e Member, Scholarship Committee.</w:t>
      </w:r>
      <w:r w:rsidR="005A51B7" w:rsidRPr="00344CA0">
        <w:rPr>
          <w:rFonts w:asciiTheme="majorBidi" w:hAnsiTheme="majorBidi" w:cstheme="majorBidi"/>
        </w:rPr>
        <w:t xml:space="preserve"> Wound, Ostomy</w:t>
      </w:r>
      <w:r w:rsidR="00050BEE" w:rsidRPr="00344CA0">
        <w:rPr>
          <w:rFonts w:asciiTheme="majorBidi" w:hAnsiTheme="majorBidi" w:cstheme="majorBidi"/>
        </w:rPr>
        <w:t>,</w:t>
      </w:r>
      <w:r w:rsidR="005A51B7" w:rsidRPr="00344CA0">
        <w:rPr>
          <w:rFonts w:asciiTheme="majorBidi" w:hAnsiTheme="majorBidi" w:cstheme="majorBidi"/>
        </w:rPr>
        <w:t xml:space="preserve"> and Continence </w:t>
      </w:r>
      <w:r w:rsidRPr="00344CA0">
        <w:rPr>
          <w:rFonts w:asciiTheme="majorBidi" w:hAnsiTheme="majorBidi" w:cstheme="majorBidi"/>
        </w:rPr>
        <w:t xml:space="preserve"> </w:t>
      </w:r>
    </w:p>
    <w:p w14:paraId="49BAAC65" w14:textId="275E135A" w:rsidR="003F15C6" w:rsidRPr="00344CA0" w:rsidRDefault="00E52D3D">
      <w:pPr>
        <w:divId w:val="606618805"/>
        <w:rPr>
          <w:rFonts w:asciiTheme="majorBidi" w:hAnsiTheme="majorBidi" w:cstheme="majorBidi"/>
        </w:rPr>
      </w:pPr>
      <w:r w:rsidRPr="00344CA0">
        <w:rPr>
          <w:rFonts w:asciiTheme="majorBidi" w:hAnsiTheme="majorBidi" w:cstheme="majorBidi"/>
        </w:rPr>
        <w:t xml:space="preserve"> </w:t>
      </w:r>
      <w:r w:rsidR="005A51B7" w:rsidRPr="00344CA0">
        <w:rPr>
          <w:rFonts w:asciiTheme="majorBidi" w:hAnsiTheme="majorBidi" w:cstheme="majorBidi"/>
        </w:rPr>
        <w:t>Nurses Society</w:t>
      </w:r>
      <w:r w:rsidR="00C27636" w:rsidRPr="00344CA0">
        <w:rPr>
          <w:rFonts w:asciiTheme="majorBidi" w:hAnsiTheme="majorBidi" w:cstheme="majorBidi"/>
        </w:rPr>
        <w:t>.</w:t>
      </w:r>
    </w:p>
    <w:p w14:paraId="78D9DF91" w14:textId="5962C85E" w:rsidR="00712C63" w:rsidRPr="00344CA0" w:rsidRDefault="00712C63">
      <w:pPr>
        <w:divId w:val="606618805"/>
        <w:rPr>
          <w:rFonts w:asciiTheme="majorBidi" w:hAnsiTheme="majorBidi" w:cstheme="majorBidi"/>
          <w:sz w:val="11"/>
          <w:szCs w:val="11"/>
        </w:rPr>
      </w:pPr>
    </w:p>
    <w:p w14:paraId="6FB26893" w14:textId="796809FA" w:rsidR="00712C63" w:rsidRPr="00344CA0" w:rsidRDefault="00712C63" w:rsidP="00712C63">
      <w:pPr>
        <w:pStyle w:val="Heading4"/>
        <w:ind w:left="-450"/>
        <w:divId w:val="606618805"/>
        <w:rPr>
          <w:rFonts w:asciiTheme="majorBidi" w:eastAsia="Times New Roman" w:hAnsiTheme="majorBidi" w:cstheme="majorBidi"/>
        </w:rPr>
      </w:pPr>
      <w:r w:rsidRPr="00344CA0">
        <w:rPr>
          <w:rFonts w:asciiTheme="majorBidi" w:eastAsia="Times New Roman" w:hAnsiTheme="majorBidi" w:cstheme="majorBidi"/>
        </w:rPr>
        <w:t>Task Force Member</w:t>
      </w:r>
      <w:r w:rsidR="00C75D33" w:rsidRPr="00344CA0">
        <w:rPr>
          <w:rFonts w:asciiTheme="majorBidi" w:eastAsia="Times New Roman" w:hAnsiTheme="majorBidi" w:cstheme="majorBidi"/>
        </w:rPr>
        <w:t>/Delegate</w:t>
      </w:r>
    </w:p>
    <w:p w14:paraId="70FF99BC" w14:textId="7FE7C3FF" w:rsidR="00CE1D08" w:rsidRPr="00344CA0" w:rsidRDefault="00CE1D08" w:rsidP="00CE1D08">
      <w:pPr>
        <w:divId w:val="606618805"/>
        <w:rPr>
          <w:rFonts w:asciiTheme="majorBidi" w:hAnsiTheme="majorBidi" w:cstheme="majorBidi"/>
          <w:color w:val="000000" w:themeColor="text1"/>
        </w:rPr>
      </w:pPr>
      <w:r>
        <w:rPr>
          <w:rFonts w:asciiTheme="majorBidi" w:hAnsiTheme="majorBidi" w:cstheme="majorBidi"/>
          <w:color w:val="000000" w:themeColor="text1"/>
        </w:rPr>
        <w:t xml:space="preserve"> </w:t>
      </w:r>
      <w:r w:rsidR="00C75D33" w:rsidRPr="00344CA0">
        <w:rPr>
          <w:rFonts w:asciiTheme="majorBidi" w:hAnsiTheme="majorBidi" w:cstheme="majorBidi"/>
          <w:color w:val="000000" w:themeColor="text1"/>
        </w:rPr>
        <w:t>2025</w:t>
      </w:r>
      <w:r w:rsidR="003A6B68" w:rsidRPr="00344CA0">
        <w:rPr>
          <w:rFonts w:asciiTheme="majorBidi" w:hAnsiTheme="majorBidi" w:cstheme="majorBidi"/>
          <w:color w:val="000000" w:themeColor="text1"/>
        </w:rPr>
        <w:t xml:space="preserve"> </w:t>
      </w:r>
      <w:r>
        <w:rPr>
          <w:rFonts w:asciiTheme="majorBidi" w:hAnsiTheme="majorBidi" w:cstheme="majorBidi"/>
          <w:color w:val="000000" w:themeColor="text1"/>
        </w:rPr>
        <w:t>Panel member on</w:t>
      </w:r>
      <w:r w:rsidR="00C75D33" w:rsidRPr="00344CA0">
        <w:rPr>
          <w:rFonts w:asciiTheme="majorBidi" w:hAnsiTheme="majorBidi" w:cstheme="majorBidi"/>
          <w:color w:val="000000" w:themeColor="text1"/>
        </w:rPr>
        <w:t xml:space="preserve"> the International Skin Tear Advisory Panel (ISTAP) </w:t>
      </w:r>
    </w:p>
    <w:p w14:paraId="3E30C1B3" w14:textId="77777777" w:rsidR="00CE1D08" w:rsidRDefault="00CE1D08" w:rsidP="00CE1D08">
      <w:pPr>
        <w:divId w:val="606618805"/>
        <w:rPr>
          <w:rFonts w:asciiTheme="majorBidi" w:hAnsiTheme="majorBidi" w:cstheme="majorBidi"/>
          <w:i/>
          <w:iCs/>
          <w:color w:val="000000" w:themeColor="text1"/>
        </w:rPr>
      </w:pPr>
      <w:r>
        <w:rPr>
          <w:rFonts w:asciiTheme="majorBidi" w:hAnsiTheme="majorBidi" w:cstheme="majorBidi"/>
          <w:color w:val="000000" w:themeColor="text1"/>
        </w:rPr>
        <w:t xml:space="preserve"> for</w:t>
      </w:r>
      <w:r w:rsidR="00C75D33" w:rsidRPr="00344CA0">
        <w:rPr>
          <w:rFonts w:asciiTheme="majorBidi" w:hAnsiTheme="majorBidi" w:cstheme="majorBidi"/>
          <w:color w:val="000000" w:themeColor="text1"/>
        </w:rPr>
        <w:t xml:space="preserve"> the revision of the </w:t>
      </w:r>
      <w:r w:rsidR="00C75D33" w:rsidRPr="00344CA0">
        <w:rPr>
          <w:rFonts w:asciiTheme="majorBidi" w:hAnsiTheme="majorBidi" w:cstheme="majorBidi"/>
          <w:i/>
          <w:iCs/>
          <w:color w:val="000000" w:themeColor="text1"/>
        </w:rPr>
        <w:t xml:space="preserve">International Skin Tear Advisory Panel (ISTAP) Best Practice </w:t>
      </w:r>
      <w:r>
        <w:rPr>
          <w:rFonts w:asciiTheme="majorBidi" w:hAnsiTheme="majorBidi" w:cstheme="majorBidi"/>
          <w:i/>
          <w:iCs/>
          <w:color w:val="000000" w:themeColor="text1"/>
        </w:rPr>
        <w:t xml:space="preserve">  </w:t>
      </w:r>
    </w:p>
    <w:p w14:paraId="7CEB668A" w14:textId="6F83BA94" w:rsidR="00C75D33" w:rsidRPr="00344CA0" w:rsidRDefault="00CE1D08" w:rsidP="00CE1D08">
      <w:pPr>
        <w:divId w:val="606618805"/>
        <w:rPr>
          <w:rFonts w:asciiTheme="majorBidi" w:hAnsiTheme="majorBidi" w:cstheme="majorBidi"/>
          <w:color w:val="000000" w:themeColor="text1"/>
        </w:rPr>
      </w:pPr>
      <w:r>
        <w:rPr>
          <w:rFonts w:asciiTheme="majorBidi" w:hAnsiTheme="majorBidi" w:cstheme="majorBidi"/>
          <w:i/>
          <w:iCs/>
          <w:color w:val="000000" w:themeColor="text1"/>
        </w:rPr>
        <w:t xml:space="preserve"> </w:t>
      </w:r>
      <w:r w:rsidR="00C75D33" w:rsidRPr="00344CA0">
        <w:rPr>
          <w:rFonts w:asciiTheme="majorBidi" w:hAnsiTheme="majorBidi" w:cstheme="majorBidi"/>
          <w:i/>
          <w:iCs/>
          <w:color w:val="000000" w:themeColor="text1"/>
        </w:rPr>
        <w:t>Recommendations fo</w:t>
      </w:r>
      <w:r>
        <w:rPr>
          <w:rFonts w:asciiTheme="majorBidi" w:hAnsiTheme="majorBidi" w:cstheme="majorBidi"/>
          <w:i/>
          <w:iCs/>
          <w:color w:val="000000" w:themeColor="text1"/>
        </w:rPr>
        <w:t>r</w:t>
      </w:r>
      <w:r w:rsidR="00C75D33" w:rsidRPr="00344CA0">
        <w:rPr>
          <w:rFonts w:asciiTheme="majorBidi" w:hAnsiTheme="majorBidi" w:cstheme="majorBidi"/>
          <w:i/>
          <w:iCs/>
          <w:color w:val="000000" w:themeColor="text1"/>
        </w:rPr>
        <w:t xml:space="preserve"> the Prevention and Management of Skin Tears in Aged Skin.</w:t>
      </w:r>
    </w:p>
    <w:p w14:paraId="50D455C6" w14:textId="77777777" w:rsidR="00C75D33" w:rsidRPr="00344CA0" w:rsidRDefault="00E52D3D" w:rsidP="00CE1D08">
      <w:pPr>
        <w:ind w:left="90"/>
        <w:contextualSpacing/>
        <w:divId w:val="606618805"/>
        <w:rPr>
          <w:rFonts w:asciiTheme="majorBidi" w:hAnsiTheme="majorBidi" w:cstheme="majorBidi"/>
          <w:color w:val="000000" w:themeColor="text1"/>
          <w:sz w:val="10"/>
          <w:szCs w:val="10"/>
        </w:rPr>
      </w:pPr>
      <w:r w:rsidRPr="00344CA0">
        <w:rPr>
          <w:rFonts w:asciiTheme="majorBidi" w:hAnsiTheme="majorBidi" w:cstheme="majorBidi"/>
          <w:color w:val="000000" w:themeColor="text1"/>
        </w:rPr>
        <w:t xml:space="preserve"> </w:t>
      </w:r>
    </w:p>
    <w:p w14:paraId="25DD6044" w14:textId="5E36852B" w:rsidR="00E52D3D" w:rsidRPr="00344CA0" w:rsidRDefault="00712C63" w:rsidP="00CE1D08">
      <w:pPr>
        <w:ind w:left="90"/>
        <w:contextualSpacing/>
        <w:divId w:val="606618805"/>
        <w:rPr>
          <w:rFonts w:asciiTheme="majorBidi" w:hAnsiTheme="majorBidi" w:cstheme="majorBidi"/>
          <w:color w:val="000000" w:themeColor="text1"/>
          <w:shd w:val="clear" w:color="auto" w:fill="FFFFFF"/>
        </w:rPr>
      </w:pPr>
      <w:r w:rsidRPr="00344CA0">
        <w:rPr>
          <w:rFonts w:asciiTheme="majorBidi" w:hAnsiTheme="majorBidi" w:cstheme="majorBidi"/>
          <w:color w:val="000000" w:themeColor="text1"/>
        </w:rPr>
        <w:t xml:space="preserve">2020 </w:t>
      </w:r>
      <w:r w:rsidRPr="00344CA0">
        <w:rPr>
          <w:rFonts w:asciiTheme="majorBidi" w:hAnsiTheme="majorBidi" w:cstheme="majorBidi"/>
          <w:color w:val="000000" w:themeColor="text1"/>
          <w:shd w:val="clear" w:color="auto" w:fill="FFFFFF"/>
        </w:rPr>
        <w:t>Task Force Member, </w:t>
      </w:r>
      <w:r w:rsidRPr="00344CA0">
        <w:rPr>
          <w:rFonts w:asciiTheme="majorBidi" w:hAnsiTheme="majorBidi" w:cstheme="majorBidi"/>
          <w:color w:val="000000" w:themeColor="text1"/>
          <w:bdr w:val="none" w:sz="0" w:space="0" w:color="auto" w:frame="1"/>
        </w:rPr>
        <w:t>National Pressure Injury Advisory Panel (NPIAP)</w:t>
      </w:r>
      <w:r w:rsidRPr="00344CA0">
        <w:rPr>
          <w:rFonts w:asciiTheme="majorBidi" w:hAnsiTheme="majorBidi" w:cstheme="majorBidi"/>
          <w:color w:val="000000" w:themeColor="text1"/>
          <w:shd w:val="clear" w:color="auto" w:fill="FFFFFF"/>
        </w:rPr>
        <w:t xml:space="preserve">, Coding and </w:t>
      </w:r>
      <w:r w:rsidR="00E52D3D" w:rsidRPr="00344CA0">
        <w:rPr>
          <w:rFonts w:asciiTheme="majorBidi" w:hAnsiTheme="majorBidi" w:cstheme="majorBidi"/>
          <w:color w:val="000000" w:themeColor="text1"/>
          <w:shd w:val="clear" w:color="auto" w:fill="FFFFFF"/>
        </w:rPr>
        <w:t xml:space="preserve"> </w:t>
      </w:r>
    </w:p>
    <w:p w14:paraId="4AE96024" w14:textId="6C9FA1B4" w:rsidR="00712C63" w:rsidRPr="00344CA0" w:rsidRDefault="00E52D3D" w:rsidP="00CE1D08">
      <w:pPr>
        <w:ind w:left="90"/>
        <w:contextualSpacing/>
        <w:divId w:val="606618805"/>
        <w:rPr>
          <w:rFonts w:asciiTheme="majorBidi" w:hAnsiTheme="majorBidi" w:cstheme="majorBidi"/>
          <w:color w:val="000000" w:themeColor="text1"/>
          <w:shd w:val="clear" w:color="auto" w:fill="FFFFFF"/>
        </w:rPr>
      </w:pPr>
      <w:r w:rsidRPr="00344CA0">
        <w:rPr>
          <w:rFonts w:asciiTheme="majorBidi" w:hAnsiTheme="majorBidi" w:cstheme="majorBidi"/>
          <w:color w:val="000000" w:themeColor="text1"/>
          <w:shd w:val="clear" w:color="auto" w:fill="FFFFFF"/>
        </w:rPr>
        <w:t>“</w:t>
      </w:r>
      <w:r w:rsidR="00712C63" w:rsidRPr="00344CA0">
        <w:rPr>
          <w:rFonts w:asciiTheme="majorBidi" w:hAnsiTheme="majorBidi" w:cstheme="majorBidi"/>
          <w:color w:val="000000" w:themeColor="text1"/>
          <w:shd w:val="clear" w:color="auto" w:fill="FFFFFF"/>
        </w:rPr>
        <w:t>Present on Admission</w:t>
      </w:r>
      <w:r w:rsidRPr="00344CA0">
        <w:rPr>
          <w:rFonts w:asciiTheme="majorBidi" w:hAnsiTheme="majorBidi" w:cstheme="majorBidi"/>
          <w:color w:val="000000" w:themeColor="text1"/>
          <w:shd w:val="clear" w:color="auto" w:fill="FFFFFF"/>
        </w:rPr>
        <w:t>”</w:t>
      </w:r>
      <w:r w:rsidR="00712C63" w:rsidRPr="00344CA0">
        <w:rPr>
          <w:rFonts w:asciiTheme="majorBidi" w:hAnsiTheme="majorBidi" w:cstheme="majorBidi"/>
          <w:color w:val="000000" w:themeColor="text1"/>
          <w:shd w:val="clear" w:color="auto" w:fill="FFFFFF"/>
        </w:rPr>
        <w:t xml:space="preserve"> Special Interest Group</w:t>
      </w:r>
    </w:p>
    <w:p w14:paraId="50CEB50A" w14:textId="77777777" w:rsidR="009A637F" w:rsidRPr="00344CA0" w:rsidRDefault="009A637F" w:rsidP="00E27887">
      <w:pPr>
        <w:contextualSpacing/>
        <w:divId w:val="606618805"/>
        <w:rPr>
          <w:rFonts w:asciiTheme="majorBidi" w:hAnsiTheme="majorBidi" w:cstheme="majorBidi"/>
          <w:color w:val="000000" w:themeColor="text1"/>
          <w:sz w:val="11"/>
          <w:szCs w:val="11"/>
          <w:shd w:val="clear" w:color="auto" w:fill="FFFFFF"/>
        </w:rPr>
      </w:pPr>
    </w:p>
    <w:p w14:paraId="6DD3F4AF" w14:textId="77777777" w:rsidR="00E52D3D" w:rsidRPr="00344CA0" w:rsidRDefault="00E52D3D" w:rsidP="00E27887">
      <w:pPr>
        <w:contextualSpacing/>
        <w:textAlignment w:val="baseline"/>
        <w:divId w:val="606618805"/>
        <w:rPr>
          <w:rFonts w:asciiTheme="majorBidi" w:hAnsiTheme="majorBidi" w:cstheme="majorBidi"/>
          <w:color w:val="000000" w:themeColor="text1"/>
        </w:rPr>
      </w:pPr>
      <w:r w:rsidRPr="00344CA0">
        <w:rPr>
          <w:rFonts w:asciiTheme="majorBidi" w:hAnsiTheme="majorBidi" w:cstheme="majorBidi"/>
          <w:color w:val="000000" w:themeColor="text1"/>
        </w:rPr>
        <w:t xml:space="preserve"> </w:t>
      </w:r>
      <w:r w:rsidR="00712C63" w:rsidRPr="00344CA0">
        <w:rPr>
          <w:rFonts w:asciiTheme="majorBidi" w:hAnsiTheme="majorBidi" w:cstheme="majorBidi"/>
          <w:color w:val="000000" w:themeColor="text1"/>
        </w:rPr>
        <w:t xml:space="preserve">2019 Task Force Member, WOCN, Long-Term Care (LTC) Model CMMI Pilot Program. </w:t>
      </w:r>
      <w:r w:rsidRPr="00344CA0">
        <w:rPr>
          <w:rFonts w:asciiTheme="majorBidi" w:hAnsiTheme="majorBidi" w:cstheme="majorBidi"/>
          <w:color w:val="000000" w:themeColor="text1"/>
        </w:rPr>
        <w:t xml:space="preserve"> </w:t>
      </w:r>
    </w:p>
    <w:p w14:paraId="6A82792C" w14:textId="77777777" w:rsidR="00E52D3D" w:rsidRPr="00344CA0" w:rsidRDefault="00E52D3D" w:rsidP="00E27887">
      <w:pPr>
        <w:contextualSpacing/>
        <w:textAlignment w:val="baseline"/>
        <w:divId w:val="606618805"/>
        <w:rPr>
          <w:rFonts w:asciiTheme="majorBidi" w:hAnsiTheme="majorBidi" w:cstheme="majorBidi"/>
          <w:color w:val="000000" w:themeColor="text1"/>
        </w:rPr>
      </w:pPr>
      <w:r w:rsidRPr="00344CA0">
        <w:rPr>
          <w:rFonts w:asciiTheme="majorBidi" w:hAnsiTheme="majorBidi" w:cstheme="majorBidi"/>
          <w:color w:val="000000" w:themeColor="text1"/>
        </w:rPr>
        <w:t xml:space="preserve"> </w:t>
      </w:r>
      <w:r w:rsidR="00712C63" w:rsidRPr="00344CA0">
        <w:rPr>
          <w:rFonts w:asciiTheme="majorBidi" w:hAnsiTheme="majorBidi" w:cstheme="majorBidi"/>
          <w:color w:val="000000" w:themeColor="text1"/>
        </w:rPr>
        <w:t xml:space="preserve">Responsible for the development of a proposal for updates to the Physician-Focused </w:t>
      </w:r>
    </w:p>
    <w:p w14:paraId="697992F9" w14:textId="77777777" w:rsidR="00E52D3D" w:rsidRPr="00344CA0" w:rsidRDefault="00E52D3D" w:rsidP="00E27887">
      <w:pPr>
        <w:contextualSpacing/>
        <w:textAlignment w:val="baseline"/>
        <w:divId w:val="606618805"/>
        <w:rPr>
          <w:rFonts w:asciiTheme="majorBidi" w:hAnsiTheme="majorBidi" w:cstheme="majorBidi"/>
          <w:color w:val="000000" w:themeColor="text1"/>
        </w:rPr>
      </w:pPr>
      <w:r w:rsidRPr="00344CA0">
        <w:rPr>
          <w:rFonts w:asciiTheme="majorBidi" w:hAnsiTheme="majorBidi" w:cstheme="majorBidi"/>
          <w:color w:val="000000" w:themeColor="text1"/>
        </w:rPr>
        <w:t xml:space="preserve"> </w:t>
      </w:r>
      <w:r w:rsidR="00712C63" w:rsidRPr="00344CA0">
        <w:rPr>
          <w:rFonts w:asciiTheme="majorBidi" w:hAnsiTheme="majorBidi" w:cstheme="majorBidi"/>
          <w:color w:val="000000" w:themeColor="text1"/>
        </w:rPr>
        <w:t xml:space="preserve">Payment Model Technical Advisory Committee (PTAC) for the Center for Medicare &amp; </w:t>
      </w:r>
    </w:p>
    <w:p w14:paraId="3554F27C" w14:textId="780836FE" w:rsidR="00E27887" w:rsidRPr="00344CA0" w:rsidRDefault="00E52D3D" w:rsidP="00E27887">
      <w:pPr>
        <w:contextualSpacing/>
        <w:textAlignment w:val="baseline"/>
        <w:divId w:val="606618805"/>
        <w:rPr>
          <w:rFonts w:asciiTheme="majorBidi" w:hAnsiTheme="majorBidi" w:cstheme="majorBidi"/>
          <w:color w:val="000000" w:themeColor="text1"/>
        </w:rPr>
      </w:pPr>
      <w:r w:rsidRPr="00344CA0">
        <w:rPr>
          <w:rFonts w:asciiTheme="majorBidi" w:hAnsiTheme="majorBidi" w:cstheme="majorBidi"/>
          <w:color w:val="000000" w:themeColor="text1"/>
        </w:rPr>
        <w:t xml:space="preserve"> </w:t>
      </w:r>
      <w:r w:rsidR="00712C63" w:rsidRPr="00344CA0">
        <w:rPr>
          <w:rFonts w:asciiTheme="majorBidi" w:hAnsiTheme="majorBidi" w:cstheme="majorBidi"/>
          <w:color w:val="000000" w:themeColor="text1"/>
        </w:rPr>
        <w:t xml:space="preserve">Medicaid Innovation. </w:t>
      </w:r>
    </w:p>
    <w:p w14:paraId="253CB972" w14:textId="77777777" w:rsidR="00E27887" w:rsidRPr="00344CA0" w:rsidRDefault="00E27887" w:rsidP="00E27887">
      <w:pPr>
        <w:contextualSpacing/>
        <w:textAlignment w:val="baseline"/>
        <w:divId w:val="606618805"/>
        <w:rPr>
          <w:rFonts w:asciiTheme="majorBidi" w:hAnsiTheme="majorBidi" w:cstheme="majorBidi"/>
          <w:color w:val="000000" w:themeColor="text1"/>
          <w:sz w:val="11"/>
          <w:szCs w:val="11"/>
        </w:rPr>
      </w:pPr>
    </w:p>
    <w:p w14:paraId="34263098" w14:textId="33A041C5" w:rsidR="00E27887" w:rsidRPr="00344CA0" w:rsidRDefault="001A60F5" w:rsidP="00E27887">
      <w:pPr>
        <w:pStyle w:val="Heading4"/>
        <w:ind w:left="-450"/>
        <w:divId w:val="606618805"/>
        <w:rPr>
          <w:rFonts w:asciiTheme="majorBidi" w:eastAsia="Times New Roman" w:hAnsiTheme="majorBidi" w:cstheme="majorBidi"/>
        </w:rPr>
      </w:pPr>
      <w:r w:rsidRPr="00344CA0">
        <w:rPr>
          <w:rFonts w:asciiTheme="majorBidi" w:eastAsia="Times New Roman" w:hAnsiTheme="majorBidi" w:cstheme="majorBidi"/>
        </w:rPr>
        <w:t>Professional Nursing</w:t>
      </w:r>
      <w:r w:rsidR="00E27887" w:rsidRPr="00344CA0">
        <w:rPr>
          <w:rFonts w:asciiTheme="majorBidi" w:eastAsia="Times New Roman" w:hAnsiTheme="majorBidi" w:cstheme="majorBidi"/>
        </w:rPr>
        <w:t xml:space="preserve"> Podcast Host</w:t>
      </w:r>
    </w:p>
    <w:p w14:paraId="6CCC41EF" w14:textId="77777777" w:rsidR="00EB72D6" w:rsidRPr="00344CA0" w:rsidRDefault="00EB72D6" w:rsidP="00EB72D6">
      <w:pPr>
        <w:pStyle w:val="Heading4"/>
        <w:contextualSpacing/>
        <w:divId w:val="606618805"/>
        <w:rPr>
          <w:rFonts w:asciiTheme="majorBidi" w:eastAsia="Times New Roman" w:hAnsiTheme="majorBidi" w:cstheme="majorBidi"/>
          <w:b w:val="0"/>
          <w:bCs w:val="0"/>
        </w:rPr>
      </w:pPr>
      <w:r w:rsidRPr="00344CA0">
        <w:rPr>
          <w:rFonts w:asciiTheme="majorBidi" w:eastAsia="Times New Roman" w:hAnsiTheme="majorBidi" w:cstheme="majorBidi"/>
          <w:b w:val="0"/>
          <w:bCs w:val="0"/>
        </w:rPr>
        <w:t xml:space="preserve"> </w:t>
      </w:r>
      <w:r w:rsidR="00E27887" w:rsidRPr="00344CA0">
        <w:rPr>
          <w:rFonts w:asciiTheme="majorBidi" w:eastAsia="Times New Roman" w:hAnsiTheme="majorBidi" w:cstheme="majorBidi"/>
          <w:b w:val="0"/>
          <w:bCs w:val="0"/>
        </w:rPr>
        <w:t>2018-</w:t>
      </w:r>
      <w:r w:rsidR="00E566D8" w:rsidRPr="00344CA0">
        <w:rPr>
          <w:rFonts w:asciiTheme="majorBidi" w:eastAsia="Times New Roman" w:hAnsiTheme="majorBidi" w:cstheme="majorBidi"/>
          <w:b w:val="0"/>
          <w:bCs w:val="0"/>
        </w:rPr>
        <w:t>2022</w:t>
      </w:r>
      <w:r w:rsidR="00E27887" w:rsidRPr="00344CA0">
        <w:rPr>
          <w:rFonts w:asciiTheme="majorBidi" w:eastAsia="Times New Roman" w:hAnsiTheme="majorBidi" w:cstheme="majorBidi"/>
          <w:b w:val="0"/>
          <w:bCs w:val="0"/>
        </w:rPr>
        <w:t xml:space="preserve"> Wound, Ostomy, and Continence Nurses Society Podcast Host </w:t>
      </w:r>
      <w:r w:rsidR="00870041" w:rsidRPr="00344CA0">
        <w:rPr>
          <w:rFonts w:asciiTheme="majorBidi" w:eastAsia="Times New Roman" w:hAnsiTheme="majorBidi" w:cstheme="majorBidi"/>
          <w:b w:val="0"/>
          <w:bCs w:val="0"/>
        </w:rPr>
        <w:t>(</w:t>
      </w:r>
      <w:r w:rsidR="00E27887" w:rsidRPr="00344CA0">
        <w:rPr>
          <w:rFonts w:asciiTheme="majorBidi" w:eastAsia="Times New Roman" w:hAnsiTheme="majorBidi" w:cstheme="majorBidi"/>
          <w:b w:val="0"/>
          <w:bCs w:val="0"/>
        </w:rPr>
        <w:t>WOCTalk</w:t>
      </w:r>
      <w:r w:rsidR="00870041" w:rsidRPr="00344CA0">
        <w:rPr>
          <w:rFonts w:asciiTheme="majorBidi" w:eastAsia="Times New Roman" w:hAnsiTheme="majorBidi" w:cstheme="majorBidi"/>
          <w:b w:val="0"/>
          <w:bCs w:val="0"/>
        </w:rPr>
        <w:t>).</w:t>
      </w:r>
      <w:r w:rsidR="00E27887" w:rsidRPr="00344CA0">
        <w:rPr>
          <w:rFonts w:asciiTheme="majorBidi" w:eastAsia="Times New Roman" w:hAnsiTheme="majorBidi" w:cstheme="majorBidi"/>
          <w:b w:val="0"/>
          <w:bCs w:val="0"/>
        </w:rPr>
        <w:t xml:space="preserve"> </w:t>
      </w:r>
      <w:r w:rsidRPr="00344CA0">
        <w:rPr>
          <w:rFonts w:asciiTheme="majorBidi" w:eastAsia="Times New Roman" w:hAnsiTheme="majorBidi" w:cstheme="majorBidi"/>
          <w:b w:val="0"/>
          <w:bCs w:val="0"/>
        </w:rPr>
        <w:t xml:space="preserve"> </w:t>
      </w:r>
    </w:p>
    <w:p w14:paraId="4BA8BD1C" w14:textId="730A500D" w:rsidR="00E52D3D" w:rsidRPr="00344CA0" w:rsidRDefault="00EB72D6" w:rsidP="00EB72D6">
      <w:pPr>
        <w:pStyle w:val="Heading4"/>
        <w:contextualSpacing/>
        <w:divId w:val="606618805"/>
        <w:rPr>
          <w:rFonts w:asciiTheme="majorBidi" w:eastAsia="Times New Roman" w:hAnsiTheme="majorBidi" w:cstheme="majorBidi"/>
          <w:b w:val="0"/>
          <w:bCs w:val="0"/>
        </w:rPr>
      </w:pPr>
      <w:r w:rsidRPr="00344CA0">
        <w:rPr>
          <w:rFonts w:asciiTheme="majorBidi" w:eastAsia="Times New Roman" w:hAnsiTheme="majorBidi" w:cstheme="majorBidi"/>
          <w:b w:val="0"/>
          <w:bCs w:val="0"/>
        </w:rPr>
        <w:t xml:space="preserve"> </w:t>
      </w:r>
      <w:r w:rsidR="00E27887" w:rsidRPr="00344CA0">
        <w:rPr>
          <w:rFonts w:asciiTheme="majorBidi" w:eastAsia="Times New Roman" w:hAnsiTheme="majorBidi" w:cstheme="majorBidi"/>
          <w:b w:val="0"/>
          <w:bCs w:val="0"/>
        </w:rPr>
        <w:t xml:space="preserve">One of 2 hosts with over 130,000 downloads from over 80 countries.   </w:t>
      </w:r>
    </w:p>
    <w:p w14:paraId="6DA88A9C" w14:textId="1541C5B9" w:rsidR="00E27887" w:rsidRPr="00344CA0" w:rsidRDefault="00C7367C" w:rsidP="00EC5F59">
      <w:pPr>
        <w:pStyle w:val="Heading4"/>
        <w:contextualSpacing/>
        <w:divId w:val="606618805"/>
        <w:rPr>
          <w:rFonts w:asciiTheme="majorBidi" w:eastAsia="Times New Roman" w:hAnsiTheme="majorBidi" w:cstheme="majorBidi"/>
          <w:b w:val="0"/>
          <w:bCs w:val="0"/>
        </w:rPr>
      </w:pPr>
      <w:r w:rsidRPr="00344CA0">
        <w:rPr>
          <w:rFonts w:asciiTheme="majorBidi" w:eastAsia="Times New Roman" w:hAnsiTheme="majorBidi" w:cstheme="majorBidi"/>
          <w:b w:val="0"/>
          <w:bCs w:val="0"/>
        </w:rPr>
        <w:t xml:space="preserve"> </w:t>
      </w:r>
      <w:r w:rsidR="00E27887" w:rsidRPr="00344CA0">
        <w:rPr>
          <w:rFonts w:asciiTheme="majorBidi" w:eastAsia="Times New Roman" w:hAnsiTheme="majorBidi" w:cstheme="majorBidi"/>
          <w:b w:val="0"/>
          <w:bCs w:val="0"/>
        </w:rPr>
        <w:t xml:space="preserve">   </w:t>
      </w:r>
    </w:p>
    <w:p w14:paraId="19DEB934" w14:textId="77777777" w:rsidR="003F15C6" w:rsidRPr="00344CA0" w:rsidRDefault="00E95DF1">
      <w:pPr>
        <w:pStyle w:val="Heading3"/>
        <w:rPr>
          <w:rFonts w:asciiTheme="majorBidi" w:eastAsia="Times New Roman" w:hAnsiTheme="majorBidi" w:cstheme="majorBidi"/>
        </w:rPr>
      </w:pPr>
      <w:r w:rsidRPr="00344CA0">
        <w:rPr>
          <w:rFonts w:asciiTheme="majorBidi" w:eastAsia="Times New Roman" w:hAnsiTheme="majorBidi" w:cstheme="majorBidi"/>
        </w:rPr>
        <w:t xml:space="preserve">Academic </w:t>
      </w:r>
      <w:r w:rsidR="005A51B7" w:rsidRPr="00344CA0">
        <w:rPr>
          <w:rFonts w:asciiTheme="majorBidi" w:eastAsia="Times New Roman" w:hAnsiTheme="majorBidi" w:cstheme="majorBidi"/>
        </w:rPr>
        <w:t>Service</w:t>
      </w:r>
    </w:p>
    <w:p w14:paraId="1073C820" w14:textId="0E0D7974" w:rsidR="003F15C6" w:rsidRPr="00344CA0" w:rsidRDefault="005A51B7">
      <w:pPr>
        <w:pStyle w:val="Heading4"/>
        <w:rPr>
          <w:rFonts w:asciiTheme="majorBidi" w:eastAsia="Times New Roman" w:hAnsiTheme="majorBidi" w:cstheme="majorBidi"/>
        </w:rPr>
      </w:pPr>
      <w:r w:rsidRPr="00344CA0">
        <w:rPr>
          <w:rFonts w:asciiTheme="majorBidi" w:eastAsia="Times New Roman" w:hAnsiTheme="majorBidi" w:cstheme="majorBidi"/>
        </w:rPr>
        <w:t xml:space="preserve">Service to </w:t>
      </w:r>
      <w:r w:rsidR="002C56C2" w:rsidRPr="00344CA0">
        <w:rPr>
          <w:rFonts w:asciiTheme="majorBidi" w:eastAsia="Times New Roman" w:hAnsiTheme="majorBidi" w:cstheme="majorBidi"/>
        </w:rPr>
        <w:t xml:space="preserve">the </w:t>
      </w:r>
      <w:r w:rsidRPr="00344CA0">
        <w:rPr>
          <w:rFonts w:asciiTheme="majorBidi" w:eastAsia="Times New Roman" w:hAnsiTheme="majorBidi" w:cstheme="majorBidi"/>
        </w:rPr>
        <w:t>University</w:t>
      </w:r>
    </w:p>
    <w:p w14:paraId="17D0CC3F" w14:textId="77777777" w:rsidR="002B6F60" w:rsidRPr="00344CA0" w:rsidRDefault="002B6F60" w:rsidP="002B6F60">
      <w:pPr>
        <w:pStyle w:val="Heading4"/>
        <w:contextualSpacing/>
        <w:rPr>
          <w:rFonts w:asciiTheme="majorBidi" w:eastAsia="Times New Roman" w:hAnsiTheme="majorBidi" w:cstheme="majorBidi"/>
          <w:b w:val="0"/>
          <w:bCs w:val="0"/>
          <w:sz w:val="10"/>
          <w:szCs w:val="10"/>
        </w:rPr>
      </w:pPr>
    </w:p>
    <w:p w14:paraId="7FB29B4C" w14:textId="238DA735" w:rsidR="00777334" w:rsidRPr="00344CA0" w:rsidRDefault="00777334" w:rsidP="002B6F60">
      <w:pPr>
        <w:pStyle w:val="Heading4"/>
        <w:contextualSpacing/>
        <w:rPr>
          <w:rFonts w:asciiTheme="majorBidi" w:eastAsia="Times New Roman" w:hAnsiTheme="majorBidi" w:cstheme="majorBidi"/>
        </w:rPr>
      </w:pPr>
      <w:r w:rsidRPr="00344CA0">
        <w:rPr>
          <w:rFonts w:asciiTheme="majorBidi" w:eastAsia="Times New Roman" w:hAnsiTheme="majorBidi" w:cstheme="majorBidi"/>
        </w:rPr>
        <w:t xml:space="preserve">         Rutger</w:t>
      </w:r>
      <w:r w:rsidR="00830118" w:rsidRPr="00344CA0">
        <w:rPr>
          <w:rFonts w:asciiTheme="majorBidi" w:eastAsia="Times New Roman" w:hAnsiTheme="majorBidi" w:cstheme="majorBidi"/>
        </w:rPr>
        <w:t xml:space="preserve">s </w:t>
      </w:r>
      <w:r w:rsidRPr="00344CA0">
        <w:rPr>
          <w:rFonts w:asciiTheme="majorBidi" w:eastAsia="Times New Roman" w:hAnsiTheme="majorBidi" w:cstheme="majorBidi"/>
        </w:rPr>
        <w:t>University</w:t>
      </w:r>
      <w:r w:rsidR="00830118" w:rsidRPr="00344CA0">
        <w:rPr>
          <w:rFonts w:asciiTheme="majorBidi" w:eastAsia="Times New Roman" w:hAnsiTheme="majorBidi" w:cstheme="majorBidi"/>
        </w:rPr>
        <w:t xml:space="preserve"> </w:t>
      </w:r>
      <w:r w:rsidRPr="00344CA0">
        <w:rPr>
          <w:rFonts w:asciiTheme="majorBidi" w:eastAsia="Times New Roman" w:hAnsiTheme="majorBidi" w:cstheme="majorBidi"/>
        </w:rPr>
        <w:t>- Camden</w:t>
      </w:r>
    </w:p>
    <w:p w14:paraId="6F5F0BBB" w14:textId="77777777" w:rsidR="00A734D5" w:rsidRPr="00344CA0" w:rsidRDefault="00A734D5" w:rsidP="00A734D5">
      <w:pPr>
        <w:ind w:left="540"/>
        <w:rPr>
          <w:rFonts w:asciiTheme="majorBidi" w:hAnsiTheme="majorBidi" w:cstheme="majorBidi"/>
        </w:rPr>
      </w:pPr>
      <w:r w:rsidRPr="00344CA0">
        <w:rPr>
          <w:rFonts w:asciiTheme="majorBidi" w:hAnsiTheme="majorBidi" w:cstheme="majorBidi"/>
        </w:rPr>
        <w:t xml:space="preserve">2025 – ongoing Member, Rutgers Camden Campus Academic Workplace Behaviors and </w:t>
      </w:r>
    </w:p>
    <w:p w14:paraId="2C51E990" w14:textId="469B00A5" w:rsidR="00A734D5" w:rsidRPr="00344CA0" w:rsidRDefault="00A734D5" w:rsidP="00A734D5">
      <w:pPr>
        <w:rPr>
          <w:rFonts w:asciiTheme="majorBidi" w:hAnsiTheme="majorBidi" w:cstheme="majorBidi"/>
        </w:rPr>
      </w:pPr>
      <w:r w:rsidRPr="00344CA0">
        <w:rPr>
          <w:rFonts w:asciiTheme="majorBidi" w:hAnsiTheme="majorBidi" w:cstheme="majorBidi"/>
        </w:rPr>
        <w:t xml:space="preserve">                                   Environment Working </w:t>
      </w:r>
      <w:r w:rsidR="00E87654" w:rsidRPr="00344CA0">
        <w:rPr>
          <w:rFonts w:asciiTheme="majorBidi" w:hAnsiTheme="majorBidi" w:cstheme="majorBidi"/>
        </w:rPr>
        <w:t>Committee</w:t>
      </w:r>
    </w:p>
    <w:p w14:paraId="45EBEDAE" w14:textId="77777777" w:rsidR="00A734D5" w:rsidRPr="00344CA0" w:rsidRDefault="00A734D5" w:rsidP="00A734D5">
      <w:pPr>
        <w:rPr>
          <w:rFonts w:asciiTheme="majorBidi" w:hAnsiTheme="majorBidi" w:cstheme="majorBidi"/>
          <w:sz w:val="10"/>
          <w:szCs w:val="10"/>
        </w:rPr>
      </w:pPr>
    </w:p>
    <w:p w14:paraId="2D92AF62" w14:textId="4FA5140C" w:rsidR="00A734D5" w:rsidRPr="00344CA0" w:rsidRDefault="00A734D5" w:rsidP="00A734D5">
      <w:pPr>
        <w:ind w:left="2070" w:hanging="1530"/>
        <w:rPr>
          <w:rFonts w:asciiTheme="majorBidi" w:hAnsiTheme="majorBidi" w:cstheme="majorBidi"/>
        </w:rPr>
      </w:pPr>
      <w:r w:rsidRPr="00344CA0">
        <w:rPr>
          <w:rFonts w:asciiTheme="majorBidi" w:hAnsiTheme="majorBidi" w:cstheme="majorBidi"/>
        </w:rPr>
        <w:t>2025 – ongoing Member, Rutgers Centennial Celebration Committee, Subcommittee: “Rutgers in the City and Region: How the campus has interacted with the city, the region, and state.”</w:t>
      </w:r>
    </w:p>
    <w:p w14:paraId="70239B6E" w14:textId="77777777" w:rsidR="00A734D5" w:rsidRPr="00344CA0" w:rsidRDefault="00A734D5" w:rsidP="00A734D5">
      <w:pPr>
        <w:ind w:left="2070" w:hanging="1530"/>
        <w:rPr>
          <w:rFonts w:asciiTheme="majorBidi" w:hAnsiTheme="majorBidi" w:cstheme="majorBidi"/>
          <w:sz w:val="10"/>
          <w:szCs w:val="10"/>
        </w:rPr>
      </w:pPr>
    </w:p>
    <w:p w14:paraId="4CDE59E5" w14:textId="5C8B4836" w:rsidR="00E17B3C" w:rsidRPr="00344CA0" w:rsidRDefault="003C6AFE" w:rsidP="00A734D5">
      <w:pPr>
        <w:pStyle w:val="Heading4"/>
        <w:ind w:left="1620" w:hanging="1080"/>
        <w:contextualSpacing/>
        <w:rPr>
          <w:rFonts w:asciiTheme="majorBidi" w:hAnsiTheme="majorBidi" w:cstheme="majorBidi"/>
          <w:b w:val="0"/>
          <w:bCs w:val="0"/>
        </w:rPr>
      </w:pPr>
      <w:r w:rsidRPr="00344CA0">
        <w:rPr>
          <w:rFonts w:asciiTheme="majorBidi" w:hAnsiTheme="majorBidi" w:cstheme="majorBidi"/>
          <w:b w:val="0"/>
          <w:bCs w:val="0"/>
        </w:rPr>
        <w:t>2021-2022</w:t>
      </w:r>
      <w:r w:rsidR="00DE67CF" w:rsidRPr="00344CA0">
        <w:rPr>
          <w:rFonts w:asciiTheme="majorBidi" w:hAnsiTheme="majorBidi" w:cstheme="majorBidi"/>
          <w:b w:val="0"/>
          <w:bCs w:val="0"/>
        </w:rPr>
        <w:t xml:space="preserve"> </w:t>
      </w:r>
      <w:r w:rsidR="00A734D5" w:rsidRPr="00344CA0">
        <w:rPr>
          <w:rFonts w:asciiTheme="majorBidi" w:hAnsiTheme="majorBidi" w:cstheme="majorBidi"/>
          <w:b w:val="0"/>
          <w:bCs w:val="0"/>
        </w:rPr>
        <w:t xml:space="preserve">Institution Lead, </w:t>
      </w:r>
      <w:r w:rsidRPr="00344CA0">
        <w:rPr>
          <w:rFonts w:asciiTheme="majorBidi" w:hAnsiTheme="majorBidi" w:cstheme="majorBidi"/>
          <w:b w:val="0"/>
          <w:bCs w:val="0"/>
        </w:rPr>
        <w:t xml:space="preserve">Implemented pilot program from the National League of Nursing (NLN) RQI Early Adopter for </w:t>
      </w:r>
      <w:r w:rsidR="00A734D5" w:rsidRPr="00344CA0">
        <w:rPr>
          <w:rFonts w:asciiTheme="majorBidi" w:hAnsiTheme="majorBidi" w:cstheme="majorBidi"/>
          <w:b w:val="0"/>
          <w:bCs w:val="0"/>
        </w:rPr>
        <w:t>I</w:t>
      </w:r>
      <w:r w:rsidRPr="00344CA0">
        <w:rPr>
          <w:rFonts w:asciiTheme="majorBidi" w:hAnsiTheme="majorBidi" w:cstheme="majorBidi"/>
          <w:b w:val="0"/>
          <w:bCs w:val="0"/>
        </w:rPr>
        <w:t xml:space="preserve">mprovement in </w:t>
      </w:r>
      <w:r w:rsidR="00A734D5" w:rsidRPr="00344CA0">
        <w:rPr>
          <w:rFonts w:asciiTheme="majorBidi" w:hAnsiTheme="majorBidi" w:cstheme="majorBidi"/>
          <w:b w:val="0"/>
          <w:bCs w:val="0"/>
        </w:rPr>
        <w:t>R</w:t>
      </w:r>
      <w:r w:rsidRPr="00344CA0">
        <w:rPr>
          <w:rFonts w:asciiTheme="majorBidi" w:hAnsiTheme="majorBidi" w:cstheme="majorBidi"/>
          <w:b w:val="0"/>
          <w:bCs w:val="0"/>
        </w:rPr>
        <w:t>esuscitation.</w:t>
      </w:r>
    </w:p>
    <w:p w14:paraId="06E06CC3" w14:textId="77777777" w:rsidR="00E17B3C" w:rsidRPr="00344CA0" w:rsidRDefault="00E17B3C" w:rsidP="002B6F60">
      <w:pPr>
        <w:pStyle w:val="Heading4"/>
        <w:contextualSpacing/>
        <w:rPr>
          <w:rFonts w:asciiTheme="majorBidi" w:hAnsiTheme="majorBidi" w:cstheme="majorBidi"/>
          <w:b w:val="0"/>
          <w:bCs w:val="0"/>
          <w:sz w:val="11"/>
          <w:szCs w:val="11"/>
        </w:rPr>
      </w:pPr>
    </w:p>
    <w:p w14:paraId="16DDA7B3" w14:textId="4A582E6A" w:rsidR="00DE67CF" w:rsidRPr="00344CA0" w:rsidRDefault="003C6AFE" w:rsidP="00E17B3C">
      <w:pPr>
        <w:pStyle w:val="Heading4"/>
        <w:contextualSpacing/>
        <w:rPr>
          <w:rFonts w:asciiTheme="majorBidi" w:hAnsiTheme="majorBidi" w:cstheme="majorBidi"/>
          <w:b w:val="0"/>
          <w:bCs w:val="0"/>
        </w:rPr>
      </w:pPr>
      <w:r w:rsidRPr="00344CA0">
        <w:rPr>
          <w:rFonts w:asciiTheme="majorBidi" w:hAnsiTheme="majorBidi" w:cstheme="majorBidi"/>
          <w:b w:val="0"/>
          <w:bCs w:val="0"/>
        </w:rPr>
        <w:t xml:space="preserve"> </w:t>
      </w:r>
      <w:r w:rsidR="00DE67CF" w:rsidRPr="00344CA0">
        <w:rPr>
          <w:rFonts w:asciiTheme="majorBidi" w:hAnsiTheme="majorBidi" w:cstheme="majorBidi"/>
          <w:b w:val="0"/>
          <w:bCs w:val="0"/>
        </w:rPr>
        <w:t xml:space="preserve">  </w:t>
      </w:r>
      <w:r w:rsidR="00E17B3C" w:rsidRPr="00344CA0">
        <w:rPr>
          <w:rFonts w:asciiTheme="majorBidi" w:hAnsiTheme="majorBidi" w:cstheme="majorBidi"/>
          <w:b w:val="0"/>
          <w:bCs w:val="0"/>
        </w:rPr>
        <w:t xml:space="preserve">      </w:t>
      </w:r>
      <w:r w:rsidR="00DE67CF" w:rsidRPr="00344CA0">
        <w:rPr>
          <w:rFonts w:asciiTheme="majorBidi" w:hAnsiTheme="majorBidi" w:cstheme="majorBidi"/>
          <w:b w:val="0"/>
          <w:bCs w:val="0"/>
          <w:lang w:val="fr-FR"/>
        </w:rPr>
        <w:t>2020-2022 COVID-19 PPE</w:t>
      </w:r>
      <w:r w:rsidR="00DE67CF" w:rsidRPr="00344CA0">
        <w:rPr>
          <w:rFonts w:asciiTheme="majorBidi" w:hAnsiTheme="majorBidi" w:cstheme="majorBidi"/>
          <w:b w:val="0"/>
          <w:bCs w:val="0"/>
        </w:rPr>
        <w:t xml:space="preserve"> Procurement</w:t>
      </w:r>
      <w:r w:rsidR="00DE67CF" w:rsidRPr="00344CA0">
        <w:rPr>
          <w:rFonts w:asciiTheme="majorBidi" w:hAnsiTheme="majorBidi" w:cstheme="majorBidi"/>
          <w:b w:val="0"/>
          <w:bCs w:val="0"/>
          <w:lang w:val="fr-FR"/>
        </w:rPr>
        <w:t xml:space="preserve"> Liaison for Camden Campus</w:t>
      </w:r>
      <w:r w:rsidR="00777334" w:rsidRPr="00344CA0">
        <w:rPr>
          <w:rFonts w:asciiTheme="majorBidi" w:eastAsia="Times New Roman" w:hAnsiTheme="majorBidi" w:cstheme="majorBidi"/>
          <w:b w:val="0"/>
          <w:bCs w:val="0"/>
          <w:lang w:val="fr-FR"/>
        </w:rPr>
        <w:t xml:space="preserve">         </w:t>
      </w:r>
    </w:p>
    <w:p w14:paraId="15F52D58" w14:textId="77777777" w:rsidR="00E17B3C" w:rsidRPr="00344CA0" w:rsidRDefault="00DE67CF" w:rsidP="00DE67CF">
      <w:pPr>
        <w:pStyle w:val="Heading4"/>
        <w:spacing w:before="0"/>
        <w:contextualSpacing/>
        <w:rPr>
          <w:rFonts w:asciiTheme="majorBidi" w:hAnsiTheme="majorBidi" w:cstheme="majorBidi"/>
          <w:b w:val="0"/>
          <w:bCs w:val="0"/>
          <w:sz w:val="11"/>
          <w:szCs w:val="11"/>
          <w:lang w:val="fr-FR"/>
        </w:rPr>
      </w:pPr>
      <w:r w:rsidRPr="00344CA0">
        <w:rPr>
          <w:rFonts w:asciiTheme="majorBidi" w:hAnsiTheme="majorBidi" w:cstheme="majorBidi"/>
          <w:b w:val="0"/>
          <w:bCs w:val="0"/>
          <w:lang w:val="fr-FR"/>
        </w:rPr>
        <w:t xml:space="preserve">         </w:t>
      </w:r>
    </w:p>
    <w:p w14:paraId="6E18C21C" w14:textId="0AB0BD21" w:rsidR="00DE67CF" w:rsidRPr="00344CA0" w:rsidRDefault="00E17B3C" w:rsidP="00DE67CF">
      <w:pPr>
        <w:pStyle w:val="Heading4"/>
        <w:spacing w:before="0"/>
        <w:contextualSpacing/>
        <w:rPr>
          <w:rFonts w:asciiTheme="majorBidi" w:hAnsiTheme="majorBidi" w:cstheme="majorBidi"/>
          <w:b w:val="0"/>
          <w:bCs w:val="0"/>
        </w:rPr>
      </w:pPr>
      <w:r w:rsidRPr="00344CA0">
        <w:rPr>
          <w:rFonts w:asciiTheme="majorBidi" w:hAnsiTheme="majorBidi" w:cstheme="majorBidi"/>
          <w:b w:val="0"/>
          <w:bCs w:val="0"/>
        </w:rPr>
        <w:t xml:space="preserve">         </w:t>
      </w:r>
      <w:r w:rsidR="00DE67CF" w:rsidRPr="00344CA0">
        <w:rPr>
          <w:rFonts w:asciiTheme="majorBidi" w:hAnsiTheme="majorBidi" w:cstheme="majorBidi"/>
          <w:b w:val="0"/>
          <w:bCs w:val="0"/>
        </w:rPr>
        <w:t xml:space="preserve">2020-2021 Member, Rutgers </w:t>
      </w:r>
      <w:r w:rsidRPr="00344CA0">
        <w:rPr>
          <w:rFonts w:asciiTheme="majorBidi" w:hAnsiTheme="majorBidi" w:cstheme="majorBidi"/>
          <w:b w:val="0"/>
          <w:bCs w:val="0"/>
        </w:rPr>
        <w:t>Health</w:t>
      </w:r>
      <w:r w:rsidR="00DE67CF" w:rsidRPr="00344CA0">
        <w:rPr>
          <w:rFonts w:asciiTheme="majorBidi" w:hAnsiTheme="majorBidi" w:cstheme="majorBidi"/>
          <w:b w:val="0"/>
          <w:bCs w:val="0"/>
        </w:rPr>
        <w:t xml:space="preserve"> and Safety Committee for Rutgers University   </w:t>
      </w:r>
    </w:p>
    <w:p w14:paraId="07B9A6A9" w14:textId="77777777" w:rsidR="00E17B3C" w:rsidRPr="00344CA0" w:rsidRDefault="00DE67CF" w:rsidP="00DE67CF">
      <w:pPr>
        <w:pStyle w:val="Heading4"/>
        <w:spacing w:before="0"/>
        <w:contextualSpacing/>
        <w:rPr>
          <w:rFonts w:asciiTheme="majorBidi" w:eastAsia="Times New Roman" w:hAnsiTheme="majorBidi" w:cstheme="majorBidi"/>
          <w:b w:val="0"/>
          <w:bCs w:val="0"/>
        </w:rPr>
      </w:pPr>
      <w:r w:rsidRPr="00344CA0">
        <w:rPr>
          <w:rFonts w:asciiTheme="majorBidi" w:hAnsiTheme="majorBidi" w:cstheme="majorBidi"/>
          <w:b w:val="0"/>
          <w:bCs w:val="0"/>
        </w:rPr>
        <w:t xml:space="preserve">                           Restart from COVID-19</w:t>
      </w:r>
      <w:r w:rsidRPr="00344CA0">
        <w:rPr>
          <w:rFonts w:asciiTheme="majorBidi" w:eastAsia="Times New Roman" w:hAnsiTheme="majorBidi" w:cstheme="majorBidi"/>
          <w:b w:val="0"/>
          <w:bCs w:val="0"/>
        </w:rPr>
        <w:t xml:space="preserve"> </w:t>
      </w:r>
    </w:p>
    <w:p w14:paraId="40D8FED6" w14:textId="653D9CEA" w:rsidR="00DE67CF" w:rsidRPr="00344CA0" w:rsidRDefault="00DE67CF" w:rsidP="00DE67CF">
      <w:pPr>
        <w:pStyle w:val="Heading4"/>
        <w:spacing w:before="0"/>
        <w:contextualSpacing/>
        <w:rPr>
          <w:rFonts w:asciiTheme="majorBidi" w:hAnsiTheme="majorBidi" w:cstheme="majorBidi"/>
          <w:b w:val="0"/>
          <w:bCs w:val="0"/>
          <w:sz w:val="11"/>
          <w:szCs w:val="11"/>
        </w:rPr>
      </w:pPr>
      <w:r w:rsidRPr="00344CA0">
        <w:rPr>
          <w:rFonts w:asciiTheme="majorBidi" w:eastAsia="Times New Roman" w:hAnsiTheme="majorBidi" w:cstheme="majorBidi"/>
          <w:b w:val="0"/>
          <w:bCs w:val="0"/>
        </w:rPr>
        <w:t xml:space="preserve">        </w:t>
      </w:r>
    </w:p>
    <w:p w14:paraId="2D5687F9" w14:textId="7BCAB692" w:rsidR="00E87654" w:rsidRPr="00344CA0" w:rsidRDefault="00DE67CF" w:rsidP="00366827">
      <w:pPr>
        <w:pStyle w:val="Heading4"/>
        <w:rPr>
          <w:rFonts w:asciiTheme="majorBidi" w:eastAsia="Times New Roman" w:hAnsiTheme="majorBidi" w:cstheme="majorBidi"/>
          <w:b w:val="0"/>
          <w:bCs w:val="0"/>
        </w:rPr>
      </w:pPr>
      <w:r w:rsidRPr="00344CA0">
        <w:rPr>
          <w:rFonts w:asciiTheme="majorBidi" w:eastAsia="Times New Roman" w:hAnsiTheme="majorBidi" w:cstheme="majorBidi"/>
          <w:b w:val="0"/>
          <w:bCs w:val="0"/>
        </w:rPr>
        <w:t xml:space="preserve">         </w:t>
      </w:r>
      <w:r w:rsidR="006F2790" w:rsidRPr="00344CA0">
        <w:rPr>
          <w:rFonts w:asciiTheme="majorBidi" w:eastAsia="Times New Roman" w:hAnsiTheme="majorBidi" w:cstheme="majorBidi"/>
          <w:b w:val="0"/>
          <w:bCs w:val="0"/>
        </w:rPr>
        <w:t xml:space="preserve">2019-2022 Veterans </w:t>
      </w:r>
      <w:r w:rsidRPr="00344CA0">
        <w:rPr>
          <w:rFonts w:asciiTheme="majorBidi" w:eastAsia="Times New Roman" w:hAnsiTheme="majorBidi" w:cstheme="majorBidi"/>
          <w:b w:val="0"/>
          <w:bCs w:val="0"/>
        </w:rPr>
        <w:t xml:space="preserve">Military </w:t>
      </w:r>
      <w:r w:rsidR="006F2790" w:rsidRPr="00344CA0">
        <w:rPr>
          <w:rFonts w:asciiTheme="majorBidi" w:eastAsia="Times New Roman" w:hAnsiTheme="majorBidi" w:cstheme="majorBidi"/>
          <w:b w:val="0"/>
          <w:bCs w:val="0"/>
        </w:rPr>
        <w:t>Advisory Council</w:t>
      </w:r>
    </w:p>
    <w:p w14:paraId="165940D1" w14:textId="77777777" w:rsidR="00E87654" w:rsidRPr="00344CA0" w:rsidRDefault="00E87654" w:rsidP="00E87654">
      <w:pPr>
        <w:pStyle w:val="Heading4"/>
        <w:spacing w:before="0" w:after="0"/>
        <w:rPr>
          <w:rFonts w:asciiTheme="majorBidi" w:eastAsia="Times New Roman" w:hAnsiTheme="majorBidi" w:cstheme="majorBidi"/>
          <w:b w:val="0"/>
          <w:bCs w:val="0"/>
          <w:sz w:val="10"/>
          <w:szCs w:val="10"/>
        </w:rPr>
      </w:pPr>
    </w:p>
    <w:p w14:paraId="594BCEE1" w14:textId="1D003DFB" w:rsidR="00A734D5" w:rsidRPr="00344CA0" w:rsidRDefault="00830118" w:rsidP="00E87654">
      <w:pPr>
        <w:pStyle w:val="Heading4"/>
        <w:ind w:firstLine="540"/>
        <w:rPr>
          <w:rFonts w:asciiTheme="majorBidi" w:eastAsia="Times New Roman" w:hAnsiTheme="majorBidi" w:cstheme="majorBidi"/>
          <w:b w:val="0"/>
          <w:bCs w:val="0"/>
        </w:rPr>
      </w:pPr>
      <w:r w:rsidRPr="00344CA0">
        <w:rPr>
          <w:rFonts w:asciiTheme="majorBidi" w:eastAsia="Times New Roman" w:hAnsiTheme="majorBidi" w:cstheme="majorBidi"/>
        </w:rPr>
        <w:t>Service to the School</w:t>
      </w:r>
      <w:r w:rsidR="00E87654" w:rsidRPr="00344CA0">
        <w:rPr>
          <w:rFonts w:asciiTheme="majorBidi" w:eastAsia="Times New Roman" w:hAnsiTheme="majorBidi" w:cstheme="majorBidi"/>
        </w:rPr>
        <w:t>: Rutgers School of Nursing-Camden</w:t>
      </w:r>
      <w:r w:rsidR="00962786" w:rsidRPr="00344CA0">
        <w:rPr>
          <w:rFonts w:asciiTheme="majorBidi" w:hAnsiTheme="majorBidi" w:cstheme="majorBidi"/>
          <w:b w:val="0"/>
          <w:bCs w:val="0"/>
        </w:rPr>
        <w:t xml:space="preserve">  </w:t>
      </w:r>
    </w:p>
    <w:p w14:paraId="6A79182E" w14:textId="532E4BCD" w:rsidR="00A734D5" w:rsidRPr="00344CA0" w:rsidRDefault="00A734D5" w:rsidP="00D61212">
      <w:pPr>
        <w:ind w:left="540"/>
        <w:rPr>
          <w:rFonts w:asciiTheme="majorBidi" w:hAnsiTheme="majorBidi" w:cstheme="majorBidi"/>
        </w:rPr>
      </w:pPr>
      <w:r w:rsidRPr="00344CA0">
        <w:rPr>
          <w:rFonts w:asciiTheme="majorBidi" w:hAnsiTheme="majorBidi" w:cstheme="majorBidi"/>
        </w:rPr>
        <w:t>2024</w:t>
      </w:r>
      <w:r w:rsidR="00E300AA" w:rsidRPr="00344CA0">
        <w:rPr>
          <w:rFonts w:asciiTheme="majorBidi" w:hAnsiTheme="majorBidi" w:cstheme="majorBidi"/>
        </w:rPr>
        <w:t>-</w:t>
      </w:r>
      <w:r w:rsidRPr="00344CA0">
        <w:rPr>
          <w:rFonts w:asciiTheme="majorBidi" w:hAnsiTheme="majorBidi" w:cstheme="majorBidi"/>
        </w:rPr>
        <w:t>ongoing Co-Chair (with the Dean), Faculty Organization Committee</w:t>
      </w:r>
    </w:p>
    <w:p w14:paraId="7B039D5C" w14:textId="77777777" w:rsidR="00A734D5" w:rsidRPr="00344CA0" w:rsidRDefault="00A734D5" w:rsidP="00D61212">
      <w:pPr>
        <w:ind w:left="540"/>
        <w:rPr>
          <w:rFonts w:asciiTheme="majorBidi" w:hAnsiTheme="majorBidi" w:cstheme="majorBidi"/>
          <w:sz w:val="10"/>
          <w:szCs w:val="10"/>
        </w:rPr>
      </w:pPr>
    </w:p>
    <w:p w14:paraId="42A19F03" w14:textId="00A98132" w:rsidR="00A734D5" w:rsidRPr="00344CA0" w:rsidRDefault="00A734D5" w:rsidP="002206AE">
      <w:pPr>
        <w:ind w:left="1980" w:hanging="1440"/>
        <w:rPr>
          <w:rFonts w:asciiTheme="majorBidi" w:hAnsiTheme="majorBidi" w:cstheme="majorBidi"/>
        </w:rPr>
      </w:pPr>
      <w:r w:rsidRPr="00344CA0">
        <w:rPr>
          <w:rFonts w:asciiTheme="majorBidi" w:hAnsiTheme="majorBidi" w:cstheme="majorBidi"/>
        </w:rPr>
        <w:t>2024</w:t>
      </w:r>
      <w:r w:rsidR="00D61212" w:rsidRPr="00344CA0">
        <w:rPr>
          <w:rFonts w:asciiTheme="majorBidi" w:hAnsiTheme="majorBidi" w:cstheme="majorBidi"/>
        </w:rPr>
        <w:t>-o</w:t>
      </w:r>
      <w:r w:rsidRPr="00344CA0">
        <w:rPr>
          <w:rFonts w:asciiTheme="majorBidi" w:hAnsiTheme="majorBidi" w:cstheme="majorBidi"/>
        </w:rPr>
        <w:t>ngoing Member, Dean’s Core Leadership Team (Sr Associate Deans and Associat</w:t>
      </w:r>
      <w:r w:rsidR="00E300AA" w:rsidRPr="00344CA0">
        <w:rPr>
          <w:rFonts w:asciiTheme="majorBidi" w:hAnsiTheme="majorBidi" w:cstheme="majorBidi"/>
        </w:rPr>
        <w:t>e</w:t>
      </w:r>
      <w:r w:rsidR="00097620" w:rsidRPr="00344CA0">
        <w:rPr>
          <w:rFonts w:asciiTheme="majorBidi" w:hAnsiTheme="majorBidi" w:cstheme="majorBidi"/>
        </w:rPr>
        <w:t xml:space="preserve"> </w:t>
      </w:r>
      <w:r w:rsidRPr="00344CA0">
        <w:rPr>
          <w:rFonts w:asciiTheme="majorBidi" w:hAnsiTheme="majorBidi" w:cstheme="majorBidi"/>
        </w:rPr>
        <w:t>Deans)</w:t>
      </w:r>
    </w:p>
    <w:p w14:paraId="4FAC0A5C" w14:textId="77777777" w:rsidR="00A734D5" w:rsidRPr="00344CA0" w:rsidRDefault="00A734D5" w:rsidP="00D61212">
      <w:pPr>
        <w:ind w:left="540"/>
        <w:rPr>
          <w:rFonts w:asciiTheme="majorBidi" w:hAnsiTheme="majorBidi" w:cstheme="majorBidi"/>
          <w:sz w:val="10"/>
          <w:szCs w:val="10"/>
        </w:rPr>
      </w:pPr>
    </w:p>
    <w:p w14:paraId="481B5594" w14:textId="67614CEB" w:rsidR="00E300AA" w:rsidRPr="00344CA0" w:rsidRDefault="00E300AA" w:rsidP="00D61212">
      <w:pPr>
        <w:ind w:left="540"/>
        <w:rPr>
          <w:rFonts w:asciiTheme="majorBidi" w:hAnsiTheme="majorBidi" w:cstheme="majorBidi"/>
        </w:rPr>
      </w:pPr>
      <w:r w:rsidRPr="00344CA0">
        <w:rPr>
          <w:rFonts w:asciiTheme="majorBidi" w:hAnsiTheme="majorBidi" w:cstheme="majorBidi"/>
        </w:rPr>
        <w:t>2024-ongoing Chair, Faculty and Staff Search Committee</w:t>
      </w:r>
    </w:p>
    <w:p w14:paraId="5B8C69CD" w14:textId="77777777" w:rsidR="00E300AA" w:rsidRPr="00344CA0" w:rsidRDefault="00E300AA" w:rsidP="00D61212">
      <w:pPr>
        <w:ind w:left="540"/>
        <w:rPr>
          <w:rFonts w:asciiTheme="majorBidi" w:hAnsiTheme="majorBidi" w:cstheme="majorBidi"/>
          <w:sz w:val="10"/>
          <w:szCs w:val="10"/>
        </w:rPr>
      </w:pPr>
    </w:p>
    <w:p w14:paraId="4D5E0B0F" w14:textId="235D29DA" w:rsidR="00A734D5" w:rsidRPr="00344CA0" w:rsidRDefault="00A734D5" w:rsidP="00D61212">
      <w:pPr>
        <w:ind w:left="540"/>
        <w:rPr>
          <w:rFonts w:asciiTheme="majorBidi" w:hAnsiTheme="majorBidi" w:cstheme="majorBidi"/>
        </w:rPr>
      </w:pPr>
      <w:r w:rsidRPr="00344CA0">
        <w:rPr>
          <w:rFonts w:asciiTheme="majorBidi" w:hAnsiTheme="majorBidi" w:cstheme="majorBidi"/>
        </w:rPr>
        <w:t>2024</w:t>
      </w:r>
      <w:r w:rsidR="00D61212" w:rsidRPr="00344CA0">
        <w:rPr>
          <w:rFonts w:asciiTheme="majorBidi" w:hAnsiTheme="majorBidi" w:cstheme="majorBidi"/>
        </w:rPr>
        <w:t>-</w:t>
      </w:r>
      <w:r w:rsidRPr="00344CA0">
        <w:rPr>
          <w:rFonts w:asciiTheme="majorBidi" w:hAnsiTheme="majorBidi" w:cstheme="majorBidi"/>
        </w:rPr>
        <w:t>ongoing Member, Dean’s Leadership Cabinet</w:t>
      </w:r>
    </w:p>
    <w:p w14:paraId="6FD0887C" w14:textId="77777777" w:rsidR="00A734D5" w:rsidRPr="00344CA0" w:rsidRDefault="00A734D5" w:rsidP="00D61212">
      <w:pPr>
        <w:ind w:left="540"/>
        <w:rPr>
          <w:rFonts w:asciiTheme="majorBidi" w:hAnsiTheme="majorBidi" w:cstheme="majorBidi"/>
          <w:sz w:val="10"/>
          <w:szCs w:val="10"/>
        </w:rPr>
      </w:pPr>
    </w:p>
    <w:p w14:paraId="2BDB178A" w14:textId="311E8F84" w:rsidR="00A734D5" w:rsidRPr="00344CA0" w:rsidRDefault="00A734D5" w:rsidP="00D61212">
      <w:pPr>
        <w:ind w:left="540"/>
        <w:rPr>
          <w:rFonts w:asciiTheme="majorBidi" w:hAnsiTheme="majorBidi" w:cstheme="majorBidi"/>
        </w:rPr>
      </w:pPr>
      <w:r w:rsidRPr="00344CA0">
        <w:rPr>
          <w:rFonts w:asciiTheme="majorBidi" w:hAnsiTheme="majorBidi" w:cstheme="majorBidi"/>
        </w:rPr>
        <w:t>2024</w:t>
      </w:r>
      <w:r w:rsidR="00D61212" w:rsidRPr="00344CA0">
        <w:rPr>
          <w:rFonts w:asciiTheme="majorBidi" w:hAnsiTheme="majorBidi" w:cstheme="majorBidi"/>
        </w:rPr>
        <w:t>-</w:t>
      </w:r>
      <w:r w:rsidRPr="00344CA0">
        <w:rPr>
          <w:rFonts w:asciiTheme="majorBidi" w:hAnsiTheme="majorBidi" w:cstheme="majorBidi"/>
        </w:rPr>
        <w:t>ongoing Member of the Graduate and Professional Programs Committee</w:t>
      </w:r>
    </w:p>
    <w:p w14:paraId="275C6DC2" w14:textId="77777777" w:rsidR="00A734D5" w:rsidRPr="00344CA0" w:rsidRDefault="00A734D5" w:rsidP="00D61212">
      <w:pPr>
        <w:ind w:left="540"/>
        <w:rPr>
          <w:rFonts w:asciiTheme="majorBidi" w:hAnsiTheme="majorBidi" w:cstheme="majorBidi"/>
          <w:sz w:val="10"/>
          <w:szCs w:val="10"/>
        </w:rPr>
      </w:pPr>
    </w:p>
    <w:p w14:paraId="0F22E1DA" w14:textId="58BBBE14" w:rsidR="00A734D5" w:rsidRPr="00344CA0" w:rsidRDefault="00A734D5" w:rsidP="00D61212">
      <w:pPr>
        <w:ind w:left="540"/>
        <w:rPr>
          <w:rFonts w:asciiTheme="majorBidi" w:hAnsiTheme="majorBidi" w:cstheme="majorBidi"/>
        </w:rPr>
      </w:pPr>
      <w:r w:rsidRPr="00344CA0">
        <w:rPr>
          <w:rFonts w:asciiTheme="majorBidi" w:hAnsiTheme="majorBidi" w:cstheme="majorBidi"/>
        </w:rPr>
        <w:lastRenderedPageBreak/>
        <w:t>2024</w:t>
      </w:r>
      <w:r w:rsidR="00D61212" w:rsidRPr="00344CA0">
        <w:rPr>
          <w:rFonts w:asciiTheme="majorBidi" w:hAnsiTheme="majorBidi" w:cstheme="majorBidi"/>
        </w:rPr>
        <w:t>-o</w:t>
      </w:r>
      <w:r w:rsidRPr="00344CA0">
        <w:rPr>
          <w:rFonts w:asciiTheme="majorBidi" w:hAnsiTheme="majorBidi" w:cstheme="majorBidi"/>
        </w:rPr>
        <w:t>ngoing Member, Baccalaureate Curriculum Committee</w:t>
      </w:r>
    </w:p>
    <w:p w14:paraId="28C82D36" w14:textId="77777777" w:rsidR="00A734D5" w:rsidRPr="00344CA0" w:rsidRDefault="00A734D5" w:rsidP="00D61212">
      <w:pPr>
        <w:ind w:left="540"/>
        <w:rPr>
          <w:rFonts w:asciiTheme="majorBidi" w:hAnsiTheme="majorBidi" w:cstheme="majorBidi"/>
          <w:sz w:val="10"/>
          <w:szCs w:val="10"/>
        </w:rPr>
      </w:pPr>
    </w:p>
    <w:p w14:paraId="483F1E12" w14:textId="1B4B6D79" w:rsidR="00A734D5" w:rsidRPr="00344CA0" w:rsidRDefault="00A734D5" w:rsidP="00D61212">
      <w:pPr>
        <w:ind w:left="540"/>
        <w:rPr>
          <w:rFonts w:asciiTheme="majorBidi" w:hAnsiTheme="majorBidi" w:cstheme="majorBidi"/>
        </w:rPr>
      </w:pPr>
      <w:r w:rsidRPr="00344CA0">
        <w:rPr>
          <w:rFonts w:asciiTheme="majorBidi" w:hAnsiTheme="majorBidi" w:cstheme="majorBidi"/>
        </w:rPr>
        <w:t>2024</w:t>
      </w:r>
      <w:r w:rsidR="00D61212" w:rsidRPr="00344CA0">
        <w:rPr>
          <w:rFonts w:asciiTheme="majorBidi" w:hAnsiTheme="majorBidi" w:cstheme="majorBidi"/>
        </w:rPr>
        <w:t>-o</w:t>
      </w:r>
      <w:r w:rsidRPr="00344CA0">
        <w:rPr>
          <w:rFonts w:asciiTheme="majorBidi" w:hAnsiTheme="majorBidi" w:cstheme="majorBidi"/>
        </w:rPr>
        <w:t>ngoing Member, Faculty Practice Committee</w:t>
      </w:r>
    </w:p>
    <w:p w14:paraId="38716305" w14:textId="77777777" w:rsidR="00A734D5" w:rsidRPr="00344CA0" w:rsidRDefault="00A734D5" w:rsidP="00D61212">
      <w:pPr>
        <w:ind w:left="540"/>
        <w:rPr>
          <w:rFonts w:asciiTheme="majorBidi" w:hAnsiTheme="majorBidi" w:cstheme="majorBidi"/>
          <w:sz w:val="10"/>
          <w:szCs w:val="10"/>
        </w:rPr>
      </w:pPr>
    </w:p>
    <w:p w14:paraId="70F07F6B" w14:textId="5C62288B" w:rsidR="00A734D5" w:rsidRPr="00344CA0" w:rsidRDefault="00A734D5" w:rsidP="00D61212">
      <w:pPr>
        <w:ind w:left="540"/>
        <w:rPr>
          <w:rFonts w:asciiTheme="majorBidi" w:hAnsiTheme="majorBidi" w:cstheme="majorBidi"/>
        </w:rPr>
      </w:pPr>
      <w:r w:rsidRPr="00344CA0">
        <w:rPr>
          <w:rFonts w:asciiTheme="majorBidi" w:hAnsiTheme="majorBidi" w:cstheme="majorBidi"/>
        </w:rPr>
        <w:t>2018</w:t>
      </w:r>
      <w:r w:rsidR="00D61212" w:rsidRPr="00344CA0">
        <w:rPr>
          <w:rFonts w:asciiTheme="majorBidi" w:hAnsiTheme="majorBidi" w:cstheme="majorBidi"/>
        </w:rPr>
        <w:t>-</w:t>
      </w:r>
      <w:r w:rsidRPr="00344CA0">
        <w:rPr>
          <w:rFonts w:asciiTheme="majorBidi" w:hAnsiTheme="majorBidi" w:cstheme="majorBidi"/>
        </w:rPr>
        <w:t>2022 Member, Dean’s Leadership Cabinet</w:t>
      </w:r>
    </w:p>
    <w:p w14:paraId="6E4BE307" w14:textId="77777777" w:rsidR="00A734D5" w:rsidRPr="00344CA0" w:rsidRDefault="00A734D5" w:rsidP="00D61212">
      <w:pPr>
        <w:ind w:left="540"/>
        <w:rPr>
          <w:rFonts w:asciiTheme="majorBidi" w:hAnsiTheme="majorBidi" w:cstheme="majorBidi"/>
          <w:sz w:val="10"/>
          <w:szCs w:val="10"/>
        </w:rPr>
      </w:pPr>
    </w:p>
    <w:p w14:paraId="686F8364" w14:textId="6E4CE55C" w:rsidR="00962786" w:rsidRPr="00344CA0" w:rsidRDefault="00962786" w:rsidP="00D61212">
      <w:pPr>
        <w:ind w:left="540"/>
        <w:rPr>
          <w:rFonts w:asciiTheme="majorBidi" w:hAnsiTheme="majorBidi" w:cstheme="majorBidi"/>
          <w:lang w:eastAsia="en-US"/>
        </w:rPr>
      </w:pPr>
      <w:r w:rsidRPr="00344CA0">
        <w:rPr>
          <w:rFonts w:asciiTheme="majorBidi" w:hAnsiTheme="majorBidi" w:cstheme="majorBidi"/>
          <w:lang w:eastAsia="en-US"/>
        </w:rPr>
        <w:t>2020-2022 Faculty Practice Committee</w:t>
      </w:r>
    </w:p>
    <w:p w14:paraId="19107064" w14:textId="77777777" w:rsidR="00962786" w:rsidRPr="00344CA0" w:rsidRDefault="00962786" w:rsidP="00D61212">
      <w:pPr>
        <w:ind w:left="540"/>
        <w:rPr>
          <w:rFonts w:asciiTheme="majorBidi" w:hAnsiTheme="majorBidi" w:cstheme="majorBidi"/>
          <w:sz w:val="10"/>
          <w:szCs w:val="10"/>
          <w:lang w:eastAsia="en-US"/>
        </w:rPr>
      </w:pPr>
      <w:r w:rsidRPr="00344CA0">
        <w:rPr>
          <w:rFonts w:asciiTheme="majorBidi" w:hAnsiTheme="majorBidi" w:cstheme="majorBidi"/>
          <w:lang w:eastAsia="en-US"/>
        </w:rPr>
        <w:t xml:space="preserve">      </w:t>
      </w:r>
    </w:p>
    <w:p w14:paraId="26B476BC" w14:textId="048F482E" w:rsidR="00962786" w:rsidRPr="00344CA0" w:rsidRDefault="00962786" w:rsidP="00D61212">
      <w:pPr>
        <w:ind w:left="540"/>
        <w:rPr>
          <w:rFonts w:asciiTheme="majorBidi" w:hAnsiTheme="majorBidi" w:cstheme="majorBidi"/>
          <w:lang w:eastAsia="en-US"/>
        </w:rPr>
      </w:pPr>
      <w:r w:rsidRPr="00344CA0">
        <w:rPr>
          <w:rFonts w:asciiTheme="majorBidi" w:hAnsiTheme="majorBidi" w:cstheme="majorBidi"/>
          <w:lang w:eastAsia="en-US"/>
        </w:rPr>
        <w:t>2020-2022 Faculty Search Committee (Chair)</w:t>
      </w:r>
    </w:p>
    <w:p w14:paraId="743BCBEE" w14:textId="77777777" w:rsidR="00962786" w:rsidRPr="00344CA0" w:rsidRDefault="00962786" w:rsidP="00D61212">
      <w:pPr>
        <w:ind w:left="540"/>
        <w:rPr>
          <w:rFonts w:asciiTheme="majorBidi" w:hAnsiTheme="majorBidi" w:cstheme="majorBidi"/>
          <w:sz w:val="10"/>
          <w:szCs w:val="10"/>
          <w:lang w:eastAsia="en-US"/>
        </w:rPr>
      </w:pPr>
      <w:r w:rsidRPr="00344CA0">
        <w:rPr>
          <w:rFonts w:asciiTheme="majorBidi" w:hAnsiTheme="majorBidi" w:cstheme="majorBidi"/>
          <w:lang w:eastAsia="en-US"/>
        </w:rPr>
        <w:t xml:space="preserve">      </w:t>
      </w:r>
    </w:p>
    <w:p w14:paraId="350B6E29" w14:textId="1A247AFF" w:rsidR="00962786" w:rsidRPr="00344CA0" w:rsidRDefault="00962786" w:rsidP="00D61212">
      <w:pPr>
        <w:ind w:left="540"/>
        <w:rPr>
          <w:rFonts w:asciiTheme="majorBidi" w:hAnsiTheme="majorBidi" w:cstheme="majorBidi"/>
          <w:lang w:eastAsia="en-US"/>
        </w:rPr>
      </w:pPr>
      <w:r w:rsidRPr="00344CA0">
        <w:rPr>
          <w:rFonts w:asciiTheme="majorBidi" w:hAnsiTheme="majorBidi" w:cstheme="majorBidi"/>
          <w:lang w:eastAsia="en-US"/>
        </w:rPr>
        <w:t>2020-2022 School of Nursing Leadership Cabinet</w:t>
      </w:r>
    </w:p>
    <w:p w14:paraId="128DE8C0" w14:textId="251465E6" w:rsidR="00962786" w:rsidRPr="00344CA0" w:rsidRDefault="00962786" w:rsidP="00D61212">
      <w:pPr>
        <w:ind w:left="540"/>
        <w:rPr>
          <w:rFonts w:asciiTheme="majorBidi" w:hAnsiTheme="majorBidi" w:cstheme="majorBidi"/>
          <w:sz w:val="10"/>
          <w:szCs w:val="10"/>
          <w:lang w:eastAsia="en-US"/>
        </w:rPr>
      </w:pPr>
      <w:r w:rsidRPr="00344CA0">
        <w:rPr>
          <w:rFonts w:asciiTheme="majorBidi" w:hAnsiTheme="majorBidi" w:cstheme="majorBidi"/>
          <w:lang w:eastAsia="en-US"/>
        </w:rPr>
        <w:t xml:space="preserve">      </w:t>
      </w:r>
    </w:p>
    <w:p w14:paraId="6926B6A9" w14:textId="277A5B7F" w:rsidR="00962786" w:rsidRPr="00344CA0" w:rsidRDefault="00962786" w:rsidP="00D61212">
      <w:pPr>
        <w:ind w:left="540"/>
        <w:rPr>
          <w:rFonts w:asciiTheme="majorBidi" w:hAnsiTheme="majorBidi" w:cstheme="majorBidi"/>
          <w:lang w:eastAsia="en-US"/>
        </w:rPr>
      </w:pPr>
      <w:r w:rsidRPr="00344CA0">
        <w:rPr>
          <w:rFonts w:asciiTheme="majorBidi" w:hAnsiTheme="majorBidi" w:cstheme="majorBidi"/>
          <w:lang w:eastAsia="en-US"/>
        </w:rPr>
        <w:t>2018-2018 Dean</w:t>
      </w:r>
      <w:r w:rsidR="00D61212" w:rsidRPr="00344CA0">
        <w:rPr>
          <w:rFonts w:asciiTheme="majorBidi" w:hAnsiTheme="majorBidi" w:cstheme="majorBidi"/>
          <w:lang w:eastAsia="en-US"/>
        </w:rPr>
        <w:t>’</w:t>
      </w:r>
      <w:r w:rsidRPr="00344CA0">
        <w:rPr>
          <w:rFonts w:asciiTheme="majorBidi" w:hAnsiTheme="majorBidi" w:cstheme="majorBidi"/>
          <w:lang w:eastAsia="en-US"/>
        </w:rPr>
        <w:t xml:space="preserve">s Transition Team Member         </w:t>
      </w:r>
    </w:p>
    <w:p w14:paraId="0D3A51FB" w14:textId="77777777" w:rsidR="00962786" w:rsidRPr="00344CA0" w:rsidRDefault="00962786" w:rsidP="00D61212">
      <w:pPr>
        <w:ind w:left="540"/>
        <w:rPr>
          <w:rFonts w:asciiTheme="majorBidi" w:hAnsiTheme="majorBidi" w:cstheme="majorBidi"/>
          <w:sz w:val="10"/>
          <w:szCs w:val="10"/>
          <w:lang w:eastAsia="en-US"/>
        </w:rPr>
      </w:pPr>
    </w:p>
    <w:p w14:paraId="1167C2D5" w14:textId="59A036F6" w:rsidR="00962786" w:rsidRPr="00344CA0" w:rsidRDefault="00962786" w:rsidP="00D61212">
      <w:pPr>
        <w:ind w:left="540"/>
        <w:rPr>
          <w:rFonts w:asciiTheme="majorBidi" w:hAnsiTheme="majorBidi" w:cstheme="majorBidi"/>
          <w:lang w:eastAsia="en-US"/>
        </w:rPr>
      </w:pPr>
      <w:r w:rsidRPr="00344CA0">
        <w:rPr>
          <w:rFonts w:asciiTheme="majorBidi" w:hAnsiTheme="majorBidi" w:cstheme="majorBidi"/>
          <w:lang w:eastAsia="en-US"/>
        </w:rPr>
        <w:t>2018-2018 Course Coordinator Task Force Member</w:t>
      </w:r>
    </w:p>
    <w:p w14:paraId="54AA2524" w14:textId="77777777" w:rsidR="00962786" w:rsidRPr="00344CA0" w:rsidRDefault="00962786" w:rsidP="00D61212">
      <w:pPr>
        <w:ind w:left="540"/>
        <w:rPr>
          <w:rFonts w:asciiTheme="majorBidi" w:hAnsiTheme="majorBidi" w:cstheme="majorBidi"/>
          <w:sz w:val="10"/>
          <w:szCs w:val="10"/>
          <w:lang w:eastAsia="en-US"/>
        </w:rPr>
      </w:pPr>
    </w:p>
    <w:p w14:paraId="1754E03C" w14:textId="77777777" w:rsidR="00D61212" w:rsidRPr="00344CA0" w:rsidRDefault="00962786" w:rsidP="00D61212">
      <w:pPr>
        <w:ind w:left="540"/>
        <w:rPr>
          <w:rFonts w:asciiTheme="majorBidi" w:hAnsiTheme="majorBidi" w:cstheme="majorBidi"/>
          <w:lang w:eastAsia="en-US"/>
        </w:rPr>
      </w:pPr>
      <w:r w:rsidRPr="00344CA0">
        <w:rPr>
          <w:rFonts w:asciiTheme="majorBidi" w:hAnsiTheme="majorBidi" w:cstheme="majorBidi"/>
          <w:lang w:eastAsia="en-US"/>
        </w:rPr>
        <w:t xml:space="preserve">2018-2022 Baccalaureate Curriculum Committee (Chair 2020-2021) </w:t>
      </w:r>
    </w:p>
    <w:p w14:paraId="49A94968" w14:textId="77777777" w:rsidR="00D61212" w:rsidRPr="00344CA0" w:rsidRDefault="00D61212" w:rsidP="00D61212">
      <w:pPr>
        <w:ind w:left="540"/>
        <w:rPr>
          <w:rFonts w:asciiTheme="majorBidi" w:hAnsiTheme="majorBidi" w:cstheme="majorBidi"/>
          <w:sz w:val="10"/>
          <w:szCs w:val="10"/>
          <w:lang w:eastAsia="en-US"/>
        </w:rPr>
      </w:pPr>
    </w:p>
    <w:p w14:paraId="512C82F3" w14:textId="2E2B2EA5" w:rsidR="00A734D5" w:rsidRPr="00344CA0" w:rsidRDefault="00962786" w:rsidP="00D61212">
      <w:pPr>
        <w:ind w:left="540"/>
        <w:rPr>
          <w:rFonts w:asciiTheme="majorBidi" w:hAnsiTheme="majorBidi" w:cstheme="majorBidi"/>
          <w:lang w:eastAsia="en-US"/>
        </w:rPr>
      </w:pPr>
      <w:r w:rsidRPr="00344CA0">
        <w:rPr>
          <w:rFonts w:asciiTheme="majorBidi" w:hAnsiTheme="majorBidi" w:cstheme="majorBidi"/>
          <w:lang w:eastAsia="en-US"/>
        </w:rPr>
        <w:t xml:space="preserve">2018-2020 STTI Eta Mu Chapter Research Abstract Reviewer </w:t>
      </w:r>
    </w:p>
    <w:p w14:paraId="60CD4426" w14:textId="77777777" w:rsidR="00A734D5" w:rsidRPr="00344CA0" w:rsidRDefault="00A734D5" w:rsidP="00D61212">
      <w:pPr>
        <w:ind w:left="540"/>
        <w:rPr>
          <w:rFonts w:asciiTheme="majorBidi" w:hAnsiTheme="majorBidi" w:cstheme="majorBidi"/>
          <w:sz w:val="10"/>
          <w:szCs w:val="10"/>
        </w:rPr>
      </w:pPr>
    </w:p>
    <w:p w14:paraId="0A72A869" w14:textId="33A87640" w:rsidR="00962786" w:rsidRPr="00344CA0" w:rsidRDefault="00962786" w:rsidP="00D61212">
      <w:pPr>
        <w:ind w:left="540"/>
        <w:rPr>
          <w:rFonts w:asciiTheme="majorBidi" w:hAnsiTheme="majorBidi" w:cstheme="majorBidi"/>
          <w:lang w:eastAsia="en-US"/>
        </w:rPr>
      </w:pPr>
      <w:r w:rsidRPr="00344CA0">
        <w:rPr>
          <w:rFonts w:asciiTheme="majorBidi" w:hAnsiTheme="majorBidi" w:cstheme="majorBidi"/>
          <w:lang w:eastAsia="en-US"/>
        </w:rPr>
        <w:t>2019-2022 NTT Promotion and Re-appointment Committee</w:t>
      </w:r>
    </w:p>
    <w:p w14:paraId="6BB37EF6" w14:textId="77777777" w:rsidR="00962786" w:rsidRPr="00344CA0" w:rsidRDefault="00962786" w:rsidP="00D61212">
      <w:pPr>
        <w:ind w:left="540"/>
        <w:rPr>
          <w:rFonts w:asciiTheme="majorBidi" w:hAnsiTheme="majorBidi" w:cstheme="majorBidi"/>
          <w:sz w:val="10"/>
          <w:szCs w:val="10"/>
          <w:lang w:eastAsia="en-US"/>
        </w:rPr>
      </w:pPr>
      <w:r w:rsidRPr="00344CA0">
        <w:rPr>
          <w:rFonts w:asciiTheme="majorBidi" w:hAnsiTheme="majorBidi" w:cstheme="majorBidi"/>
          <w:lang w:eastAsia="en-US"/>
        </w:rPr>
        <w:t xml:space="preserve">      </w:t>
      </w:r>
    </w:p>
    <w:p w14:paraId="601A93C2" w14:textId="30BA2BBF" w:rsidR="00962786" w:rsidRPr="00344CA0" w:rsidRDefault="00962786" w:rsidP="00D61212">
      <w:pPr>
        <w:ind w:left="540"/>
        <w:rPr>
          <w:rFonts w:asciiTheme="majorBidi" w:hAnsiTheme="majorBidi" w:cstheme="majorBidi"/>
          <w:lang w:eastAsia="en-US"/>
        </w:rPr>
      </w:pPr>
      <w:r w:rsidRPr="00344CA0">
        <w:rPr>
          <w:rFonts w:asciiTheme="majorBidi" w:hAnsiTheme="majorBidi" w:cstheme="majorBidi"/>
          <w:lang w:eastAsia="en-US"/>
        </w:rPr>
        <w:t>2017-2019 NCLEX Task Force (Co-Chair)</w:t>
      </w:r>
    </w:p>
    <w:p w14:paraId="76A364FF" w14:textId="77777777" w:rsidR="00962786" w:rsidRPr="00344CA0" w:rsidRDefault="00962786" w:rsidP="00D61212">
      <w:pPr>
        <w:ind w:left="540"/>
        <w:rPr>
          <w:rFonts w:asciiTheme="majorBidi" w:hAnsiTheme="majorBidi" w:cstheme="majorBidi"/>
          <w:sz w:val="10"/>
          <w:szCs w:val="10"/>
          <w:lang w:eastAsia="en-US"/>
        </w:rPr>
      </w:pPr>
    </w:p>
    <w:p w14:paraId="75667D93" w14:textId="46F3EF63" w:rsidR="00962786" w:rsidRPr="00344CA0" w:rsidRDefault="00962786" w:rsidP="00D61212">
      <w:pPr>
        <w:ind w:left="540"/>
        <w:rPr>
          <w:rFonts w:asciiTheme="majorBidi" w:hAnsiTheme="majorBidi" w:cstheme="majorBidi"/>
          <w:lang w:eastAsia="en-US"/>
        </w:rPr>
      </w:pPr>
      <w:r w:rsidRPr="00344CA0">
        <w:rPr>
          <w:rFonts w:asciiTheme="majorBidi" w:hAnsiTheme="majorBidi" w:cstheme="majorBidi"/>
          <w:lang w:eastAsia="en-US"/>
        </w:rPr>
        <w:t>2017-2019 Scholastic Standing and Recruitment Committee</w:t>
      </w:r>
    </w:p>
    <w:p w14:paraId="77EC62AA" w14:textId="77777777" w:rsidR="00962786" w:rsidRPr="00344CA0" w:rsidRDefault="00962786" w:rsidP="00D61212">
      <w:pPr>
        <w:ind w:left="540"/>
        <w:rPr>
          <w:rFonts w:asciiTheme="majorBidi" w:hAnsiTheme="majorBidi" w:cstheme="majorBidi"/>
          <w:sz w:val="10"/>
          <w:szCs w:val="10"/>
          <w:lang w:eastAsia="en-US"/>
        </w:rPr>
      </w:pPr>
    </w:p>
    <w:p w14:paraId="5C9B8BFB" w14:textId="77777777" w:rsidR="00D61212" w:rsidRPr="00344CA0" w:rsidRDefault="00962786" w:rsidP="00D61212">
      <w:pPr>
        <w:ind w:left="540"/>
        <w:rPr>
          <w:rFonts w:asciiTheme="majorBidi" w:hAnsiTheme="majorBidi" w:cstheme="majorBidi"/>
        </w:rPr>
      </w:pPr>
      <w:r w:rsidRPr="00344CA0">
        <w:rPr>
          <w:rFonts w:asciiTheme="majorBidi" w:hAnsiTheme="majorBidi" w:cstheme="majorBidi"/>
          <w:lang w:eastAsia="en-US"/>
        </w:rPr>
        <w:t>2017-2022 ATI Superuser</w:t>
      </w:r>
    </w:p>
    <w:p w14:paraId="1F3FF51F" w14:textId="5D3F332F" w:rsidR="00A734D5" w:rsidRPr="00344CA0" w:rsidRDefault="00962786" w:rsidP="00D61212">
      <w:pPr>
        <w:ind w:left="540"/>
        <w:rPr>
          <w:rFonts w:asciiTheme="majorBidi" w:hAnsiTheme="majorBidi" w:cstheme="majorBidi"/>
          <w:sz w:val="10"/>
          <w:szCs w:val="10"/>
        </w:rPr>
      </w:pPr>
      <w:r w:rsidRPr="00344CA0">
        <w:rPr>
          <w:rFonts w:asciiTheme="majorBidi" w:hAnsiTheme="majorBidi" w:cstheme="majorBidi"/>
          <w:lang w:eastAsia="en-US"/>
        </w:rPr>
        <w:t xml:space="preserve">       </w:t>
      </w:r>
    </w:p>
    <w:p w14:paraId="0A210EA1" w14:textId="77777777" w:rsidR="00A734D5" w:rsidRPr="00344CA0" w:rsidRDefault="00962786" w:rsidP="00D61212">
      <w:pPr>
        <w:ind w:left="540"/>
        <w:rPr>
          <w:rFonts w:asciiTheme="majorBidi" w:hAnsiTheme="majorBidi" w:cstheme="majorBidi"/>
        </w:rPr>
      </w:pPr>
      <w:r w:rsidRPr="00344CA0">
        <w:rPr>
          <w:rFonts w:asciiTheme="majorBidi" w:hAnsiTheme="majorBidi" w:cstheme="majorBidi"/>
          <w:lang w:eastAsia="en-US"/>
        </w:rPr>
        <w:t>2015-2019 Rutgers Camden Veterans Affairs Subcommitte</w:t>
      </w:r>
      <w:r w:rsidR="00A734D5" w:rsidRPr="00344CA0">
        <w:rPr>
          <w:rFonts w:asciiTheme="majorBidi" w:hAnsiTheme="majorBidi" w:cstheme="majorBidi"/>
        </w:rPr>
        <w:t>e</w:t>
      </w:r>
    </w:p>
    <w:p w14:paraId="3EDD7B7E" w14:textId="77777777" w:rsidR="00A734D5" w:rsidRPr="00344CA0" w:rsidRDefault="00A734D5" w:rsidP="00D61212">
      <w:pPr>
        <w:ind w:left="540"/>
        <w:rPr>
          <w:rFonts w:asciiTheme="majorBidi" w:hAnsiTheme="majorBidi" w:cstheme="majorBidi"/>
          <w:sz w:val="10"/>
          <w:szCs w:val="10"/>
        </w:rPr>
      </w:pPr>
    </w:p>
    <w:p w14:paraId="59EC937A" w14:textId="313AFBE0" w:rsidR="00962786" w:rsidRPr="00344CA0" w:rsidRDefault="00962786" w:rsidP="00D61212">
      <w:pPr>
        <w:pStyle w:val="Heading4"/>
        <w:spacing w:before="0" w:after="0"/>
        <w:ind w:left="540"/>
        <w:rPr>
          <w:rFonts w:asciiTheme="majorBidi" w:hAnsiTheme="majorBidi" w:cstheme="majorBidi"/>
          <w:b w:val="0"/>
          <w:bCs w:val="0"/>
        </w:rPr>
      </w:pPr>
      <w:r w:rsidRPr="00344CA0">
        <w:rPr>
          <w:rFonts w:asciiTheme="majorBidi" w:hAnsiTheme="majorBidi" w:cstheme="majorBidi"/>
          <w:b w:val="0"/>
          <w:bCs w:val="0"/>
        </w:rPr>
        <w:t>2015-2022 New Faculty Mentor</w:t>
      </w:r>
    </w:p>
    <w:p w14:paraId="63E28BEE" w14:textId="77777777" w:rsidR="00962786" w:rsidRPr="00344CA0" w:rsidRDefault="00962786" w:rsidP="00D61212">
      <w:pPr>
        <w:pStyle w:val="Heading4"/>
        <w:spacing w:before="0" w:after="0"/>
        <w:ind w:left="540"/>
        <w:rPr>
          <w:rFonts w:asciiTheme="majorBidi" w:hAnsiTheme="majorBidi" w:cstheme="majorBidi"/>
          <w:b w:val="0"/>
          <w:bCs w:val="0"/>
          <w:sz w:val="10"/>
          <w:szCs w:val="10"/>
        </w:rPr>
      </w:pPr>
    </w:p>
    <w:p w14:paraId="051F16C9" w14:textId="41699159" w:rsidR="00962786" w:rsidRPr="00344CA0" w:rsidRDefault="00962786" w:rsidP="00D61212">
      <w:pPr>
        <w:pStyle w:val="Heading4"/>
        <w:spacing w:before="0" w:after="0"/>
        <w:ind w:left="540"/>
        <w:rPr>
          <w:rFonts w:asciiTheme="majorBidi" w:hAnsiTheme="majorBidi" w:cstheme="majorBidi"/>
          <w:b w:val="0"/>
          <w:bCs w:val="0"/>
        </w:rPr>
      </w:pPr>
      <w:r w:rsidRPr="00344CA0">
        <w:rPr>
          <w:rFonts w:asciiTheme="majorBidi" w:hAnsiTheme="majorBidi" w:cstheme="majorBidi"/>
          <w:b w:val="0"/>
          <w:bCs w:val="0"/>
        </w:rPr>
        <w:t xml:space="preserve">2015-2016 Curriculum Committee, Special Task Force: BSN Curriculum Revision (Chair)     </w:t>
      </w:r>
    </w:p>
    <w:p w14:paraId="14B9D106" w14:textId="77777777" w:rsidR="00962786" w:rsidRPr="00344CA0" w:rsidRDefault="00962786" w:rsidP="00D61212">
      <w:pPr>
        <w:pStyle w:val="Heading4"/>
        <w:spacing w:before="0" w:after="0"/>
        <w:ind w:left="540"/>
        <w:rPr>
          <w:rFonts w:asciiTheme="majorBidi" w:hAnsiTheme="majorBidi" w:cstheme="majorBidi"/>
          <w:b w:val="0"/>
          <w:bCs w:val="0"/>
          <w:sz w:val="10"/>
          <w:szCs w:val="10"/>
        </w:rPr>
      </w:pPr>
    </w:p>
    <w:p w14:paraId="379488E7" w14:textId="66DD1AE1" w:rsidR="00962786" w:rsidRPr="00344CA0" w:rsidRDefault="00962786" w:rsidP="00D61212">
      <w:pPr>
        <w:pStyle w:val="Heading4"/>
        <w:spacing w:before="0" w:after="0"/>
        <w:ind w:left="540"/>
        <w:rPr>
          <w:rFonts w:asciiTheme="majorBidi" w:hAnsiTheme="majorBidi" w:cstheme="majorBidi"/>
          <w:b w:val="0"/>
          <w:bCs w:val="0"/>
        </w:rPr>
      </w:pPr>
      <w:r w:rsidRPr="00344CA0">
        <w:rPr>
          <w:rFonts w:asciiTheme="majorBidi" w:hAnsiTheme="majorBidi" w:cstheme="majorBidi"/>
          <w:b w:val="0"/>
          <w:bCs w:val="0"/>
        </w:rPr>
        <w:t>2014-2017 Baccalaureate Curriculum Committee (Co-Chair)</w:t>
      </w:r>
    </w:p>
    <w:p w14:paraId="5854E8D2" w14:textId="77777777" w:rsidR="00962786" w:rsidRPr="00344CA0" w:rsidRDefault="00962786" w:rsidP="00D61212">
      <w:pPr>
        <w:pStyle w:val="Heading4"/>
        <w:spacing w:before="0" w:after="0"/>
        <w:ind w:left="540"/>
        <w:rPr>
          <w:rFonts w:asciiTheme="majorBidi" w:hAnsiTheme="majorBidi" w:cstheme="majorBidi"/>
          <w:b w:val="0"/>
          <w:bCs w:val="0"/>
          <w:sz w:val="10"/>
          <w:szCs w:val="10"/>
        </w:rPr>
      </w:pPr>
    </w:p>
    <w:p w14:paraId="4C74B780" w14:textId="1E31059F" w:rsidR="00962786" w:rsidRPr="00344CA0" w:rsidRDefault="00962786" w:rsidP="00D61212">
      <w:pPr>
        <w:pStyle w:val="Heading4"/>
        <w:spacing w:before="0" w:after="0"/>
        <w:ind w:left="540"/>
        <w:rPr>
          <w:rFonts w:asciiTheme="majorBidi" w:hAnsiTheme="majorBidi" w:cstheme="majorBidi"/>
          <w:b w:val="0"/>
          <w:bCs w:val="0"/>
        </w:rPr>
      </w:pPr>
      <w:r w:rsidRPr="00344CA0">
        <w:rPr>
          <w:rFonts w:asciiTheme="majorBidi" w:hAnsiTheme="majorBidi" w:cstheme="majorBidi"/>
          <w:b w:val="0"/>
          <w:bCs w:val="0"/>
        </w:rPr>
        <w:t>2014-2015 Merit Raise Committee</w:t>
      </w:r>
    </w:p>
    <w:p w14:paraId="34B082F7" w14:textId="77777777" w:rsidR="00962786" w:rsidRPr="00344CA0" w:rsidRDefault="00962786" w:rsidP="00D61212">
      <w:pPr>
        <w:pStyle w:val="Heading4"/>
        <w:spacing w:before="0" w:after="0"/>
        <w:ind w:left="540"/>
        <w:rPr>
          <w:rFonts w:asciiTheme="majorBidi" w:hAnsiTheme="majorBidi" w:cstheme="majorBidi"/>
          <w:b w:val="0"/>
          <w:bCs w:val="0"/>
          <w:sz w:val="10"/>
          <w:szCs w:val="10"/>
        </w:rPr>
      </w:pPr>
    </w:p>
    <w:p w14:paraId="729D12EC" w14:textId="030FD093" w:rsidR="00962786" w:rsidRPr="00344CA0" w:rsidRDefault="00962786" w:rsidP="00D61212">
      <w:pPr>
        <w:pStyle w:val="Heading4"/>
        <w:spacing w:before="0" w:after="0"/>
        <w:ind w:left="540"/>
        <w:rPr>
          <w:rFonts w:asciiTheme="majorBidi" w:hAnsiTheme="majorBidi" w:cstheme="majorBidi"/>
          <w:b w:val="0"/>
          <w:bCs w:val="0"/>
        </w:rPr>
      </w:pPr>
      <w:r w:rsidRPr="00344CA0">
        <w:rPr>
          <w:rFonts w:asciiTheme="majorBidi" w:hAnsiTheme="majorBidi" w:cstheme="majorBidi"/>
          <w:b w:val="0"/>
          <w:bCs w:val="0"/>
        </w:rPr>
        <w:t>2012-2015 Educational Resources and Faculty Development Committee</w:t>
      </w:r>
    </w:p>
    <w:p w14:paraId="0EEBD5BC" w14:textId="77777777" w:rsidR="00962786" w:rsidRPr="00344CA0" w:rsidRDefault="00962786" w:rsidP="00D61212">
      <w:pPr>
        <w:pStyle w:val="Heading4"/>
        <w:spacing w:before="0" w:after="0"/>
        <w:ind w:left="540"/>
        <w:rPr>
          <w:rFonts w:asciiTheme="majorBidi" w:hAnsiTheme="majorBidi" w:cstheme="majorBidi"/>
          <w:b w:val="0"/>
          <w:bCs w:val="0"/>
          <w:sz w:val="10"/>
          <w:szCs w:val="10"/>
        </w:rPr>
      </w:pPr>
    </w:p>
    <w:p w14:paraId="3A1AF82D" w14:textId="1A95E267" w:rsidR="00830118" w:rsidRPr="00344CA0" w:rsidRDefault="00962786" w:rsidP="00D61212">
      <w:pPr>
        <w:pStyle w:val="Heading4"/>
        <w:spacing w:before="0" w:after="0"/>
        <w:ind w:left="540"/>
        <w:rPr>
          <w:rFonts w:asciiTheme="majorBidi" w:hAnsiTheme="majorBidi" w:cstheme="majorBidi"/>
          <w:b w:val="0"/>
          <w:bCs w:val="0"/>
        </w:rPr>
      </w:pPr>
      <w:r w:rsidRPr="00344CA0">
        <w:rPr>
          <w:rFonts w:asciiTheme="majorBidi" w:hAnsiTheme="majorBidi" w:cstheme="majorBidi"/>
          <w:b w:val="0"/>
          <w:bCs w:val="0"/>
        </w:rPr>
        <w:t>2011-2012 Scholastic Standing and Recruitment Committee</w:t>
      </w:r>
    </w:p>
    <w:p w14:paraId="47BE6322" w14:textId="77777777" w:rsidR="00E300AA" w:rsidRPr="00344CA0" w:rsidRDefault="00E300AA" w:rsidP="00830118">
      <w:pPr>
        <w:pStyle w:val="Heading4"/>
        <w:rPr>
          <w:rFonts w:asciiTheme="majorBidi" w:eastAsia="Times New Roman" w:hAnsiTheme="majorBidi" w:cstheme="majorBidi"/>
          <w:b w:val="0"/>
          <w:bCs w:val="0"/>
        </w:rPr>
      </w:pPr>
    </w:p>
    <w:p w14:paraId="09CB34D1" w14:textId="6406DE57" w:rsidR="00830118" w:rsidRPr="00344CA0" w:rsidRDefault="00830118" w:rsidP="00E87654">
      <w:pPr>
        <w:pStyle w:val="Heading4"/>
        <w:rPr>
          <w:rFonts w:asciiTheme="majorBidi" w:eastAsia="Times New Roman" w:hAnsiTheme="majorBidi" w:cstheme="majorBidi"/>
        </w:rPr>
      </w:pPr>
      <w:r w:rsidRPr="00344CA0">
        <w:rPr>
          <w:rFonts w:asciiTheme="majorBidi" w:eastAsia="Times New Roman" w:hAnsiTheme="majorBidi" w:cstheme="majorBidi"/>
        </w:rPr>
        <w:t>Service to the University</w:t>
      </w:r>
      <w:r w:rsidR="00E87654" w:rsidRPr="00344CA0">
        <w:rPr>
          <w:rFonts w:asciiTheme="majorBidi" w:eastAsia="Times New Roman" w:hAnsiTheme="majorBidi" w:cstheme="majorBidi"/>
        </w:rPr>
        <w:t xml:space="preserve">: </w:t>
      </w:r>
      <w:r w:rsidRPr="00344CA0">
        <w:rPr>
          <w:rFonts w:asciiTheme="majorBidi" w:eastAsia="Times New Roman" w:hAnsiTheme="majorBidi" w:cstheme="majorBidi"/>
        </w:rPr>
        <w:t xml:space="preserve">University of </w:t>
      </w:r>
      <w:r w:rsidRPr="00344CA0">
        <w:rPr>
          <w:rFonts w:asciiTheme="majorBidi" w:hAnsiTheme="majorBidi" w:cstheme="majorBidi"/>
          <w:color w:val="000000" w:themeColor="text1"/>
          <w:shd w:val="clear" w:color="auto" w:fill="FFFFFF"/>
        </w:rPr>
        <w:t>Hawaiʻi</w:t>
      </w:r>
      <w:r w:rsidRPr="00344CA0">
        <w:rPr>
          <w:rFonts w:asciiTheme="majorBidi" w:eastAsia="Times New Roman" w:hAnsiTheme="majorBidi" w:cstheme="majorBidi"/>
        </w:rPr>
        <w:t xml:space="preserve"> at Hilo</w:t>
      </w:r>
    </w:p>
    <w:p w14:paraId="53B5E07C" w14:textId="77777777" w:rsidR="00830118" w:rsidRPr="00344CA0" w:rsidRDefault="00830118" w:rsidP="00830118">
      <w:pPr>
        <w:pStyle w:val="Heading4"/>
        <w:contextualSpacing/>
        <w:rPr>
          <w:rFonts w:asciiTheme="majorBidi" w:eastAsia="Times New Roman" w:hAnsiTheme="majorBidi" w:cstheme="majorBidi"/>
          <w:sz w:val="11"/>
          <w:szCs w:val="11"/>
        </w:rPr>
      </w:pPr>
    </w:p>
    <w:p w14:paraId="0371D57C" w14:textId="194AF33B" w:rsidR="00830118" w:rsidRPr="00344CA0" w:rsidRDefault="00830118" w:rsidP="00830118">
      <w:pPr>
        <w:pStyle w:val="Heading4"/>
        <w:contextualSpacing/>
        <w:rPr>
          <w:rFonts w:asciiTheme="majorBidi" w:eastAsia="Times New Roman" w:hAnsiTheme="majorBidi" w:cstheme="majorBidi"/>
          <w:b w:val="0"/>
          <w:bCs w:val="0"/>
        </w:rPr>
      </w:pPr>
      <w:r w:rsidRPr="00344CA0">
        <w:rPr>
          <w:rFonts w:asciiTheme="majorBidi" w:eastAsia="Times New Roman" w:hAnsiTheme="majorBidi" w:cstheme="majorBidi"/>
        </w:rPr>
        <w:t xml:space="preserve">         </w:t>
      </w:r>
      <w:r w:rsidRPr="00344CA0">
        <w:rPr>
          <w:rFonts w:asciiTheme="majorBidi" w:eastAsia="Times New Roman" w:hAnsiTheme="majorBidi" w:cstheme="majorBidi"/>
          <w:b w:val="0"/>
          <w:bCs w:val="0"/>
        </w:rPr>
        <w:t>2022-2024 Faculty Congress Member-CNHS Representative</w:t>
      </w:r>
    </w:p>
    <w:p w14:paraId="4117A0C2" w14:textId="77777777" w:rsidR="00830118" w:rsidRPr="00344CA0" w:rsidRDefault="00830118" w:rsidP="00830118">
      <w:pPr>
        <w:pStyle w:val="Heading4"/>
        <w:contextualSpacing/>
        <w:rPr>
          <w:rFonts w:asciiTheme="majorBidi" w:eastAsia="Times New Roman" w:hAnsiTheme="majorBidi" w:cstheme="majorBidi"/>
          <w:b w:val="0"/>
          <w:bCs w:val="0"/>
          <w:sz w:val="11"/>
          <w:szCs w:val="11"/>
        </w:rPr>
      </w:pPr>
    </w:p>
    <w:p w14:paraId="427EFA7C" w14:textId="38542B50" w:rsidR="00830118" w:rsidRPr="00344CA0" w:rsidRDefault="00830118" w:rsidP="00830118">
      <w:pPr>
        <w:pStyle w:val="Heading4"/>
        <w:contextualSpacing/>
        <w:rPr>
          <w:rFonts w:asciiTheme="majorBidi" w:eastAsia="Times New Roman" w:hAnsiTheme="majorBidi" w:cstheme="majorBidi"/>
          <w:b w:val="0"/>
          <w:bCs w:val="0"/>
        </w:rPr>
      </w:pPr>
      <w:r w:rsidRPr="00344CA0">
        <w:rPr>
          <w:rFonts w:asciiTheme="majorBidi" w:eastAsia="Times New Roman" w:hAnsiTheme="majorBidi" w:cstheme="majorBidi"/>
          <w:b w:val="0"/>
          <w:bCs w:val="0"/>
        </w:rPr>
        <w:t xml:space="preserve">         2023-2024 Faculty Congress Distance Learning Committee Chair</w:t>
      </w:r>
    </w:p>
    <w:p w14:paraId="1C5C2FE1" w14:textId="77777777" w:rsidR="00830118" w:rsidRPr="00344CA0" w:rsidRDefault="00830118" w:rsidP="00830118">
      <w:pPr>
        <w:pStyle w:val="Heading4"/>
        <w:contextualSpacing/>
        <w:rPr>
          <w:rFonts w:asciiTheme="majorBidi" w:eastAsia="Times New Roman" w:hAnsiTheme="majorBidi" w:cstheme="majorBidi"/>
          <w:b w:val="0"/>
          <w:bCs w:val="0"/>
          <w:sz w:val="11"/>
          <w:szCs w:val="11"/>
        </w:rPr>
      </w:pPr>
    </w:p>
    <w:p w14:paraId="17A5937F" w14:textId="15ADEADF" w:rsidR="00830118" w:rsidRPr="00344CA0" w:rsidRDefault="00830118" w:rsidP="00830118">
      <w:pPr>
        <w:pStyle w:val="Heading4"/>
        <w:contextualSpacing/>
        <w:rPr>
          <w:rFonts w:asciiTheme="majorBidi" w:eastAsia="Times New Roman" w:hAnsiTheme="majorBidi" w:cstheme="majorBidi"/>
          <w:b w:val="0"/>
          <w:bCs w:val="0"/>
        </w:rPr>
      </w:pPr>
      <w:r w:rsidRPr="00344CA0">
        <w:rPr>
          <w:rFonts w:asciiTheme="majorBidi" w:eastAsia="Times New Roman" w:hAnsiTheme="majorBidi" w:cstheme="majorBidi"/>
          <w:b w:val="0"/>
          <w:bCs w:val="0"/>
        </w:rPr>
        <w:t xml:space="preserve">         2023-2024 Faculty Congress Executive Committee Member</w:t>
      </w:r>
    </w:p>
    <w:p w14:paraId="461830EC" w14:textId="77777777" w:rsidR="00830118" w:rsidRPr="00344CA0" w:rsidRDefault="00830118" w:rsidP="00830118">
      <w:pPr>
        <w:pStyle w:val="Heading4"/>
        <w:contextualSpacing/>
        <w:rPr>
          <w:rFonts w:asciiTheme="majorBidi" w:eastAsia="Times New Roman" w:hAnsiTheme="majorBidi" w:cstheme="majorBidi"/>
          <w:b w:val="0"/>
          <w:bCs w:val="0"/>
          <w:sz w:val="11"/>
          <w:szCs w:val="11"/>
        </w:rPr>
      </w:pPr>
      <w:r w:rsidRPr="00344CA0">
        <w:rPr>
          <w:rFonts w:asciiTheme="majorBidi" w:eastAsia="Times New Roman" w:hAnsiTheme="majorBidi" w:cstheme="majorBidi"/>
          <w:b w:val="0"/>
          <w:bCs w:val="0"/>
        </w:rPr>
        <w:t xml:space="preserve">         </w:t>
      </w:r>
    </w:p>
    <w:p w14:paraId="2919BA02" w14:textId="66BC30A4" w:rsidR="00830118" w:rsidRPr="00344CA0" w:rsidRDefault="00830118" w:rsidP="00830118">
      <w:pPr>
        <w:pStyle w:val="Heading4"/>
        <w:contextualSpacing/>
        <w:rPr>
          <w:rFonts w:asciiTheme="majorBidi" w:eastAsia="Times New Roman" w:hAnsiTheme="majorBidi" w:cstheme="majorBidi"/>
          <w:b w:val="0"/>
          <w:bCs w:val="0"/>
        </w:rPr>
      </w:pPr>
      <w:r w:rsidRPr="00344CA0">
        <w:rPr>
          <w:rFonts w:asciiTheme="majorBidi" w:eastAsia="Times New Roman" w:hAnsiTheme="majorBidi" w:cstheme="majorBidi"/>
          <w:b w:val="0"/>
          <w:bCs w:val="0"/>
        </w:rPr>
        <w:t xml:space="preserve">         2022-2024 Faculty Shared Governance Committee Member (Subcommittee of Faculty  </w:t>
      </w:r>
    </w:p>
    <w:p w14:paraId="20EB9BF8" w14:textId="0D6A9F2B" w:rsidR="00830118" w:rsidRPr="00344CA0" w:rsidRDefault="00830118" w:rsidP="00E87654">
      <w:pPr>
        <w:pStyle w:val="Heading4"/>
        <w:contextualSpacing/>
        <w:rPr>
          <w:rFonts w:asciiTheme="majorBidi" w:eastAsia="Times New Roman" w:hAnsiTheme="majorBidi" w:cstheme="majorBidi"/>
        </w:rPr>
      </w:pPr>
      <w:r w:rsidRPr="00344CA0">
        <w:rPr>
          <w:rFonts w:asciiTheme="majorBidi" w:eastAsia="Times New Roman" w:hAnsiTheme="majorBidi" w:cstheme="majorBidi"/>
          <w:b w:val="0"/>
          <w:bCs w:val="0"/>
        </w:rPr>
        <w:t xml:space="preserve">         Congress)</w:t>
      </w:r>
      <w:r w:rsidRPr="00344CA0">
        <w:rPr>
          <w:rFonts w:asciiTheme="majorBidi" w:eastAsia="Times New Roman" w:hAnsiTheme="majorBidi" w:cstheme="majorBidi"/>
        </w:rPr>
        <w:t xml:space="preserve">  </w:t>
      </w:r>
    </w:p>
    <w:p w14:paraId="7137BD88" w14:textId="77777777" w:rsidR="00830118" w:rsidRPr="00344CA0" w:rsidRDefault="00830118" w:rsidP="00830118">
      <w:pPr>
        <w:pStyle w:val="Heading4"/>
        <w:contextualSpacing/>
        <w:rPr>
          <w:rFonts w:asciiTheme="majorBidi" w:eastAsia="Times New Roman" w:hAnsiTheme="majorBidi" w:cstheme="majorBidi"/>
          <w:sz w:val="10"/>
          <w:szCs w:val="10"/>
        </w:rPr>
      </w:pPr>
    </w:p>
    <w:p w14:paraId="0BC788D6" w14:textId="63034E6C" w:rsidR="002C56C2" w:rsidRPr="00344CA0" w:rsidRDefault="00777334" w:rsidP="00E87654">
      <w:pPr>
        <w:pStyle w:val="Heading4"/>
        <w:rPr>
          <w:rFonts w:asciiTheme="majorBidi" w:eastAsia="Times New Roman" w:hAnsiTheme="majorBidi" w:cstheme="majorBidi"/>
        </w:rPr>
      </w:pPr>
      <w:r w:rsidRPr="00344CA0">
        <w:rPr>
          <w:rFonts w:asciiTheme="majorBidi" w:eastAsia="Times New Roman" w:hAnsiTheme="majorBidi" w:cstheme="majorBidi"/>
        </w:rPr>
        <w:t>Service</w:t>
      </w:r>
      <w:r w:rsidR="00DE67CF" w:rsidRPr="00344CA0">
        <w:rPr>
          <w:rFonts w:asciiTheme="majorBidi" w:eastAsia="Times New Roman" w:hAnsiTheme="majorBidi" w:cstheme="majorBidi"/>
        </w:rPr>
        <w:t xml:space="preserve"> to the</w:t>
      </w:r>
      <w:r w:rsidRPr="00344CA0">
        <w:rPr>
          <w:rFonts w:asciiTheme="majorBidi" w:eastAsia="Times New Roman" w:hAnsiTheme="majorBidi" w:cstheme="majorBidi"/>
        </w:rPr>
        <w:t xml:space="preserve"> School</w:t>
      </w:r>
      <w:r w:rsidR="00E87654" w:rsidRPr="00344CA0">
        <w:rPr>
          <w:rFonts w:asciiTheme="majorBidi" w:eastAsia="Times New Roman" w:hAnsiTheme="majorBidi" w:cstheme="majorBidi"/>
        </w:rPr>
        <w:t xml:space="preserve">: UHH CNHS </w:t>
      </w:r>
      <w:r w:rsidR="002C56C2" w:rsidRPr="00344CA0">
        <w:rPr>
          <w:rFonts w:asciiTheme="majorBidi" w:eastAsia="Times New Roman" w:hAnsiTheme="majorBidi" w:cstheme="majorBidi"/>
        </w:rPr>
        <w:t>SON</w:t>
      </w:r>
    </w:p>
    <w:p w14:paraId="7C640C26" w14:textId="77777777" w:rsidR="00F74B69" w:rsidRPr="00344CA0" w:rsidRDefault="00F74B69" w:rsidP="00F74B69">
      <w:pPr>
        <w:pStyle w:val="Heading4"/>
        <w:contextualSpacing/>
        <w:rPr>
          <w:rFonts w:asciiTheme="majorBidi" w:eastAsia="Times New Roman" w:hAnsiTheme="majorBidi" w:cstheme="majorBidi"/>
          <w:sz w:val="11"/>
          <w:szCs w:val="11"/>
        </w:rPr>
      </w:pPr>
    </w:p>
    <w:p w14:paraId="60462600" w14:textId="5681F687" w:rsidR="00F74B69" w:rsidRPr="00344CA0" w:rsidRDefault="002C56C2" w:rsidP="00F74B69">
      <w:pPr>
        <w:pStyle w:val="Heading4"/>
        <w:contextualSpacing/>
        <w:rPr>
          <w:rFonts w:asciiTheme="majorBidi" w:eastAsia="Times New Roman" w:hAnsiTheme="majorBidi" w:cstheme="majorBidi"/>
          <w:b w:val="0"/>
          <w:bCs w:val="0"/>
        </w:rPr>
      </w:pPr>
      <w:r w:rsidRPr="00344CA0">
        <w:rPr>
          <w:rFonts w:asciiTheme="majorBidi" w:eastAsia="Times New Roman" w:hAnsiTheme="majorBidi" w:cstheme="majorBidi"/>
        </w:rPr>
        <w:t xml:space="preserve">         </w:t>
      </w:r>
      <w:r w:rsidR="00F74B69" w:rsidRPr="00344CA0">
        <w:rPr>
          <w:rFonts w:asciiTheme="majorBidi" w:eastAsia="Times New Roman" w:hAnsiTheme="majorBidi" w:cstheme="majorBidi"/>
          <w:b w:val="0"/>
          <w:bCs w:val="0"/>
        </w:rPr>
        <w:t>2023 Faculty Search Committee Member</w:t>
      </w:r>
    </w:p>
    <w:p w14:paraId="0CFE3ECD" w14:textId="77777777" w:rsidR="00F74B69" w:rsidRPr="00344CA0" w:rsidRDefault="00F74B69" w:rsidP="00F74B69">
      <w:pPr>
        <w:pStyle w:val="Heading4"/>
        <w:contextualSpacing/>
        <w:rPr>
          <w:rFonts w:asciiTheme="majorBidi" w:eastAsia="Times New Roman" w:hAnsiTheme="majorBidi" w:cstheme="majorBidi"/>
          <w:b w:val="0"/>
          <w:bCs w:val="0"/>
          <w:sz w:val="11"/>
          <w:szCs w:val="11"/>
        </w:rPr>
      </w:pPr>
    </w:p>
    <w:p w14:paraId="0145D6CC" w14:textId="7E75989C" w:rsidR="002C56C2" w:rsidRPr="00344CA0" w:rsidRDefault="00F74B69" w:rsidP="00F74B69">
      <w:pPr>
        <w:pStyle w:val="Heading4"/>
        <w:contextualSpacing/>
        <w:rPr>
          <w:rFonts w:asciiTheme="majorBidi" w:eastAsia="Times New Roman" w:hAnsiTheme="majorBidi" w:cstheme="majorBidi"/>
          <w:b w:val="0"/>
          <w:bCs w:val="0"/>
        </w:rPr>
      </w:pPr>
      <w:r w:rsidRPr="00344CA0">
        <w:rPr>
          <w:rFonts w:asciiTheme="majorBidi" w:eastAsia="Times New Roman" w:hAnsiTheme="majorBidi" w:cstheme="majorBidi"/>
        </w:rPr>
        <w:t xml:space="preserve">         </w:t>
      </w:r>
      <w:r w:rsidRPr="00344CA0">
        <w:rPr>
          <w:rFonts w:asciiTheme="majorBidi" w:eastAsia="Times New Roman" w:hAnsiTheme="majorBidi" w:cstheme="majorBidi"/>
          <w:b w:val="0"/>
          <w:bCs w:val="0"/>
        </w:rPr>
        <w:t>2022-</w:t>
      </w:r>
      <w:r w:rsidR="00830118" w:rsidRPr="00344CA0">
        <w:rPr>
          <w:rFonts w:asciiTheme="majorBidi" w:eastAsia="Times New Roman" w:hAnsiTheme="majorBidi" w:cstheme="majorBidi"/>
          <w:b w:val="0"/>
          <w:bCs w:val="0"/>
        </w:rPr>
        <w:t>2024</w:t>
      </w:r>
      <w:r w:rsidRPr="00344CA0">
        <w:rPr>
          <w:rFonts w:asciiTheme="majorBidi" w:eastAsia="Times New Roman" w:hAnsiTheme="majorBidi" w:cstheme="majorBidi"/>
          <w:b w:val="0"/>
          <w:bCs w:val="0"/>
        </w:rPr>
        <w:t xml:space="preserve"> BSN Curriculum Committee </w:t>
      </w:r>
    </w:p>
    <w:p w14:paraId="6F9D3F6A" w14:textId="77777777" w:rsidR="00EC5F59" w:rsidRPr="00344CA0" w:rsidRDefault="00EC5F59" w:rsidP="00F74B69">
      <w:pPr>
        <w:pStyle w:val="Heading4"/>
        <w:contextualSpacing/>
        <w:rPr>
          <w:rFonts w:asciiTheme="majorBidi" w:eastAsia="Times New Roman" w:hAnsiTheme="majorBidi" w:cstheme="majorBidi"/>
          <w:b w:val="0"/>
          <w:bCs w:val="0"/>
          <w:sz w:val="11"/>
          <w:szCs w:val="11"/>
        </w:rPr>
      </w:pPr>
    </w:p>
    <w:p w14:paraId="0FB59CEA" w14:textId="3E13C453" w:rsidR="00EC5F59" w:rsidRPr="00344CA0" w:rsidRDefault="00EC5F59" w:rsidP="00F74B69">
      <w:pPr>
        <w:pStyle w:val="Heading4"/>
        <w:contextualSpacing/>
        <w:rPr>
          <w:rFonts w:asciiTheme="majorBidi" w:eastAsia="Times New Roman" w:hAnsiTheme="majorBidi" w:cstheme="majorBidi"/>
          <w:b w:val="0"/>
          <w:bCs w:val="0"/>
        </w:rPr>
      </w:pPr>
      <w:r w:rsidRPr="00344CA0">
        <w:rPr>
          <w:rFonts w:asciiTheme="majorBidi" w:eastAsia="Times New Roman" w:hAnsiTheme="majorBidi" w:cstheme="majorBidi"/>
          <w:b w:val="0"/>
          <w:bCs w:val="0"/>
        </w:rPr>
        <w:t xml:space="preserve">         2023</w:t>
      </w:r>
      <w:r w:rsidR="00830118" w:rsidRPr="00344CA0">
        <w:rPr>
          <w:rFonts w:asciiTheme="majorBidi" w:eastAsia="Times New Roman" w:hAnsiTheme="majorBidi" w:cstheme="majorBidi"/>
          <w:b w:val="0"/>
          <w:bCs w:val="0"/>
        </w:rPr>
        <w:t xml:space="preserve">-2024 </w:t>
      </w:r>
      <w:r w:rsidRPr="00344CA0">
        <w:rPr>
          <w:rFonts w:asciiTheme="majorBidi" w:eastAsia="Times New Roman" w:hAnsiTheme="majorBidi" w:cstheme="majorBidi"/>
          <w:b w:val="0"/>
          <w:bCs w:val="0"/>
        </w:rPr>
        <w:t>Undergraduate Admissions Review Committee</w:t>
      </w:r>
    </w:p>
    <w:p w14:paraId="1762D040" w14:textId="77777777" w:rsidR="00F74B69" w:rsidRPr="00344CA0" w:rsidRDefault="00F74B69" w:rsidP="00F74B69">
      <w:pPr>
        <w:pStyle w:val="Heading4"/>
        <w:contextualSpacing/>
        <w:rPr>
          <w:rFonts w:asciiTheme="majorBidi" w:eastAsia="Times New Roman" w:hAnsiTheme="majorBidi" w:cstheme="majorBidi"/>
          <w:b w:val="0"/>
          <w:bCs w:val="0"/>
          <w:sz w:val="11"/>
          <w:szCs w:val="11"/>
        </w:rPr>
      </w:pPr>
    </w:p>
    <w:p w14:paraId="32EDD11A" w14:textId="1D780F8C" w:rsidR="00F74B69" w:rsidRPr="00344CA0" w:rsidRDefault="00F74B69" w:rsidP="00F74B69">
      <w:pPr>
        <w:pStyle w:val="Heading4"/>
        <w:contextualSpacing/>
        <w:rPr>
          <w:rFonts w:asciiTheme="majorBidi" w:eastAsia="Times New Roman" w:hAnsiTheme="majorBidi" w:cstheme="majorBidi"/>
          <w:b w:val="0"/>
          <w:bCs w:val="0"/>
        </w:rPr>
      </w:pPr>
      <w:r w:rsidRPr="00344CA0">
        <w:rPr>
          <w:rFonts w:asciiTheme="majorBidi" w:eastAsia="Times New Roman" w:hAnsiTheme="majorBidi" w:cstheme="majorBidi"/>
          <w:b w:val="0"/>
          <w:bCs w:val="0"/>
        </w:rPr>
        <w:t xml:space="preserve">         2022-</w:t>
      </w:r>
      <w:r w:rsidR="00830118" w:rsidRPr="00344CA0">
        <w:rPr>
          <w:rFonts w:asciiTheme="majorBidi" w:eastAsia="Times New Roman" w:hAnsiTheme="majorBidi" w:cstheme="majorBidi"/>
          <w:b w:val="0"/>
          <w:bCs w:val="0"/>
        </w:rPr>
        <w:t>2024</w:t>
      </w:r>
      <w:r w:rsidRPr="00344CA0">
        <w:rPr>
          <w:rFonts w:asciiTheme="majorBidi" w:eastAsia="Times New Roman" w:hAnsiTheme="majorBidi" w:cstheme="majorBidi"/>
          <w:b w:val="0"/>
          <w:bCs w:val="0"/>
        </w:rPr>
        <w:t xml:space="preserve"> ATI Superuser</w:t>
      </w:r>
    </w:p>
    <w:p w14:paraId="4417A413" w14:textId="77777777" w:rsidR="00F74B69" w:rsidRPr="00344CA0" w:rsidRDefault="00F74B69" w:rsidP="00F74B69">
      <w:pPr>
        <w:pStyle w:val="Heading4"/>
        <w:contextualSpacing/>
        <w:rPr>
          <w:rFonts w:asciiTheme="majorBidi" w:eastAsia="Times New Roman" w:hAnsiTheme="majorBidi" w:cstheme="majorBidi"/>
          <w:b w:val="0"/>
          <w:bCs w:val="0"/>
          <w:sz w:val="11"/>
          <w:szCs w:val="11"/>
        </w:rPr>
      </w:pPr>
    </w:p>
    <w:p w14:paraId="11509243" w14:textId="70FEA9B1" w:rsidR="00F74B69" w:rsidRPr="00344CA0" w:rsidRDefault="00F74B69" w:rsidP="00F74B69">
      <w:pPr>
        <w:pStyle w:val="Heading4"/>
        <w:contextualSpacing/>
        <w:rPr>
          <w:rFonts w:asciiTheme="majorBidi" w:eastAsia="Times New Roman" w:hAnsiTheme="majorBidi" w:cstheme="majorBidi"/>
          <w:b w:val="0"/>
          <w:bCs w:val="0"/>
        </w:rPr>
      </w:pPr>
      <w:r w:rsidRPr="00344CA0">
        <w:rPr>
          <w:rFonts w:asciiTheme="majorBidi" w:eastAsia="Times New Roman" w:hAnsiTheme="majorBidi" w:cstheme="majorBidi"/>
          <w:b w:val="0"/>
          <w:bCs w:val="0"/>
        </w:rPr>
        <w:t xml:space="preserve">         2023</w:t>
      </w:r>
      <w:r w:rsidR="00830118" w:rsidRPr="00344CA0">
        <w:rPr>
          <w:rFonts w:asciiTheme="majorBidi" w:eastAsia="Times New Roman" w:hAnsiTheme="majorBidi" w:cstheme="majorBidi"/>
          <w:b w:val="0"/>
          <w:bCs w:val="0"/>
        </w:rPr>
        <w:t xml:space="preserve"> </w:t>
      </w:r>
      <w:r w:rsidRPr="00344CA0">
        <w:rPr>
          <w:rFonts w:asciiTheme="majorBidi" w:eastAsia="Times New Roman" w:hAnsiTheme="majorBidi" w:cstheme="majorBidi"/>
          <w:b w:val="0"/>
          <w:bCs w:val="0"/>
        </w:rPr>
        <w:t>Zonta Club of Hilo Scholarship Reviewer for UHH SON</w:t>
      </w:r>
    </w:p>
    <w:p w14:paraId="0B7F521A" w14:textId="77777777" w:rsidR="00F74B69" w:rsidRPr="00344CA0" w:rsidRDefault="00F74B69" w:rsidP="00F74B69">
      <w:pPr>
        <w:pStyle w:val="Heading4"/>
        <w:contextualSpacing/>
        <w:rPr>
          <w:rFonts w:asciiTheme="majorBidi" w:eastAsia="Times New Roman" w:hAnsiTheme="majorBidi" w:cstheme="majorBidi"/>
          <w:b w:val="0"/>
          <w:bCs w:val="0"/>
          <w:sz w:val="11"/>
          <w:szCs w:val="11"/>
        </w:rPr>
      </w:pPr>
    </w:p>
    <w:p w14:paraId="489724BF" w14:textId="10E46DB0" w:rsidR="00E95DF1" w:rsidRPr="00344CA0" w:rsidRDefault="00F74B69" w:rsidP="00E87654">
      <w:pPr>
        <w:pStyle w:val="Heading4"/>
        <w:contextualSpacing/>
        <w:rPr>
          <w:rFonts w:asciiTheme="majorBidi" w:eastAsia="Times New Roman" w:hAnsiTheme="majorBidi" w:cstheme="majorBidi"/>
          <w:b w:val="0"/>
          <w:bCs w:val="0"/>
        </w:rPr>
      </w:pPr>
      <w:r w:rsidRPr="00344CA0">
        <w:rPr>
          <w:rFonts w:asciiTheme="majorBidi" w:eastAsia="Times New Roman" w:hAnsiTheme="majorBidi" w:cstheme="majorBidi"/>
          <w:b w:val="0"/>
          <w:bCs w:val="0"/>
        </w:rPr>
        <w:t xml:space="preserve">         2023-</w:t>
      </w:r>
      <w:r w:rsidR="00830118" w:rsidRPr="00344CA0">
        <w:rPr>
          <w:rFonts w:asciiTheme="majorBidi" w:eastAsia="Times New Roman" w:hAnsiTheme="majorBidi" w:cstheme="majorBidi"/>
          <w:b w:val="0"/>
          <w:bCs w:val="0"/>
        </w:rPr>
        <w:t>2024</w:t>
      </w:r>
      <w:r w:rsidRPr="00344CA0">
        <w:rPr>
          <w:rFonts w:asciiTheme="majorBidi" w:eastAsia="Times New Roman" w:hAnsiTheme="majorBidi" w:cstheme="majorBidi"/>
          <w:b w:val="0"/>
          <w:bCs w:val="0"/>
        </w:rPr>
        <w:t xml:space="preserve"> BLS Instructor</w:t>
      </w:r>
    </w:p>
    <w:p w14:paraId="696989DA" w14:textId="77777777" w:rsidR="00156979" w:rsidRPr="00344CA0" w:rsidRDefault="00156979" w:rsidP="00156979">
      <w:pPr>
        <w:rPr>
          <w:rFonts w:asciiTheme="majorBidi" w:hAnsiTheme="majorBidi" w:cstheme="majorBidi"/>
          <w:sz w:val="11"/>
          <w:szCs w:val="11"/>
        </w:rPr>
      </w:pPr>
    </w:p>
    <w:p w14:paraId="10DA6191" w14:textId="778EF1FF" w:rsidR="00156979" w:rsidRPr="00344CA0" w:rsidRDefault="00156979" w:rsidP="00156979">
      <w:pPr>
        <w:rPr>
          <w:rFonts w:asciiTheme="majorBidi" w:hAnsiTheme="majorBidi" w:cstheme="majorBidi"/>
          <w:b/>
        </w:rPr>
      </w:pPr>
      <w:r w:rsidRPr="00344CA0">
        <w:rPr>
          <w:rFonts w:asciiTheme="majorBidi" w:hAnsiTheme="majorBidi" w:cstheme="majorBidi"/>
          <w:b/>
        </w:rPr>
        <w:lastRenderedPageBreak/>
        <w:t>Student Advisement</w:t>
      </w:r>
    </w:p>
    <w:p w14:paraId="24DDA456" w14:textId="3CE82158" w:rsidR="00156979" w:rsidRPr="00344CA0" w:rsidRDefault="00156979" w:rsidP="00156979">
      <w:pPr>
        <w:rPr>
          <w:rFonts w:asciiTheme="majorBidi" w:hAnsiTheme="majorBidi" w:cstheme="majorBidi"/>
          <w:sz w:val="11"/>
          <w:szCs w:val="11"/>
        </w:rPr>
      </w:pPr>
    </w:p>
    <w:p w14:paraId="03629A01" w14:textId="4EF91E9B" w:rsidR="00265AD3" w:rsidRPr="00344CA0" w:rsidRDefault="000A2212" w:rsidP="00156979">
      <w:pPr>
        <w:rPr>
          <w:rFonts w:asciiTheme="majorBidi" w:hAnsiTheme="majorBidi" w:cstheme="majorBidi"/>
          <w:b/>
          <w:bCs/>
        </w:rPr>
      </w:pPr>
      <w:r w:rsidRPr="00344CA0">
        <w:rPr>
          <w:rFonts w:asciiTheme="majorBidi" w:hAnsiTheme="majorBidi" w:cstheme="majorBidi"/>
        </w:rPr>
        <w:t xml:space="preserve">      </w:t>
      </w:r>
      <w:r w:rsidR="00A86B37" w:rsidRPr="00344CA0">
        <w:rPr>
          <w:rFonts w:asciiTheme="majorBidi" w:hAnsiTheme="majorBidi" w:cstheme="majorBidi"/>
        </w:rPr>
        <w:t xml:space="preserve">   </w:t>
      </w:r>
      <w:r w:rsidR="00265AD3" w:rsidRPr="00344CA0">
        <w:rPr>
          <w:rFonts w:asciiTheme="majorBidi" w:hAnsiTheme="majorBidi" w:cstheme="majorBidi"/>
          <w:b/>
          <w:bCs/>
        </w:rPr>
        <w:t>UHH SON</w:t>
      </w:r>
    </w:p>
    <w:p w14:paraId="330C1022" w14:textId="77777777" w:rsidR="00F74B69" w:rsidRPr="00344CA0" w:rsidRDefault="00F74B69" w:rsidP="00156979">
      <w:pPr>
        <w:rPr>
          <w:rFonts w:asciiTheme="majorBidi" w:hAnsiTheme="majorBidi" w:cstheme="majorBidi"/>
          <w:b/>
          <w:bCs/>
          <w:sz w:val="11"/>
          <w:szCs w:val="11"/>
        </w:rPr>
      </w:pPr>
    </w:p>
    <w:p w14:paraId="4AB3661D" w14:textId="4F7C1CCA" w:rsidR="00265AD3" w:rsidRPr="00344CA0" w:rsidRDefault="00265AD3" w:rsidP="00156979">
      <w:pPr>
        <w:rPr>
          <w:rFonts w:asciiTheme="majorBidi" w:hAnsiTheme="majorBidi" w:cstheme="majorBidi"/>
        </w:rPr>
      </w:pPr>
      <w:r w:rsidRPr="00344CA0">
        <w:rPr>
          <w:rFonts w:asciiTheme="majorBidi" w:hAnsiTheme="majorBidi" w:cstheme="majorBidi"/>
        </w:rPr>
        <w:t xml:space="preserve">         2022- </w:t>
      </w:r>
      <w:r w:rsidR="00923907" w:rsidRPr="00344CA0">
        <w:rPr>
          <w:rFonts w:asciiTheme="majorBidi" w:hAnsiTheme="majorBidi" w:cstheme="majorBidi"/>
        </w:rPr>
        <w:t>2024:</w:t>
      </w:r>
      <w:r w:rsidRPr="00344CA0">
        <w:rPr>
          <w:rFonts w:asciiTheme="majorBidi" w:hAnsiTheme="majorBidi" w:cstheme="majorBidi"/>
        </w:rPr>
        <w:t xml:space="preserve"> Student </w:t>
      </w:r>
      <w:r w:rsidR="00050BEE" w:rsidRPr="00344CA0">
        <w:rPr>
          <w:rFonts w:asciiTheme="majorBidi" w:hAnsiTheme="majorBidi" w:cstheme="majorBidi"/>
        </w:rPr>
        <w:t>O</w:t>
      </w:r>
      <w:r w:rsidRPr="00344CA0">
        <w:rPr>
          <w:rFonts w:asciiTheme="majorBidi" w:hAnsiTheme="majorBidi" w:cstheme="majorBidi"/>
        </w:rPr>
        <w:t>rganization (RISO) Faculty Advisor</w:t>
      </w:r>
    </w:p>
    <w:p w14:paraId="406E7364" w14:textId="77777777" w:rsidR="00265AD3" w:rsidRPr="00344CA0" w:rsidRDefault="00265AD3" w:rsidP="00156979">
      <w:pPr>
        <w:rPr>
          <w:rFonts w:asciiTheme="majorBidi" w:hAnsiTheme="majorBidi" w:cstheme="majorBidi"/>
          <w:sz w:val="11"/>
          <w:szCs w:val="11"/>
        </w:rPr>
      </w:pPr>
    </w:p>
    <w:p w14:paraId="18FBB315" w14:textId="5B522A8F" w:rsidR="00265AD3" w:rsidRPr="00344CA0" w:rsidRDefault="00265AD3" w:rsidP="00156979">
      <w:pPr>
        <w:rPr>
          <w:rFonts w:asciiTheme="majorBidi" w:hAnsiTheme="majorBidi" w:cstheme="majorBidi"/>
          <w:b/>
          <w:bCs/>
        </w:rPr>
      </w:pPr>
      <w:r w:rsidRPr="00344CA0">
        <w:rPr>
          <w:rFonts w:asciiTheme="majorBidi" w:hAnsiTheme="majorBidi" w:cstheme="majorBidi"/>
        </w:rPr>
        <w:t xml:space="preserve">         </w:t>
      </w:r>
      <w:r w:rsidRPr="00344CA0">
        <w:rPr>
          <w:rFonts w:asciiTheme="majorBidi" w:hAnsiTheme="majorBidi" w:cstheme="majorBidi"/>
          <w:b/>
          <w:bCs/>
        </w:rPr>
        <w:t>RSNC</w:t>
      </w:r>
    </w:p>
    <w:p w14:paraId="039A6856" w14:textId="77777777" w:rsidR="00F74B69" w:rsidRPr="00344CA0" w:rsidRDefault="00F74B69" w:rsidP="00156979">
      <w:pPr>
        <w:rPr>
          <w:rFonts w:asciiTheme="majorBidi" w:hAnsiTheme="majorBidi" w:cstheme="majorBidi"/>
          <w:b/>
          <w:bCs/>
          <w:sz w:val="11"/>
          <w:szCs w:val="11"/>
        </w:rPr>
      </w:pPr>
    </w:p>
    <w:p w14:paraId="3AB261BD" w14:textId="77777777" w:rsidR="00F639E3" w:rsidRPr="00344CA0" w:rsidRDefault="00D82C3E" w:rsidP="00D82C3E">
      <w:pPr>
        <w:ind w:left="540"/>
        <w:rPr>
          <w:rFonts w:asciiTheme="majorBidi" w:hAnsiTheme="majorBidi" w:cstheme="majorBidi"/>
        </w:rPr>
      </w:pPr>
      <w:r w:rsidRPr="00344CA0">
        <w:rPr>
          <w:rFonts w:asciiTheme="majorBidi" w:hAnsiTheme="majorBidi" w:cstheme="majorBidi"/>
        </w:rPr>
        <w:t>2019-2022:</w:t>
      </w:r>
      <w:r w:rsidR="00265AD3" w:rsidRPr="00344CA0">
        <w:rPr>
          <w:rFonts w:asciiTheme="majorBidi" w:hAnsiTheme="majorBidi" w:cstheme="majorBidi"/>
        </w:rPr>
        <w:t xml:space="preserve"> </w:t>
      </w:r>
      <w:r w:rsidRPr="00344CA0">
        <w:rPr>
          <w:rFonts w:asciiTheme="majorBidi" w:hAnsiTheme="majorBidi" w:cstheme="majorBidi"/>
        </w:rPr>
        <w:t>Faculty mentor to 36  veterans in the Veterans Caring for Veterans HRSA-</w:t>
      </w:r>
      <w:r w:rsidR="00F639E3" w:rsidRPr="00344CA0">
        <w:rPr>
          <w:rFonts w:asciiTheme="majorBidi" w:hAnsiTheme="majorBidi" w:cstheme="majorBidi"/>
        </w:rPr>
        <w:t xml:space="preserve">  </w:t>
      </w:r>
    </w:p>
    <w:p w14:paraId="33FD479F" w14:textId="5C9BB5A0" w:rsidR="00D82C3E" w:rsidRPr="00344CA0" w:rsidRDefault="00F639E3" w:rsidP="00D82C3E">
      <w:pPr>
        <w:ind w:left="540"/>
        <w:rPr>
          <w:rFonts w:asciiTheme="majorBidi" w:hAnsiTheme="majorBidi" w:cstheme="majorBidi"/>
        </w:rPr>
      </w:pPr>
      <w:r w:rsidRPr="00344CA0">
        <w:rPr>
          <w:rFonts w:asciiTheme="majorBidi" w:hAnsiTheme="majorBidi" w:cstheme="majorBidi"/>
        </w:rPr>
        <w:t xml:space="preserve">                    </w:t>
      </w:r>
      <w:r w:rsidR="00D82C3E" w:rsidRPr="00344CA0">
        <w:rPr>
          <w:rFonts w:asciiTheme="majorBidi" w:hAnsiTheme="majorBidi" w:cstheme="majorBidi"/>
        </w:rPr>
        <w:t>funded grant.</w:t>
      </w:r>
    </w:p>
    <w:p w14:paraId="170DF57A" w14:textId="77777777" w:rsidR="00D82C3E" w:rsidRPr="00344CA0" w:rsidRDefault="00D82C3E" w:rsidP="00156979">
      <w:pPr>
        <w:rPr>
          <w:rFonts w:asciiTheme="majorBidi" w:hAnsiTheme="majorBidi" w:cstheme="majorBidi"/>
          <w:sz w:val="10"/>
          <w:szCs w:val="10"/>
        </w:rPr>
      </w:pPr>
    </w:p>
    <w:p w14:paraId="3053F773" w14:textId="193D0F09" w:rsidR="000A2212" w:rsidRPr="00344CA0" w:rsidRDefault="000A2212" w:rsidP="00D82C3E">
      <w:pPr>
        <w:ind w:left="540"/>
        <w:rPr>
          <w:rFonts w:asciiTheme="majorBidi" w:hAnsiTheme="majorBidi" w:cstheme="majorBidi"/>
        </w:rPr>
      </w:pPr>
      <w:r w:rsidRPr="00344CA0">
        <w:rPr>
          <w:rFonts w:asciiTheme="majorBidi" w:hAnsiTheme="majorBidi" w:cstheme="majorBidi"/>
        </w:rPr>
        <w:t>2018-</w:t>
      </w:r>
      <w:r w:rsidR="00265AD3" w:rsidRPr="00344CA0">
        <w:rPr>
          <w:rFonts w:asciiTheme="majorBidi" w:hAnsiTheme="majorBidi" w:cstheme="majorBidi"/>
        </w:rPr>
        <w:t>2020</w:t>
      </w:r>
      <w:r w:rsidR="00D82C3E" w:rsidRPr="00344CA0">
        <w:rPr>
          <w:rFonts w:asciiTheme="majorBidi" w:hAnsiTheme="majorBidi" w:cstheme="majorBidi"/>
        </w:rPr>
        <w:t>:</w:t>
      </w:r>
      <w:r w:rsidRPr="00344CA0">
        <w:rPr>
          <w:rFonts w:asciiTheme="majorBidi" w:hAnsiTheme="majorBidi" w:cstheme="majorBidi"/>
        </w:rPr>
        <w:t xml:space="preserve"> Faculty mentor to approx. 70 nursing students</w:t>
      </w:r>
    </w:p>
    <w:p w14:paraId="177D02CD" w14:textId="5034DE3A" w:rsidR="000A2212" w:rsidRPr="00344CA0" w:rsidRDefault="000A2212" w:rsidP="00156979">
      <w:pPr>
        <w:rPr>
          <w:rFonts w:asciiTheme="majorBidi" w:hAnsiTheme="majorBidi" w:cstheme="majorBidi"/>
          <w:sz w:val="11"/>
          <w:szCs w:val="11"/>
        </w:rPr>
      </w:pPr>
      <w:r w:rsidRPr="00344CA0">
        <w:rPr>
          <w:rFonts w:asciiTheme="majorBidi" w:hAnsiTheme="majorBidi" w:cstheme="majorBidi"/>
        </w:rPr>
        <w:t xml:space="preserve">     </w:t>
      </w:r>
    </w:p>
    <w:p w14:paraId="065529F5" w14:textId="56768DFB" w:rsidR="005443A7" w:rsidRPr="00344CA0" w:rsidRDefault="005443A7" w:rsidP="000D64AC">
      <w:pPr>
        <w:rPr>
          <w:rFonts w:asciiTheme="majorBidi" w:hAnsiTheme="majorBidi" w:cstheme="majorBidi"/>
        </w:rPr>
      </w:pPr>
      <w:r w:rsidRPr="00344CA0">
        <w:rPr>
          <w:rFonts w:asciiTheme="majorBidi" w:hAnsiTheme="majorBidi" w:cstheme="majorBidi"/>
        </w:rPr>
        <w:t xml:space="preserve">      </w:t>
      </w:r>
      <w:r w:rsidR="00A86B37" w:rsidRPr="00344CA0">
        <w:rPr>
          <w:rFonts w:asciiTheme="majorBidi" w:hAnsiTheme="majorBidi" w:cstheme="majorBidi"/>
        </w:rPr>
        <w:t xml:space="preserve">   </w:t>
      </w:r>
      <w:r w:rsidRPr="00344CA0">
        <w:rPr>
          <w:rFonts w:asciiTheme="majorBidi" w:hAnsiTheme="majorBidi" w:cstheme="majorBidi"/>
        </w:rPr>
        <w:t>2017-2018</w:t>
      </w:r>
      <w:r w:rsidR="00D82C3E" w:rsidRPr="00344CA0">
        <w:rPr>
          <w:rFonts w:asciiTheme="majorBidi" w:hAnsiTheme="majorBidi" w:cstheme="majorBidi"/>
        </w:rPr>
        <w:t>:</w:t>
      </w:r>
      <w:r w:rsidRPr="00344CA0">
        <w:rPr>
          <w:rFonts w:asciiTheme="majorBidi" w:hAnsiTheme="majorBidi" w:cstheme="majorBidi"/>
        </w:rPr>
        <w:t xml:space="preserve"> Faculty-student mentor for graduating seniors </w:t>
      </w:r>
    </w:p>
    <w:p w14:paraId="7D4500D3" w14:textId="77777777" w:rsidR="005443A7" w:rsidRPr="00344CA0" w:rsidRDefault="00156979" w:rsidP="00156979">
      <w:pPr>
        <w:rPr>
          <w:rFonts w:asciiTheme="majorBidi" w:hAnsiTheme="majorBidi" w:cstheme="majorBidi"/>
          <w:sz w:val="10"/>
          <w:szCs w:val="10"/>
        </w:rPr>
      </w:pPr>
      <w:r w:rsidRPr="00344CA0">
        <w:rPr>
          <w:rFonts w:asciiTheme="majorBidi" w:hAnsiTheme="majorBidi" w:cstheme="majorBidi"/>
        </w:rPr>
        <w:t xml:space="preserve">      </w:t>
      </w:r>
    </w:p>
    <w:p w14:paraId="0AD9DCA9" w14:textId="39551F9D" w:rsidR="000D64AC" w:rsidRPr="00344CA0" w:rsidRDefault="000D64AC" w:rsidP="000D64AC">
      <w:pPr>
        <w:rPr>
          <w:rFonts w:asciiTheme="majorBidi" w:hAnsiTheme="majorBidi" w:cstheme="majorBidi"/>
        </w:rPr>
      </w:pPr>
      <w:r w:rsidRPr="00344CA0">
        <w:rPr>
          <w:rFonts w:asciiTheme="majorBidi" w:hAnsiTheme="majorBidi" w:cstheme="majorBidi"/>
        </w:rPr>
        <w:t xml:space="preserve">      </w:t>
      </w:r>
      <w:r w:rsidR="00A86B37" w:rsidRPr="00344CA0">
        <w:rPr>
          <w:rFonts w:asciiTheme="majorBidi" w:hAnsiTheme="majorBidi" w:cstheme="majorBidi"/>
        </w:rPr>
        <w:t xml:space="preserve">   </w:t>
      </w:r>
      <w:r w:rsidR="00D82C3E" w:rsidRPr="00344CA0">
        <w:rPr>
          <w:rFonts w:asciiTheme="majorBidi" w:hAnsiTheme="majorBidi" w:cstheme="majorBidi"/>
        </w:rPr>
        <w:t>2011-</w:t>
      </w:r>
      <w:r w:rsidRPr="00344CA0">
        <w:rPr>
          <w:rFonts w:asciiTheme="majorBidi" w:hAnsiTheme="majorBidi" w:cstheme="majorBidi"/>
        </w:rPr>
        <w:t>2012</w:t>
      </w:r>
      <w:r w:rsidR="00D82C3E" w:rsidRPr="00344CA0">
        <w:rPr>
          <w:rFonts w:asciiTheme="majorBidi" w:hAnsiTheme="majorBidi" w:cstheme="majorBidi"/>
        </w:rPr>
        <w:t>:</w:t>
      </w:r>
      <w:r w:rsidRPr="00344CA0">
        <w:rPr>
          <w:rFonts w:asciiTheme="majorBidi" w:hAnsiTheme="majorBidi" w:cstheme="majorBidi"/>
        </w:rPr>
        <w:t xml:space="preserve"> Advisement to 30 Sophomore level students</w:t>
      </w:r>
    </w:p>
    <w:p w14:paraId="5D1BB41E" w14:textId="77777777" w:rsidR="000D64AC" w:rsidRPr="00344CA0" w:rsidRDefault="005443A7" w:rsidP="000D64AC">
      <w:pPr>
        <w:rPr>
          <w:rFonts w:asciiTheme="majorBidi" w:hAnsiTheme="majorBidi" w:cstheme="majorBidi"/>
          <w:sz w:val="11"/>
          <w:szCs w:val="11"/>
        </w:rPr>
      </w:pPr>
      <w:r w:rsidRPr="00344CA0">
        <w:rPr>
          <w:rFonts w:asciiTheme="majorBidi" w:hAnsiTheme="majorBidi" w:cstheme="majorBidi"/>
        </w:rPr>
        <w:t xml:space="preserve">      </w:t>
      </w:r>
    </w:p>
    <w:p w14:paraId="0D4C9C14" w14:textId="11AAAF6B" w:rsidR="00494132" w:rsidRPr="00344CA0" w:rsidRDefault="000D64AC" w:rsidP="000D64AC">
      <w:pPr>
        <w:rPr>
          <w:rFonts w:asciiTheme="majorBidi" w:hAnsiTheme="majorBidi" w:cstheme="majorBidi"/>
        </w:rPr>
      </w:pPr>
      <w:r w:rsidRPr="00344CA0">
        <w:rPr>
          <w:rFonts w:asciiTheme="majorBidi" w:hAnsiTheme="majorBidi" w:cstheme="majorBidi"/>
        </w:rPr>
        <w:t xml:space="preserve">      </w:t>
      </w:r>
      <w:r w:rsidR="00A86B37" w:rsidRPr="00344CA0">
        <w:rPr>
          <w:rFonts w:asciiTheme="majorBidi" w:hAnsiTheme="majorBidi" w:cstheme="majorBidi"/>
        </w:rPr>
        <w:t xml:space="preserve">   </w:t>
      </w:r>
      <w:r w:rsidR="00D82C3E" w:rsidRPr="00344CA0">
        <w:rPr>
          <w:rFonts w:asciiTheme="majorBidi" w:hAnsiTheme="majorBidi" w:cstheme="majorBidi"/>
        </w:rPr>
        <w:t>2010-</w:t>
      </w:r>
      <w:r w:rsidR="00156979" w:rsidRPr="00344CA0">
        <w:rPr>
          <w:rFonts w:asciiTheme="majorBidi" w:hAnsiTheme="majorBidi" w:cstheme="majorBidi"/>
        </w:rPr>
        <w:t>2011</w:t>
      </w:r>
      <w:r w:rsidR="00D82C3E" w:rsidRPr="00344CA0">
        <w:rPr>
          <w:rFonts w:asciiTheme="majorBidi" w:hAnsiTheme="majorBidi" w:cstheme="majorBidi"/>
        </w:rPr>
        <w:t>:</w:t>
      </w:r>
      <w:r w:rsidR="00156979" w:rsidRPr="00344CA0">
        <w:rPr>
          <w:rFonts w:asciiTheme="majorBidi" w:hAnsiTheme="majorBidi" w:cstheme="majorBidi"/>
        </w:rPr>
        <w:t xml:space="preserve"> Advisement to 20 Junior level students</w:t>
      </w:r>
    </w:p>
    <w:p w14:paraId="2AE2F672" w14:textId="77777777" w:rsidR="00494132" w:rsidRPr="00344CA0" w:rsidRDefault="00494132" w:rsidP="00156979">
      <w:pPr>
        <w:rPr>
          <w:rFonts w:asciiTheme="majorBidi" w:hAnsiTheme="majorBidi" w:cstheme="majorBidi"/>
          <w:b/>
          <w:sz w:val="11"/>
          <w:szCs w:val="11"/>
        </w:rPr>
      </w:pPr>
    </w:p>
    <w:p w14:paraId="476C43A0" w14:textId="4CC5AB0F" w:rsidR="003652AB" w:rsidRPr="00344CA0" w:rsidRDefault="003652AB" w:rsidP="00156979">
      <w:pPr>
        <w:rPr>
          <w:rFonts w:asciiTheme="majorBidi" w:hAnsiTheme="majorBidi" w:cstheme="majorBidi"/>
          <w:b/>
        </w:rPr>
      </w:pPr>
      <w:r w:rsidRPr="00344CA0">
        <w:rPr>
          <w:rFonts w:asciiTheme="majorBidi" w:hAnsiTheme="majorBidi" w:cstheme="majorBidi"/>
          <w:b/>
        </w:rPr>
        <w:t>Doctoral Committees</w:t>
      </w:r>
    </w:p>
    <w:p w14:paraId="56404E51" w14:textId="7C095A88" w:rsidR="000A2212" w:rsidRPr="00344CA0" w:rsidRDefault="000A2212" w:rsidP="00156979">
      <w:pPr>
        <w:rPr>
          <w:rFonts w:asciiTheme="majorBidi" w:hAnsiTheme="majorBidi" w:cstheme="majorBidi"/>
          <w:b/>
          <w:sz w:val="11"/>
          <w:szCs w:val="11"/>
        </w:rPr>
      </w:pPr>
    </w:p>
    <w:p w14:paraId="794A142A" w14:textId="74E0E545" w:rsidR="009303DE" w:rsidRPr="00344CA0" w:rsidRDefault="009303DE" w:rsidP="009303DE">
      <w:pPr>
        <w:spacing w:before="120" w:after="120"/>
        <w:ind w:left="540"/>
        <w:contextualSpacing/>
        <w:rPr>
          <w:rFonts w:asciiTheme="majorBidi" w:hAnsiTheme="majorBidi" w:cstheme="majorBidi"/>
        </w:rPr>
      </w:pPr>
      <w:r w:rsidRPr="00344CA0">
        <w:rPr>
          <w:rFonts w:asciiTheme="majorBidi" w:hAnsiTheme="majorBidi" w:cstheme="majorBidi"/>
        </w:rPr>
        <w:t>Ortiz, Doctor of Nursing Practice (DNP) Scholarly Project: Evolutionary Program Evaluation of a School Nurse Education Program. Rutgers School of Nursing Camden, 2024-ongoing.</w:t>
      </w:r>
    </w:p>
    <w:p w14:paraId="28111AB3" w14:textId="77777777" w:rsidR="009303DE" w:rsidRPr="00344CA0" w:rsidRDefault="009303DE" w:rsidP="009303DE">
      <w:pPr>
        <w:spacing w:before="120" w:after="120"/>
        <w:ind w:left="540"/>
        <w:contextualSpacing/>
        <w:rPr>
          <w:rFonts w:asciiTheme="majorBidi" w:hAnsiTheme="majorBidi" w:cstheme="majorBidi"/>
          <w:sz w:val="10"/>
          <w:szCs w:val="10"/>
        </w:rPr>
      </w:pPr>
    </w:p>
    <w:p w14:paraId="6E122893" w14:textId="0FB96C7E" w:rsidR="009303DE" w:rsidRPr="00344CA0" w:rsidRDefault="009303DE" w:rsidP="009303DE">
      <w:pPr>
        <w:spacing w:before="120" w:after="120"/>
        <w:ind w:left="540"/>
        <w:contextualSpacing/>
        <w:rPr>
          <w:rFonts w:asciiTheme="majorBidi" w:hAnsiTheme="majorBidi" w:cstheme="majorBidi"/>
        </w:rPr>
      </w:pPr>
      <w:r w:rsidRPr="00344CA0">
        <w:rPr>
          <w:rFonts w:asciiTheme="majorBidi" w:hAnsiTheme="majorBidi" w:cstheme="majorBidi"/>
        </w:rPr>
        <w:t>Kimber Muset, Doctor of Nursing Practice (DNP) Scholarly Project: Implementing a Home Blood Pressure Monitoring Program in a Primary Care Setting. Rutgers School of Nursing Camden, 2024-ongoing.</w:t>
      </w:r>
    </w:p>
    <w:p w14:paraId="5377D8A9" w14:textId="77777777" w:rsidR="009303DE" w:rsidRPr="00344CA0" w:rsidRDefault="009303DE" w:rsidP="009303DE">
      <w:pPr>
        <w:spacing w:before="120" w:after="120"/>
        <w:ind w:left="540"/>
        <w:contextualSpacing/>
        <w:rPr>
          <w:rFonts w:asciiTheme="majorBidi" w:hAnsiTheme="majorBidi" w:cstheme="majorBidi"/>
          <w:sz w:val="10"/>
          <w:szCs w:val="10"/>
        </w:rPr>
      </w:pPr>
    </w:p>
    <w:p w14:paraId="0D403663" w14:textId="77EB0B50" w:rsidR="009303DE" w:rsidRPr="00344CA0" w:rsidRDefault="009303DE" w:rsidP="009303DE">
      <w:pPr>
        <w:spacing w:before="120" w:after="120"/>
        <w:ind w:left="540"/>
        <w:contextualSpacing/>
        <w:rPr>
          <w:rFonts w:asciiTheme="majorBidi" w:hAnsiTheme="majorBidi" w:cstheme="majorBidi"/>
        </w:rPr>
      </w:pPr>
      <w:r w:rsidRPr="00344CA0">
        <w:rPr>
          <w:rFonts w:asciiTheme="majorBidi" w:hAnsiTheme="majorBidi" w:cstheme="majorBidi"/>
        </w:rPr>
        <w:t>Reeva, Salkin, Doctor of Nursing Practice (DNP) Scholarly Project: Early Detection, Better Outcomes: Implementing Evidence-Based Memory Screening in Primary Care to Reduce Alzheimer's/Dementia Risk. Rutgers School of Nursing Camden, 2024-ongoing.</w:t>
      </w:r>
    </w:p>
    <w:p w14:paraId="07ACDA52" w14:textId="77777777" w:rsidR="009303DE" w:rsidRPr="00344CA0" w:rsidRDefault="009303DE" w:rsidP="009303DE">
      <w:pPr>
        <w:spacing w:before="120" w:after="120"/>
        <w:ind w:left="540"/>
        <w:contextualSpacing/>
        <w:rPr>
          <w:rFonts w:asciiTheme="majorBidi" w:hAnsiTheme="majorBidi" w:cstheme="majorBidi"/>
          <w:sz w:val="10"/>
          <w:szCs w:val="10"/>
        </w:rPr>
      </w:pPr>
    </w:p>
    <w:p w14:paraId="63CBAB5F" w14:textId="177A37C0" w:rsidR="009303DE" w:rsidRPr="00344CA0" w:rsidRDefault="009303DE" w:rsidP="009303DE">
      <w:pPr>
        <w:spacing w:before="120" w:after="120"/>
        <w:ind w:left="540"/>
        <w:contextualSpacing/>
        <w:rPr>
          <w:rFonts w:asciiTheme="majorBidi" w:hAnsiTheme="majorBidi" w:cstheme="majorBidi"/>
        </w:rPr>
      </w:pPr>
      <w:r w:rsidRPr="00344CA0">
        <w:rPr>
          <w:rFonts w:asciiTheme="majorBidi" w:hAnsiTheme="majorBidi" w:cstheme="majorBidi"/>
        </w:rPr>
        <w:t>Angela Nwankpah, Doctor of Nursing Practice (DNP) Scholarly Project: Working topic on screening for diabetes. Rutgers School of Nursing Camden, 2024-ongoing.</w:t>
      </w:r>
    </w:p>
    <w:p w14:paraId="77DA21E3" w14:textId="77777777" w:rsidR="009303DE" w:rsidRPr="00344CA0" w:rsidRDefault="009303DE" w:rsidP="009303DE">
      <w:pPr>
        <w:spacing w:before="120" w:after="120"/>
        <w:contextualSpacing/>
        <w:rPr>
          <w:rFonts w:asciiTheme="majorBidi" w:hAnsiTheme="majorBidi" w:cstheme="majorBidi"/>
          <w:sz w:val="10"/>
          <w:szCs w:val="10"/>
        </w:rPr>
      </w:pPr>
    </w:p>
    <w:p w14:paraId="663F717C" w14:textId="53BC4905" w:rsidR="000E11B7" w:rsidRPr="00344CA0" w:rsidRDefault="00A86B37" w:rsidP="009303DE">
      <w:pPr>
        <w:ind w:left="450"/>
        <w:rPr>
          <w:rFonts w:asciiTheme="majorBidi" w:hAnsiTheme="majorBidi" w:cstheme="majorBidi"/>
          <w:bCs/>
        </w:rPr>
      </w:pPr>
      <w:r w:rsidRPr="00344CA0">
        <w:rPr>
          <w:rFonts w:asciiTheme="majorBidi" w:hAnsiTheme="majorBidi" w:cstheme="majorBidi"/>
          <w:bCs/>
        </w:rPr>
        <w:t xml:space="preserve"> </w:t>
      </w:r>
      <w:r w:rsidR="00EE677E" w:rsidRPr="00344CA0">
        <w:rPr>
          <w:rFonts w:asciiTheme="majorBidi" w:hAnsiTheme="majorBidi" w:cstheme="majorBidi"/>
          <w:bCs/>
        </w:rPr>
        <w:t xml:space="preserve">Germaine Kaululaau-Young, Doctor of Nursing Practice (DNP) Performance Improvement </w:t>
      </w:r>
    </w:p>
    <w:p w14:paraId="1E2BE224" w14:textId="01251BFF" w:rsidR="000E11B7" w:rsidRPr="00344CA0" w:rsidRDefault="000E11B7" w:rsidP="000E11B7">
      <w:pPr>
        <w:rPr>
          <w:rFonts w:asciiTheme="majorBidi" w:hAnsiTheme="majorBidi" w:cstheme="majorBidi"/>
          <w:bCs/>
        </w:rPr>
      </w:pPr>
      <w:r w:rsidRPr="00344CA0">
        <w:rPr>
          <w:rFonts w:asciiTheme="majorBidi" w:hAnsiTheme="majorBidi" w:cstheme="majorBidi"/>
          <w:bCs/>
        </w:rPr>
        <w:t xml:space="preserve">      </w:t>
      </w:r>
      <w:r w:rsidR="00A86B37" w:rsidRPr="00344CA0">
        <w:rPr>
          <w:rFonts w:asciiTheme="majorBidi" w:hAnsiTheme="majorBidi" w:cstheme="majorBidi"/>
          <w:bCs/>
        </w:rPr>
        <w:t xml:space="preserve">   </w:t>
      </w:r>
      <w:r w:rsidR="00EE677E" w:rsidRPr="00344CA0">
        <w:rPr>
          <w:rFonts w:asciiTheme="majorBidi" w:hAnsiTheme="majorBidi" w:cstheme="majorBidi"/>
          <w:bCs/>
        </w:rPr>
        <w:t>Project. Topic:</w:t>
      </w:r>
      <w:r w:rsidRPr="00344CA0">
        <w:rPr>
          <w:rFonts w:asciiTheme="majorBidi" w:hAnsiTheme="majorBidi" w:cstheme="majorBidi"/>
          <w:bCs/>
        </w:rPr>
        <w:t xml:space="preserve"> </w:t>
      </w:r>
      <w:r w:rsidR="00EE677E" w:rsidRPr="00344CA0">
        <w:rPr>
          <w:rFonts w:asciiTheme="majorBidi" w:hAnsiTheme="majorBidi" w:cstheme="majorBidi"/>
          <w:bCs/>
        </w:rPr>
        <w:t xml:space="preserve">Improving high blood pressure care in vulnerable/marginalized populations. </w:t>
      </w:r>
    </w:p>
    <w:p w14:paraId="00CB1383" w14:textId="0476533A" w:rsidR="00EE677E" w:rsidRPr="00344CA0" w:rsidRDefault="000E11B7" w:rsidP="000E11B7">
      <w:pPr>
        <w:rPr>
          <w:rFonts w:asciiTheme="majorBidi" w:hAnsiTheme="majorBidi" w:cstheme="majorBidi"/>
          <w:bCs/>
        </w:rPr>
      </w:pPr>
      <w:r w:rsidRPr="00344CA0">
        <w:rPr>
          <w:rFonts w:asciiTheme="majorBidi" w:hAnsiTheme="majorBidi" w:cstheme="majorBidi"/>
          <w:bCs/>
        </w:rPr>
        <w:t xml:space="preserve">      </w:t>
      </w:r>
      <w:r w:rsidR="00A86B37" w:rsidRPr="00344CA0">
        <w:rPr>
          <w:rFonts w:asciiTheme="majorBidi" w:hAnsiTheme="majorBidi" w:cstheme="majorBidi"/>
          <w:bCs/>
        </w:rPr>
        <w:t xml:space="preserve">   </w:t>
      </w:r>
      <w:r w:rsidR="00EE677E" w:rsidRPr="00344CA0">
        <w:rPr>
          <w:rFonts w:asciiTheme="majorBidi" w:hAnsiTheme="majorBidi" w:cstheme="majorBidi"/>
          <w:bCs/>
        </w:rPr>
        <w:t xml:space="preserve">University of </w:t>
      </w:r>
      <w:r w:rsidR="003143EE" w:rsidRPr="00344CA0">
        <w:rPr>
          <w:rFonts w:asciiTheme="majorBidi" w:hAnsiTheme="majorBidi" w:cstheme="majorBidi"/>
        </w:rPr>
        <w:t>Hawai</w:t>
      </w:r>
      <w:r w:rsidR="003143EE" w:rsidRPr="00344CA0">
        <w:rPr>
          <w:rFonts w:asciiTheme="majorBidi" w:hAnsiTheme="majorBidi" w:cstheme="majorBidi"/>
          <w:color w:val="000000"/>
        </w:rPr>
        <w:t>‘</w:t>
      </w:r>
      <w:r w:rsidR="003143EE" w:rsidRPr="00344CA0">
        <w:rPr>
          <w:rFonts w:asciiTheme="majorBidi" w:hAnsiTheme="majorBidi" w:cstheme="majorBidi"/>
        </w:rPr>
        <w:t>i</w:t>
      </w:r>
      <w:r w:rsidR="003143EE" w:rsidRPr="00344CA0">
        <w:rPr>
          <w:rFonts w:asciiTheme="majorBidi" w:hAnsiTheme="majorBidi" w:cstheme="majorBidi"/>
          <w:bCs/>
        </w:rPr>
        <w:t xml:space="preserve"> </w:t>
      </w:r>
      <w:r w:rsidR="00EE677E" w:rsidRPr="00344CA0">
        <w:rPr>
          <w:rFonts w:asciiTheme="majorBidi" w:hAnsiTheme="majorBidi" w:cstheme="majorBidi"/>
          <w:bCs/>
        </w:rPr>
        <w:t>at Hilo,</w:t>
      </w:r>
      <w:r w:rsidRPr="00344CA0">
        <w:rPr>
          <w:rFonts w:asciiTheme="majorBidi" w:hAnsiTheme="majorBidi" w:cstheme="majorBidi"/>
          <w:bCs/>
        </w:rPr>
        <w:t xml:space="preserve"> </w:t>
      </w:r>
      <w:r w:rsidR="00EE677E" w:rsidRPr="00344CA0">
        <w:rPr>
          <w:rFonts w:asciiTheme="majorBidi" w:hAnsiTheme="majorBidi" w:cstheme="majorBidi"/>
          <w:bCs/>
        </w:rPr>
        <w:t>School of Nursing. Committee Chair. 2022-</w:t>
      </w:r>
      <w:r w:rsidR="009303DE" w:rsidRPr="00344CA0">
        <w:rPr>
          <w:rFonts w:asciiTheme="majorBidi" w:hAnsiTheme="majorBidi" w:cstheme="majorBidi"/>
          <w:bCs/>
        </w:rPr>
        <w:t>2024</w:t>
      </w:r>
      <w:r w:rsidR="00EE677E" w:rsidRPr="00344CA0">
        <w:rPr>
          <w:rFonts w:asciiTheme="majorBidi" w:hAnsiTheme="majorBidi" w:cstheme="majorBidi"/>
          <w:bCs/>
        </w:rPr>
        <w:t xml:space="preserve">. </w:t>
      </w:r>
    </w:p>
    <w:p w14:paraId="36C2562F" w14:textId="77777777" w:rsidR="00EE677E" w:rsidRPr="00344CA0" w:rsidRDefault="00EE677E" w:rsidP="00156979">
      <w:pPr>
        <w:rPr>
          <w:rFonts w:asciiTheme="majorBidi" w:hAnsiTheme="majorBidi" w:cstheme="majorBidi"/>
          <w:bCs/>
          <w:sz w:val="11"/>
          <w:szCs w:val="11"/>
        </w:rPr>
      </w:pPr>
    </w:p>
    <w:p w14:paraId="54197031" w14:textId="0DFA532D" w:rsidR="000E11B7" w:rsidRPr="00344CA0" w:rsidRDefault="00EE677E" w:rsidP="00156979">
      <w:pPr>
        <w:rPr>
          <w:rFonts w:asciiTheme="majorBidi" w:hAnsiTheme="majorBidi" w:cstheme="majorBidi"/>
          <w:bCs/>
        </w:rPr>
      </w:pPr>
      <w:r w:rsidRPr="00344CA0">
        <w:rPr>
          <w:rFonts w:asciiTheme="majorBidi" w:hAnsiTheme="majorBidi" w:cstheme="majorBidi"/>
          <w:bCs/>
        </w:rPr>
        <w:t xml:space="preserve">      </w:t>
      </w:r>
      <w:r w:rsidR="00A86B37" w:rsidRPr="00344CA0">
        <w:rPr>
          <w:rFonts w:asciiTheme="majorBidi" w:hAnsiTheme="majorBidi" w:cstheme="majorBidi"/>
          <w:bCs/>
        </w:rPr>
        <w:t xml:space="preserve">   </w:t>
      </w:r>
      <w:r w:rsidRPr="00344CA0">
        <w:rPr>
          <w:rFonts w:asciiTheme="majorBidi" w:hAnsiTheme="majorBidi" w:cstheme="majorBidi"/>
          <w:bCs/>
        </w:rPr>
        <w:t xml:space="preserve">Kristle Akau. Doctor of Nursing Practice (DNP) Performance Improvement Project. Topic: </w:t>
      </w:r>
    </w:p>
    <w:p w14:paraId="53E04CFA" w14:textId="11647828" w:rsidR="000E11B7" w:rsidRPr="00344CA0" w:rsidRDefault="000E11B7" w:rsidP="000E11B7">
      <w:pPr>
        <w:rPr>
          <w:rFonts w:asciiTheme="majorBidi" w:hAnsiTheme="majorBidi" w:cstheme="majorBidi"/>
          <w:bCs/>
        </w:rPr>
      </w:pPr>
      <w:r w:rsidRPr="00344CA0">
        <w:rPr>
          <w:rFonts w:asciiTheme="majorBidi" w:hAnsiTheme="majorBidi" w:cstheme="majorBidi"/>
          <w:bCs/>
        </w:rPr>
        <w:t xml:space="preserve">      </w:t>
      </w:r>
      <w:r w:rsidR="00A86B37" w:rsidRPr="00344CA0">
        <w:rPr>
          <w:rFonts w:asciiTheme="majorBidi" w:hAnsiTheme="majorBidi" w:cstheme="majorBidi"/>
          <w:bCs/>
        </w:rPr>
        <w:t xml:space="preserve">   </w:t>
      </w:r>
      <w:r w:rsidR="00EE677E" w:rsidRPr="00344CA0">
        <w:rPr>
          <w:rFonts w:asciiTheme="majorBidi" w:hAnsiTheme="majorBidi" w:cstheme="majorBidi"/>
          <w:bCs/>
        </w:rPr>
        <w:t>Nurse burnout.</w:t>
      </w:r>
      <w:r w:rsidRPr="00344CA0">
        <w:rPr>
          <w:rFonts w:asciiTheme="majorBidi" w:hAnsiTheme="majorBidi" w:cstheme="majorBidi"/>
          <w:bCs/>
        </w:rPr>
        <w:t xml:space="preserve"> </w:t>
      </w:r>
      <w:r w:rsidR="00EE677E" w:rsidRPr="00344CA0">
        <w:rPr>
          <w:rFonts w:asciiTheme="majorBidi" w:hAnsiTheme="majorBidi" w:cstheme="majorBidi"/>
          <w:bCs/>
        </w:rPr>
        <w:t xml:space="preserve">University of </w:t>
      </w:r>
      <w:r w:rsidR="003143EE" w:rsidRPr="00344CA0">
        <w:rPr>
          <w:rFonts w:asciiTheme="majorBidi" w:hAnsiTheme="majorBidi" w:cstheme="majorBidi"/>
        </w:rPr>
        <w:t>Hawai</w:t>
      </w:r>
      <w:r w:rsidR="003143EE" w:rsidRPr="00344CA0">
        <w:rPr>
          <w:rFonts w:asciiTheme="majorBidi" w:hAnsiTheme="majorBidi" w:cstheme="majorBidi"/>
          <w:color w:val="000000"/>
        </w:rPr>
        <w:t>‘</w:t>
      </w:r>
      <w:r w:rsidR="003143EE" w:rsidRPr="00344CA0">
        <w:rPr>
          <w:rFonts w:asciiTheme="majorBidi" w:hAnsiTheme="majorBidi" w:cstheme="majorBidi"/>
        </w:rPr>
        <w:t>i</w:t>
      </w:r>
      <w:r w:rsidR="00EE677E" w:rsidRPr="00344CA0">
        <w:rPr>
          <w:rFonts w:asciiTheme="majorBidi" w:hAnsiTheme="majorBidi" w:cstheme="majorBidi"/>
          <w:bCs/>
        </w:rPr>
        <w:t xml:space="preserve"> at Hilo, School of Nursing. Committee Chair. 2022-</w:t>
      </w:r>
    </w:p>
    <w:p w14:paraId="1D1F7810" w14:textId="0A712927" w:rsidR="00EE677E" w:rsidRPr="00344CA0" w:rsidRDefault="000E11B7" w:rsidP="000E11B7">
      <w:pPr>
        <w:rPr>
          <w:rFonts w:asciiTheme="majorBidi" w:hAnsiTheme="majorBidi" w:cstheme="majorBidi"/>
          <w:bCs/>
        </w:rPr>
      </w:pPr>
      <w:r w:rsidRPr="00344CA0">
        <w:rPr>
          <w:rFonts w:asciiTheme="majorBidi" w:hAnsiTheme="majorBidi" w:cstheme="majorBidi"/>
          <w:bCs/>
        </w:rPr>
        <w:t xml:space="preserve">      </w:t>
      </w:r>
      <w:r w:rsidR="00A86B37" w:rsidRPr="00344CA0">
        <w:rPr>
          <w:rFonts w:asciiTheme="majorBidi" w:hAnsiTheme="majorBidi" w:cstheme="majorBidi"/>
          <w:bCs/>
        </w:rPr>
        <w:t xml:space="preserve">   </w:t>
      </w:r>
      <w:r w:rsidR="009303DE" w:rsidRPr="00344CA0">
        <w:rPr>
          <w:rFonts w:asciiTheme="majorBidi" w:hAnsiTheme="majorBidi" w:cstheme="majorBidi"/>
          <w:bCs/>
        </w:rPr>
        <w:t>2024</w:t>
      </w:r>
      <w:r w:rsidR="00EE677E" w:rsidRPr="00344CA0">
        <w:rPr>
          <w:rFonts w:asciiTheme="majorBidi" w:hAnsiTheme="majorBidi" w:cstheme="majorBidi"/>
          <w:bCs/>
        </w:rPr>
        <w:t>.</w:t>
      </w:r>
    </w:p>
    <w:p w14:paraId="31F6B818" w14:textId="77777777" w:rsidR="00EE677E" w:rsidRPr="00344CA0" w:rsidRDefault="00EE677E" w:rsidP="00156979">
      <w:pPr>
        <w:rPr>
          <w:rFonts w:asciiTheme="majorBidi" w:hAnsiTheme="majorBidi" w:cstheme="majorBidi"/>
          <w:bCs/>
          <w:sz w:val="11"/>
          <w:szCs w:val="11"/>
        </w:rPr>
      </w:pPr>
    </w:p>
    <w:p w14:paraId="37835760" w14:textId="77777777" w:rsidR="00A86B37" w:rsidRPr="00344CA0" w:rsidRDefault="00EE677E" w:rsidP="00A86B37">
      <w:pPr>
        <w:rPr>
          <w:rFonts w:asciiTheme="majorBidi" w:hAnsiTheme="majorBidi" w:cstheme="majorBidi"/>
          <w:bCs/>
        </w:rPr>
      </w:pPr>
      <w:r w:rsidRPr="00344CA0">
        <w:rPr>
          <w:rFonts w:asciiTheme="majorBidi" w:hAnsiTheme="majorBidi" w:cstheme="majorBidi"/>
          <w:bCs/>
        </w:rPr>
        <w:t xml:space="preserve">      </w:t>
      </w:r>
      <w:r w:rsidR="00A86B37" w:rsidRPr="00344CA0">
        <w:rPr>
          <w:rFonts w:asciiTheme="majorBidi" w:hAnsiTheme="majorBidi" w:cstheme="majorBidi"/>
          <w:bCs/>
        </w:rPr>
        <w:t xml:space="preserve">   </w:t>
      </w:r>
      <w:r w:rsidRPr="00344CA0">
        <w:rPr>
          <w:rFonts w:asciiTheme="majorBidi" w:hAnsiTheme="majorBidi" w:cstheme="majorBidi"/>
          <w:bCs/>
        </w:rPr>
        <w:t xml:space="preserve">Nicholas Vanderaadt. Doctor of Nursing Practice (DNP) Performance Improvement </w:t>
      </w:r>
      <w:r w:rsidR="00A86B37" w:rsidRPr="00344CA0">
        <w:rPr>
          <w:rFonts w:asciiTheme="majorBidi" w:hAnsiTheme="majorBidi" w:cstheme="majorBidi"/>
          <w:bCs/>
        </w:rPr>
        <w:t xml:space="preserve">  </w:t>
      </w:r>
    </w:p>
    <w:p w14:paraId="28A932D0" w14:textId="131A27C6" w:rsidR="00A86B37" w:rsidRPr="00344CA0" w:rsidRDefault="00A86B37" w:rsidP="00A86B37">
      <w:pPr>
        <w:rPr>
          <w:rFonts w:asciiTheme="majorBidi" w:hAnsiTheme="majorBidi" w:cstheme="majorBidi"/>
          <w:bCs/>
        </w:rPr>
      </w:pPr>
      <w:r w:rsidRPr="00344CA0">
        <w:rPr>
          <w:rFonts w:asciiTheme="majorBidi" w:hAnsiTheme="majorBidi" w:cstheme="majorBidi"/>
          <w:bCs/>
        </w:rPr>
        <w:t xml:space="preserve">         </w:t>
      </w:r>
      <w:r w:rsidR="00EE677E" w:rsidRPr="00344CA0">
        <w:rPr>
          <w:rFonts w:asciiTheme="majorBidi" w:hAnsiTheme="majorBidi" w:cstheme="majorBidi"/>
          <w:bCs/>
        </w:rPr>
        <w:t>Project.</w:t>
      </w:r>
      <w:r w:rsidRPr="00344CA0">
        <w:rPr>
          <w:rFonts w:asciiTheme="majorBidi" w:hAnsiTheme="majorBidi" w:cstheme="majorBidi"/>
          <w:bCs/>
        </w:rPr>
        <w:t xml:space="preserve"> </w:t>
      </w:r>
      <w:r w:rsidR="00EE677E" w:rsidRPr="00344CA0">
        <w:rPr>
          <w:rFonts w:asciiTheme="majorBidi" w:hAnsiTheme="majorBidi" w:cstheme="majorBidi"/>
          <w:bCs/>
        </w:rPr>
        <w:t>Topic:</w:t>
      </w:r>
      <w:r w:rsidR="000E11B7" w:rsidRPr="00344CA0">
        <w:rPr>
          <w:rFonts w:asciiTheme="majorBidi" w:hAnsiTheme="majorBidi" w:cstheme="majorBidi"/>
          <w:bCs/>
        </w:rPr>
        <w:t xml:space="preserve"> </w:t>
      </w:r>
      <w:r w:rsidR="00EE677E" w:rsidRPr="00344CA0">
        <w:rPr>
          <w:rFonts w:asciiTheme="majorBidi" w:hAnsiTheme="majorBidi" w:cstheme="majorBidi"/>
          <w:bCs/>
        </w:rPr>
        <w:t xml:space="preserve">Transgender care. University of </w:t>
      </w:r>
      <w:r w:rsidR="003143EE" w:rsidRPr="00344CA0">
        <w:rPr>
          <w:rFonts w:asciiTheme="majorBidi" w:hAnsiTheme="majorBidi" w:cstheme="majorBidi"/>
        </w:rPr>
        <w:t>Hawai</w:t>
      </w:r>
      <w:r w:rsidR="003143EE" w:rsidRPr="00344CA0">
        <w:rPr>
          <w:rFonts w:asciiTheme="majorBidi" w:hAnsiTheme="majorBidi" w:cstheme="majorBidi"/>
          <w:color w:val="000000"/>
        </w:rPr>
        <w:t>‘</w:t>
      </w:r>
      <w:r w:rsidR="003143EE" w:rsidRPr="00344CA0">
        <w:rPr>
          <w:rFonts w:asciiTheme="majorBidi" w:hAnsiTheme="majorBidi" w:cstheme="majorBidi"/>
        </w:rPr>
        <w:t>i</w:t>
      </w:r>
      <w:r w:rsidR="00EE677E" w:rsidRPr="00344CA0">
        <w:rPr>
          <w:rFonts w:asciiTheme="majorBidi" w:hAnsiTheme="majorBidi" w:cstheme="majorBidi"/>
          <w:bCs/>
        </w:rPr>
        <w:t xml:space="preserve"> at Hilo, School of Nursing. </w:t>
      </w:r>
    </w:p>
    <w:p w14:paraId="365986AB" w14:textId="773D1831" w:rsidR="00EE677E" w:rsidRPr="00344CA0" w:rsidRDefault="00A86B37" w:rsidP="00A86B37">
      <w:pPr>
        <w:rPr>
          <w:rFonts w:asciiTheme="majorBidi" w:hAnsiTheme="majorBidi" w:cstheme="majorBidi"/>
          <w:bCs/>
        </w:rPr>
      </w:pPr>
      <w:r w:rsidRPr="00344CA0">
        <w:rPr>
          <w:rFonts w:asciiTheme="majorBidi" w:hAnsiTheme="majorBidi" w:cstheme="majorBidi"/>
          <w:bCs/>
        </w:rPr>
        <w:t xml:space="preserve">         </w:t>
      </w:r>
      <w:r w:rsidR="00EE677E" w:rsidRPr="00344CA0">
        <w:rPr>
          <w:rFonts w:asciiTheme="majorBidi" w:hAnsiTheme="majorBidi" w:cstheme="majorBidi"/>
          <w:bCs/>
        </w:rPr>
        <w:t>Committee Chair. 2022-</w:t>
      </w:r>
      <w:r w:rsidR="009303DE" w:rsidRPr="00344CA0">
        <w:rPr>
          <w:rFonts w:asciiTheme="majorBidi" w:hAnsiTheme="majorBidi" w:cstheme="majorBidi"/>
          <w:bCs/>
        </w:rPr>
        <w:t>2024</w:t>
      </w:r>
      <w:r w:rsidR="00EE677E" w:rsidRPr="00344CA0">
        <w:rPr>
          <w:rFonts w:asciiTheme="majorBidi" w:hAnsiTheme="majorBidi" w:cstheme="majorBidi"/>
          <w:bCs/>
        </w:rPr>
        <w:t>.</w:t>
      </w:r>
    </w:p>
    <w:p w14:paraId="022968FE" w14:textId="77777777" w:rsidR="00EE677E" w:rsidRPr="00344CA0" w:rsidRDefault="00EE677E" w:rsidP="00156979">
      <w:pPr>
        <w:rPr>
          <w:rFonts w:asciiTheme="majorBidi" w:hAnsiTheme="majorBidi" w:cstheme="majorBidi"/>
          <w:bCs/>
          <w:sz w:val="11"/>
          <w:szCs w:val="11"/>
        </w:rPr>
      </w:pPr>
    </w:p>
    <w:p w14:paraId="1606B711" w14:textId="193851AA" w:rsidR="000E11B7" w:rsidRPr="00344CA0" w:rsidRDefault="00EE677E" w:rsidP="00EE677E">
      <w:pPr>
        <w:rPr>
          <w:rFonts w:asciiTheme="majorBidi" w:hAnsiTheme="majorBidi" w:cstheme="majorBidi"/>
          <w:bCs/>
        </w:rPr>
      </w:pPr>
      <w:r w:rsidRPr="00344CA0">
        <w:rPr>
          <w:rFonts w:asciiTheme="majorBidi" w:hAnsiTheme="majorBidi" w:cstheme="majorBidi"/>
          <w:bCs/>
        </w:rPr>
        <w:t xml:space="preserve">      </w:t>
      </w:r>
      <w:r w:rsidR="00A86B37" w:rsidRPr="00344CA0">
        <w:rPr>
          <w:rFonts w:asciiTheme="majorBidi" w:hAnsiTheme="majorBidi" w:cstheme="majorBidi"/>
          <w:bCs/>
        </w:rPr>
        <w:t xml:space="preserve">   </w:t>
      </w:r>
      <w:r w:rsidRPr="00344CA0">
        <w:rPr>
          <w:rFonts w:asciiTheme="majorBidi" w:hAnsiTheme="majorBidi" w:cstheme="majorBidi"/>
          <w:bCs/>
        </w:rPr>
        <w:t xml:space="preserve">Niheu, Kenneth. Doctor of Nursing Practice (DNP) Performance Improvement Project. </w:t>
      </w:r>
    </w:p>
    <w:p w14:paraId="018623FC" w14:textId="3FFF5A30" w:rsidR="000E11B7" w:rsidRPr="00344CA0" w:rsidRDefault="000E11B7" w:rsidP="00A86B37">
      <w:pPr>
        <w:rPr>
          <w:rFonts w:asciiTheme="majorBidi" w:hAnsiTheme="majorBidi" w:cstheme="majorBidi"/>
          <w:bCs/>
        </w:rPr>
      </w:pPr>
      <w:r w:rsidRPr="00344CA0">
        <w:rPr>
          <w:rFonts w:asciiTheme="majorBidi" w:hAnsiTheme="majorBidi" w:cstheme="majorBidi"/>
          <w:bCs/>
        </w:rPr>
        <w:t xml:space="preserve">      </w:t>
      </w:r>
      <w:r w:rsidR="00A86B37" w:rsidRPr="00344CA0">
        <w:rPr>
          <w:rFonts w:asciiTheme="majorBidi" w:hAnsiTheme="majorBidi" w:cstheme="majorBidi"/>
          <w:bCs/>
        </w:rPr>
        <w:t xml:space="preserve">   </w:t>
      </w:r>
      <w:r w:rsidR="00EE677E" w:rsidRPr="00344CA0">
        <w:rPr>
          <w:rFonts w:asciiTheme="majorBidi" w:hAnsiTheme="majorBidi" w:cstheme="majorBidi"/>
          <w:bCs/>
        </w:rPr>
        <w:t>Topic: Improving</w:t>
      </w:r>
      <w:r w:rsidRPr="00344CA0">
        <w:rPr>
          <w:rFonts w:asciiTheme="majorBidi" w:hAnsiTheme="majorBidi" w:cstheme="majorBidi"/>
          <w:bCs/>
        </w:rPr>
        <w:t xml:space="preserve"> </w:t>
      </w:r>
      <w:r w:rsidR="00EE677E" w:rsidRPr="00344CA0">
        <w:rPr>
          <w:rFonts w:asciiTheme="majorBidi" w:hAnsiTheme="majorBidi" w:cstheme="majorBidi"/>
          <w:bCs/>
        </w:rPr>
        <w:t xml:space="preserve">health literature of an indigenous Hawaiian community. University of </w:t>
      </w:r>
    </w:p>
    <w:p w14:paraId="6127BE50" w14:textId="1B5AA880" w:rsidR="00EE677E" w:rsidRPr="00344CA0" w:rsidRDefault="000E11B7" w:rsidP="00A86B37">
      <w:pPr>
        <w:rPr>
          <w:rFonts w:asciiTheme="majorBidi" w:hAnsiTheme="majorBidi" w:cstheme="majorBidi"/>
          <w:bCs/>
        </w:rPr>
      </w:pPr>
      <w:r w:rsidRPr="00344CA0">
        <w:rPr>
          <w:rFonts w:asciiTheme="majorBidi" w:hAnsiTheme="majorBidi" w:cstheme="majorBidi"/>
          <w:bCs/>
        </w:rPr>
        <w:t xml:space="preserve">      </w:t>
      </w:r>
      <w:r w:rsidR="00A86B37" w:rsidRPr="00344CA0">
        <w:rPr>
          <w:rFonts w:asciiTheme="majorBidi" w:hAnsiTheme="majorBidi" w:cstheme="majorBidi"/>
          <w:bCs/>
        </w:rPr>
        <w:t xml:space="preserve">   </w:t>
      </w:r>
      <w:r w:rsidR="003143EE" w:rsidRPr="00344CA0">
        <w:rPr>
          <w:rFonts w:asciiTheme="majorBidi" w:hAnsiTheme="majorBidi" w:cstheme="majorBidi"/>
        </w:rPr>
        <w:t>Hawai</w:t>
      </w:r>
      <w:r w:rsidR="003143EE" w:rsidRPr="00344CA0">
        <w:rPr>
          <w:rFonts w:asciiTheme="majorBidi" w:hAnsiTheme="majorBidi" w:cstheme="majorBidi"/>
          <w:color w:val="000000"/>
        </w:rPr>
        <w:t>‘</w:t>
      </w:r>
      <w:r w:rsidR="003143EE" w:rsidRPr="00344CA0">
        <w:rPr>
          <w:rFonts w:asciiTheme="majorBidi" w:hAnsiTheme="majorBidi" w:cstheme="majorBidi"/>
        </w:rPr>
        <w:t>i</w:t>
      </w:r>
      <w:r w:rsidR="00EE677E" w:rsidRPr="00344CA0">
        <w:rPr>
          <w:rFonts w:asciiTheme="majorBidi" w:hAnsiTheme="majorBidi" w:cstheme="majorBidi"/>
          <w:bCs/>
        </w:rPr>
        <w:t xml:space="preserve"> at Hilo, School of Nursing.</w:t>
      </w:r>
      <w:r w:rsidRPr="00344CA0">
        <w:rPr>
          <w:rFonts w:asciiTheme="majorBidi" w:hAnsiTheme="majorBidi" w:cstheme="majorBidi"/>
          <w:bCs/>
        </w:rPr>
        <w:t xml:space="preserve"> </w:t>
      </w:r>
      <w:r w:rsidR="00EE677E" w:rsidRPr="00344CA0">
        <w:rPr>
          <w:rFonts w:asciiTheme="majorBidi" w:hAnsiTheme="majorBidi" w:cstheme="majorBidi"/>
          <w:bCs/>
        </w:rPr>
        <w:t>Committee member. 2022-</w:t>
      </w:r>
      <w:r w:rsidR="009303DE" w:rsidRPr="00344CA0">
        <w:rPr>
          <w:rFonts w:asciiTheme="majorBidi" w:hAnsiTheme="majorBidi" w:cstheme="majorBidi"/>
          <w:bCs/>
        </w:rPr>
        <w:t>2024</w:t>
      </w:r>
      <w:r w:rsidR="00EE677E" w:rsidRPr="00344CA0">
        <w:rPr>
          <w:rFonts w:asciiTheme="majorBidi" w:hAnsiTheme="majorBidi" w:cstheme="majorBidi"/>
          <w:bCs/>
        </w:rPr>
        <w:t>.</w:t>
      </w:r>
    </w:p>
    <w:p w14:paraId="50ADDD80" w14:textId="77777777" w:rsidR="00EE677E" w:rsidRPr="00344CA0" w:rsidRDefault="00EE677E" w:rsidP="00156979">
      <w:pPr>
        <w:rPr>
          <w:rFonts w:asciiTheme="majorBidi" w:hAnsiTheme="majorBidi" w:cstheme="majorBidi"/>
          <w:b/>
          <w:sz w:val="11"/>
          <w:szCs w:val="11"/>
        </w:rPr>
      </w:pPr>
    </w:p>
    <w:p w14:paraId="7EB8E5D5" w14:textId="77777777" w:rsidR="00A86B37" w:rsidRPr="00344CA0" w:rsidRDefault="00EE677E" w:rsidP="00A86B37">
      <w:pPr>
        <w:rPr>
          <w:rFonts w:asciiTheme="majorBidi" w:hAnsiTheme="majorBidi" w:cstheme="majorBidi"/>
          <w:bCs/>
        </w:rPr>
      </w:pPr>
      <w:r w:rsidRPr="00344CA0">
        <w:rPr>
          <w:rFonts w:asciiTheme="majorBidi" w:hAnsiTheme="majorBidi" w:cstheme="majorBidi"/>
          <w:bCs/>
        </w:rPr>
        <w:t xml:space="preserve">      </w:t>
      </w:r>
      <w:r w:rsidR="00A86B37" w:rsidRPr="00344CA0">
        <w:rPr>
          <w:rFonts w:asciiTheme="majorBidi" w:hAnsiTheme="majorBidi" w:cstheme="majorBidi"/>
          <w:bCs/>
        </w:rPr>
        <w:t xml:space="preserve">   </w:t>
      </w:r>
      <w:r w:rsidR="002B24EF" w:rsidRPr="00344CA0">
        <w:rPr>
          <w:rFonts w:asciiTheme="majorBidi" w:hAnsiTheme="majorBidi" w:cstheme="majorBidi"/>
          <w:bCs/>
        </w:rPr>
        <w:t xml:space="preserve">Miriam Maldonado, Doctor of Nursing Practice (DNP) Scholarly Project. Implementation </w:t>
      </w:r>
    </w:p>
    <w:p w14:paraId="1D3A4E2C" w14:textId="274C6BC7" w:rsidR="001966A9" w:rsidRPr="00344CA0" w:rsidRDefault="00A86B37" w:rsidP="00A86B37">
      <w:pPr>
        <w:rPr>
          <w:rFonts w:asciiTheme="majorBidi" w:hAnsiTheme="majorBidi" w:cstheme="majorBidi"/>
          <w:bCs/>
        </w:rPr>
      </w:pPr>
      <w:r w:rsidRPr="00344CA0">
        <w:rPr>
          <w:rFonts w:asciiTheme="majorBidi" w:hAnsiTheme="majorBidi" w:cstheme="majorBidi"/>
          <w:bCs/>
        </w:rPr>
        <w:t xml:space="preserve">         </w:t>
      </w:r>
      <w:r w:rsidR="002B24EF" w:rsidRPr="00344CA0">
        <w:rPr>
          <w:rFonts w:asciiTheme="majorBidi" w:hAnsiTheme="majorBidi" w:cstheme="majorBidi"/>
          <w:bCs/>
        </w:rPr>
        <w:t>of a screenin</w:t>
      </w:r>
      <w:r w:rsidR="001966A9" w:rsidRPr="00344CA0">
        <w:rPr>
          <w:rFonts w:asciiTheme="majorBidi" w:hAnsiTheme="majorBidi" w:cstheme="majorBidi"/>
          <w:bCs/>
        </w:rPr>
        <w:t>g</w:t>
      </w:r>
      <w:r w:rsidR="002B24EF" w:rsidRPr="00344CA0">
        <w:rPr>
          <w:rFonts w:asciiTheme="majorBidi" w:hAnsiTheme="majorBidi" w:cstheme="majorBidi"/>
          <w:bCs/>
        </w:rPr>
        <w:t xml:space="preserve"> protocol to promote palliative care referrals for heart failure patients: A DNP </w:t>
      </w:r>
    </w:p>
    <w:p w14:paraId="0AC11BD4" w14:textId="5C88A6F3" w:rsidR="001966A9" w:rsidRPr="00344CA0" w:rsidRDefault="001966A9" w:rsidP="001966A9">
      <w:pPr>
        <w:rPr>
          <w:rFonts w:asciiTheme="majorBidi" w:hAnsiTheme="majorBidi" w:cstheme="majorBidi"/>
          <w:bCs/>
        </w:rPr>
      </w:pPr>
      <w:r w:rsidRPr="00344CA0">
        <w:rPr>
          <w:rFonts w:asciiTheme="majorBidi" w:hAnsiTheme="majorBidi" w:cstheme="majorBidi"/>
          <w:bCs/>
        </w:rPr>
        <w:t xml:space="preserve">     </w:t>
      </w:r>
      <w:r w:rsidR="00A86B37" w:rsidRPr="00344CA0">
        <w:rPr>
          <w:rFonts w:asciiTheme="majorBidi" w:hAnsiTheme="majorBidi" w:cstheme="majorBidi"/>
          <w:bCs/>
        </w:rPr>
        <w:t xml:space="preserve">   </w:t>
      </w:r>
      <w:r w:rsidRPr="00344CA0">
        <w:rPr>
          <w:rFonts w:asciiTheme="majorBidi" w:hAnsiTheme="majorBidi" w:cstheme="majorBidi"/>
          <w:bCs/>
        </w:rPr>
        <w:t xml:space="preserve"> </w:t>
      </w:r>
      <w:r w:rsidR="002B24EF" w:rsidRPr="00344CA0">
        <w:rPr>
          <w:rFonts w:asciiTheme="majorBidi" w:hAnsiTheme="majorBidi" w:cstheme="majorBidi"/>
          <w:bCs/>
        </w:rPr>
        <w:t>quality improvement project.</w:t>
      </w:r>
      <w:r w:rsidRPr="00344CA0">
        <w:rPr>
          <w:rFonts w:asciiTheme="majorBidi" w:hAnsiTheme="majorBidi" w:cstheme="majorBidi"/>
          <w:bCs/>
        </w:rPr>
        <w:t xml:space="preserve"> </w:t>
      </w:r>
      <w:r w:rsidR="002B24EF" w:rsidRPr="00344CA0">
        <w:rPr>
          <w:rFonts w:asciiTheme="majorBidi" w:hAnsiTheme="majorBidi" w:cstheme="majorBidi"/>
          <w:bCs/>
        </w:rPr>
        <w:t xml:space="preserve">Implementation phase. </w:t>
      </w:r>
      <w:r w:rsidR="00EE677E" w:rsidRPr="00344CA0">
        <w:rPr>
          <w:rFonts w:asciiTheme="majorBidi" w:hAnsiTheme="majorBidi" w:cstheme="majorBidi"/>
          <w:bCs/>
        </w:rPr>
        <w:t xml:space="preserve">Rutgers School of Nursing-Camden. </w:t>
      </w:r>
    </w:p>
    <w:p w14:paraId="3CB5F619" w14:textId="6EB47358" w:rsidR="002B24EF" w:rsidRPr="00344CA0" w:rsidRDefault="001966A9" w:rsidP="001966A9">
      <w:pPr>
        <w:rPr>
          <w:rFonts w:asciiTheme="majorBidi" w:hAnsiTheme="majorBidi" w:cstheme="majorBidi"/>
          <w:bCs/>
        </w:rPr>
      </w:pPr>
      <w:r w:rsidRPr="00344CA0">
        <w:rPr>
          <w:rFonts w:asciiTheme="majorBidi" w:hAnsiTheme="majorBidi" w:cstheme="majorBidi"/>
          <w:bCs/>
        </w:rPr>
        <w:t xml:space="preserve">     </w:t>
      </w:r>
      <w:r w:rsidR="00A86B37" w:rsidRPr="00344CA0">
        <w:rPr>
          <w:rFonts w:asciiTheme="majorBidi" w:hAnsiTheme="majorBidi" w:cstheme="majorBidi"/>
          <w:bCs/>
        </w:rPr>
        <w:t xml:space="preserve">   </w:t>
      </w:r>
      <w:r w:rsidRPr="00344CA0">
        <w:rPr>
          <w:rFonts w:asciiTheme="majorBidi" w:hAnsiTheme="majorBidi" w:cstheme="majorBidi"/>
          <w:bCs/>
        </w:rPr>
        <w:t xml:space="preserve"> </w:t>
      </w:r>
      <w:r w:rsidR="002B24EF" w:rsidRPr="00344CA0">
        <w:rPr>
          <w:rFonts w:asciiTheme="majorBidi" w:hAnsiTheme="majorBidi" w:cstheme="majorBidi"/>
          <w:bCs/>
        </w:rPr>
        <w:t>Committee Member</w:t>
      </w:r>
      <w:r w:rsidR="00EE677E" w:rsidRPr="00344CA0">
        <w:rPr>
          <w:rFonts w:asciiTheme="majorBidi" w:hAnsiTheme="majorBidi" w:cstheme="majorBidi"/>
          <w:bCs/>
        </w:rPr>
        <w:t>. Graduated 2023</w:t>
      </w:r>
      <w:r w:rsidR="002B24EF" w:rsidRPr="00344CA0">
        <w:rPr>
          <w:rFonts w:asciiTheme="majorBidi" w:hAnsiTheme="majorBidi" w:cstheme="majorBidi"/>
          <w:bCs/>
        </w:rPr>
        <w:t>.</w:t>
      </w:r>
    </w:p>
    <w:p w14:paraId="796032A5" w14:textId="106CE5BB" w:rsidR="002B24EF" w:rsidRPr="00344CA0" w:rsidRDefault="000A2212" w:rsidP="00156979">
      <w:pPr>
        <w:rPr>
          <w:rFonts w:asciiTheme="majorBidi" w:hAnsiTheme="majorBidi" w:cstheme="majorBidi"/>
          <w:b/>
          <w:sz w:val="11"/>
          <w:szCs w:val="11"/>
        </w:rPr>
      </w:pPr>
      <w:r w:rsidRPr="00344CA0">
        <w:rPr>
          <w:rFonts w:asciiTheme="majorBidi" w:hAnsiTheme="majorBidi" w:cstheme="majorBidi"/>
          <w:b/>
        </w:rPr>
        <w:t xml:space="preserve"> </w:t>
      </w:r>
    </w:p>
    <w:p w14:paraId="03D2C8DA" w14:textId="1A5F4957" w:rsidR="001966A9" w:rsidRPr="00344CA0" w:rsidRDefault="002B24EF" w:rsidP="00A86B37">
      <w:pPr>
        <w:rPr>
          <w:rFonts w:asciiTheme="majorBidi" w:hAnsiTheme="majorBidi" w:cstheme="majorBidi"/>
          <w:b/>
        </w:rPr>
      </w:pPr>
      <w:r w:rsidRPr="00344CA0">
        <w:rPr>
          <w:rFonts w:asciiTheme="majorBidi" w:hAnsiTheme="majorBidi" w:cstheme="majorBidi"/>
          <w:b/>
        </w:rPr>
        <w:t xml:space="preserve">      </w:t>
      </w:r>
      <w:r w:rsidR="00A86B37" w:rsidRPr="00344CA0">
        <w:rPr>
          <w:rFonts w:asciiTheme="majorBidi" w:hAnsiTheme="majorBidi" w:cstheme="majorBidi"/>
          <w:b/>
        </w:rPr>
        <w:t xml:space="preserve">   </w:t>
      </w:r>
      <w:r w:rsidR="00295FF8" w:rsidRPr="00344CA0">
        <w:rPr>
          <w:rFonts w:asciiTheme="majorBidi" w:hAnsiTheme="majorBidi" w:cstheme="majorBidi"/>
          <w:bCs/>
        </w:rPr>
        <w:t xml:space="preserve">Nancy Eisenberger, Doctor of Nursing Practice (DNP) Scholarly Project. </w:t>
      </w:r>
      <w:r w:rsidRPr="00344CA0">
        <w:rPr>
          <w:rFonts w:asciiTheme="majorBidi" w:hAnsiTheme="majorBidi" w:cstheme="majorBidi"/>
          <w:bCs/>
        </w:rPr>
        <w:t>A faster, more</w:t>
      </w:r>
    </w:p>
    <w:p w14:paraId="2F01DD37" w14:textId="2F13EA82" w:rsidR="001966A9" w:rsidRPr="00344CA0" w:rsidRDefault="001966A9" w:rsidP="001966A9">
      <w:pPr>
        <w:rPr>
          <w:rFonts w:asciiTheme="majorBidi" w:hAnsiTheme="majorBidi" w:cstheme="majorBidi"/>
          <w:bCs/>
        </w:rPr>
      </w:pPr>
      <w:r w:rsidRPr="00344CA0">
        <w:rPr>
          <w:rFonts w:asciiTheme="majorBidi" w:hAnsiTheme="majorBidi" w:cstheme="majorBidi"/>
          <w:bCs/>
        </w:rPr>
        <w:t xml:space="preserve">      </w:t>
      </w:r>
      <w:r w:rsidR="00A86B37" w:rsidRPr="00344CA0">
        <w:rPr>
          <w:rFonts w:asciiTheme="majorBidi" w:hAnsiTheme="majorBidi" w:cstheme="majorBidi"/>
          <w:bCs/>
        </w:rPr>
        <w:t xml:space="preserve">   </w:t>
      </w:r>
      <w:r w:rsidR="002B24EF" w:rsidRPr="00344CA0">
        <w:rPr>
          <w:rFonts w:asciiTheme="majorBidi" w:hAnsiTheme="majorBidi" w:cstheme="majorBidi"/>
          <w:bCs/>
        </w:rPr>
        <w:t>accessible way for</w:t>
      </w:r>
      <w:r w:rsidRPr="00344CA0">
        <w:rPr>
          <w:rFonts w:asciiTheme="majorBidi" w:hAnsiTheme="majorBidi" w:cstheme="majorBidi"/>
          <w:bCs/>
        </w:rPr>
        <w:t xml:space="preserve"> </w:t>
      </w:r>
      <w:r w:rsidR="002B24EF" w:rsidRPr="00344CA0">
        <w:rPr>
          <w:rFonts w:asciiTheme="majorBidi" w:hAnsiTheme="majorBidi" w:cstheme="majorBidi"/>
          <w:bCs/>
        </w:rPr>
        <w:t>patient</w:t>
      </w:r>
      <w:r w:rsidR="008820C9" w:rsidRPr="00344CA0">
        <w:rPr>
          <w:rFonts w:asciiTheme="majorBidi" w:hAnsiTheme="majorBidi" w:cstheme="majorBidi"/>
          <w:bCs/>
        </w:rPr>
        <w:t>s</w:t>
      </w:r>
      <w:r w:rsidR="002B24EF" w:rsidRPr="00344CA0">
        <w:rPr>
          <w:rFonts w:asciiTheme="majorBidi" w:hAnsiTheme="majorBidi" w:cstheme="majorBidi"/>
          <w:bCs/>
        </w:rPr>
        <w:t xml:space="preserve"> to receive cognitive behavioral skills for the management of </w:t>
      </w:r>
    </w:p>
    <w:p w14:paraId="397CC1BC" w14:textId="77777777" w:rsidR="00A86B37" w:rsidRPr="00344CA0" w:rsidRDefault="001966A9" w:rsidP="001966A9">
      <w:pPr>
        <w:rPr>
          <w:rFonts w:asciiTheme="majorBidi" w:hAnsiTheme="majorBidi" w:cstheme="majorBidi"/>
          <w:bCs/>
        </w:rPr>
      </w:pPr>
      <w:r w:rsidRPr="00344CA0">
        <w:rPr>
          <w:rFonts w:asciiTheme="majorBidi" w:hAnsiTheme="majorBidi" w:cstheme="majorBidi"/>
          <w:bCs/>
        </w:rPr>
        <w:t xml:space="preserve">      </w:t>
      </w:r>
      <w:r w:rsidR="00A86B37" w:rsidRPr="00344CA0">
        <w:rPr>
          <w:rFonts w:asciiTheme="majorBidi" w:hAnsiTheme="majorBidi" w:cstheme="majorBidi"/>
          <w:bCs/>
        </w:rPr>
        <w:t xml:space="preserve">   </w:t>
      </w:r>
      <w:r w:rsidR="002B24EF" w:rsidRPr="00344CA0">
        <w:rPr>
          <w:rFonts w:asciiTheme="majorBidi" w:hAnsiTheme="majorBidi" w:cstheme="majorBidi"/>
          <w:bCs/>
        </w:rPr>
        <w:t>chronic pain in a rheumatology</w:t>
      </w:r>
      <w:r w:rsidRPr="00344CA0">
        <w:rPr>
          <w:rFonts w:asciiTheme="majorBidi" w:hAnsiTheme="majorBidi" w:cstheme="majorBidi"/>
          <w:bCs/>
        </w:rPr>
        <w:t xml:space="preserve"> </w:t>
      </w:r>
      <w:r w:rsidR="002B24EF" w:rsidRPr="00344CA0">
        <w:rPr>
          <w:rFonts w:asciiTheme="majorBidi" w:hAnsiTheme="majorBidi" w:cstheme="majorBidi"/>
          <w:bCs/>
        </w:rPr>
        <w:t>practice.</w:t>
      </w:r>
      <w:r w:rsidR="008820C9" w:rsidRPr="00344CA0">
        <w:rPr>
          <w:rFonts w:asciiTheme="majorBidi" w:hAnsiTheme="majorBidi" w:cstheme="majorBidi"/>
          <w:bCs/>
        </w:rPr>
        <w:t xml:space="preserve"> </w:t>
      </w:r>
      <w:r w:rsidR="002B24EF" w:rsidRPr="00344CA0">
        <w:rPr>
          <w:rFonts w:asciiTheme="majorBidi" w:hAnsiTheme="majorBidi" w:cstheme="majorBidi"/>
          <w:bCs/>
        </w:rPr>
        <w:t>Implementation</w:t>
      </w:r>
      <w:r w:rsidR="00295FF8" w:rsidRPr="00344CA0">
        <w:rPr>
          <w:rFonts w:asciiTheme="majorBidi" w:hAnsiTheme="majorBidi" w:cstheme="majorBidi"/>
          <w:bCs/>
        </w:rPr>
        <w:t xml:space="preserve"> phase. Rutgers</w:t>
      </w:r>
      <w:r w:rsidR="002B24EF" w:rsidRPr="00344CA0">
        <w:rPr>
          <w:rFonts w:asciiTheme="majorBidi" w:hAnsiTheme="majorBidi" w:cstheme="majorBidi"/>
          <w:bCs/>
        </w:rPr>
        <w:t xml:space="preserve"> </w:t>
      </w:r>
      <w:r w:rsidR="00295FF8" w:rsidRPr="00344CA0">
        <w:rPr>
          <w:rFonts w:asciiTheme="majorBidi" w:hAnsiTheme="majorBidi" w:cstheme="majorBidi"/>
          <w:bCs/>
        </w:rPr>
        <w:t xml:space="preserve">School of </w:t>
      </w:r>
      <w:r w:rsidR="00A86B37" w:rsidRPr="00344CA0">
        <w:rPr>
          <w:rFonts w:asciiTheme="majorBidi" w:hAnsiTheme="majorBidi" w:cstheme="majorBidi"/>
          <w:bCs/>
        </w:rPr>
        <w:t xml:space="preserve">  </w:t>
      </w:r>
    </w:p>
    <w:p w14:paraId="77E3BA2B" w14:textId="718E6B7D" w:rsidR="00295FF8" w:rsidRPr="00344CA0" w:rsidRDefault="00A86B37" w:rsidP="00A86B37">
      <w:pPr>
        <w:rPr>
          <w:rFonts w:asciiTheme="majorBidi" w:hAnsiTheme="majorBidi" w:cstheme="majorBidi"/>
          <w:bCs/>
        </w:rPr>
      </w:pPr>
      <w:r w:rsidRPr="00344CA0">
        <w:rPr>
          <w:rFonts w:asciiTheme="majorBidi" w:hAnsiTheme="majorBidi" w:cstheme="majorBidi"/>
          <w:bCs/>
        </w:rPr>
        <w:t xml:space="preserve">         </w:t>
      </w:r>
      <w:r w:rsidR="00295FF8" w:rsidRPr="00344CA0">
        <w:rPr>
          <w:rFonts w:asciiTheme="majorBidi" w:hAnsiTheme="majorBidi" w:cstheme="majorBidi"/>
          <w:bCs/>
        </w:rPr>
        <w:t>Nursing-</w:t>
      </w:r>
      <w:r w:rsidR="001966A9" w:rsidRPr="00344CA0">
        <w:rPr>
          <w:rFonts w:asciiTheme="majorBidi" w:hAnsiTheme="majorBidi" w:cstheme="majorBidi"/>
          <w:bCs/>
        </w:rPr>
        <w:t xml:space="preserve"> </w:t>
      </w:r>
      <w:r w:rsidR="00295FF8" w:rsidRPr="00344CA0">
        <w:rPr>
          <w:rFonts w:asciiTheme="majorBidi" w:hAnsiTheme="majorBidi" w:cstheme="majorBidi"/>
          <w:bCs/>
        </w:rPr>
        <w:t xml:space="preserve">Camden. Committee </w:t>
      </w:r>
      <w:r w:rsidR="002B24EF" w:rsidRPr="00344CA0">
        <w:rPr>
          <w:rFonts w:asciiTheme="majorBidi" w:hAnsiTheme="majorBidi" w:cstheme="majorBidi"/>
          <w:bCs/>
        </w:rPr>
        <w:t>Member</w:t>
      </w:r>
      <w:r w:rsidR="00295FF8" w:rsidRPr="00344CA0">
        <w:rPr>
          <w:rFonts w:asciiTheme="majorBidi" w:hAnsiTheme="majorBidi" w:cstheme="majorBidi"/>
          <w:bCs/>
        </w:rPr>
        <w:t xml:space="preserve">. </w:t>
      </w:r>
      <w:r w:rsidR="00EE677E" w:rsidRPr="00344CA0">
        <w:rPr>
          <w:rFonts w:asciiTheme="majorBidi" w:hAnsiTheme="majorBidi" w:cstheme="majorBidi"/>
          <w:bCs/>
        </w:rPr>
        <w:t>Graduated 2023</w:t>
      </w:r>
      <w:r w:rsidR="00295FF8" w:rsidRPr="00344CA0">
        <w:rPr>
          <w:rFonts w:asciiTheme="majorBidi" w:hAnsiTheme="majorBidi" w:cstheme="majorBidi"/>
          <w:bCs/>
        </w:rPr>
        <w:t>.</w:t>
      </w:r>
    </w:p>
    <w:p w14:paraId="5EC5E6FB" w14:textId="77777777" w:rsidR="002B24EF" w:rsidRPr="00344CA0" w:rsidRDefault="002B24EF" w:rsidP="002B24EF">
      <w:pPr>
        <w:rPr>
          <w:rFonts w:asciiTheme="majorBidi" w:hAnsiTheme="majorBidi" w:cstheme="majorBidi"/>
          <w:bCs/>
          <w:sz w:val="11"/>
          <w:szCs w:val="11"/>
        </w:rPr>
      </w:pPr>
    </w:p>
    <w:p w14:paraId="58F64C4E" w14:textId="77777777" w:rsidR="00E52D3D" w:rsidRPr="00344CA0" w:rsidRDefault="002B24EF" w:rsidP="00E52D3D">
      <w:pPr>
        <w:rPr>
          <w:rFonts w:asciiTheme="majorBidi" w:hAnsiTheme="majorBidi" w:cstheme="majorBidi"/>
          <w:bCs/>
        </w:rPr>
      </w:pPr>
      <w:r w:rsidRPr="00344CA0">
        <w:rPr>
          <w:rFonts w:asciiTheme="majorBidi" w:hAnsiTheme="majorBidi" w:cstheme="majorBidi"/>
          <w:bCs/>
        </w:rPr>
        <w:t xml:space="preserve">      </w:t>
      </w:r>
      <w:r w:rsidR="00E52D3D" w:rsidRPr="00344CA0">
        <w:rPr>
          <w:rFonts w:asciiTheme="majorBidi" w:hAnsiTheme="majorBidi" w:cstheme="majorBidi"/>
          <w:bCs/>
        </w:rPr>
        <w:t xml:space="preserve">   </w:t>
      </w:r>
      <w:r w:rsidRPr="00344CA0">
        <w:rPr>
          <w:rFonts w:asciiTheme="majorBidi" w:hAnsiTheme="majorBidi" w:cstheme="majorBidi"/>
          <w:bCs/>
        </w:rPr>
        <w:t xml:space="preserve">Sandi McKay, Doctor of Nursing Practice (DNP) Scholarly Project. </w:t>
      </w:r>
      <w:r w:rsidR="00AB6519" w:rsidRPr="00344CA0">
        <w:rPr>
          <w:rFonts w:asciiTheme="majorBidi" w:hAnsiTheme="majorBidi" w:cstheme="majorBidi"/>
          <w:bCs/>
        </w:rPr>
        <w:t xml:space="preserve">Improving military </w:t>
      </w:r>
      <w:r w:rsidR="00E52D3D" w:rsidRPr="00344CA0">
        <w:rPr>
          <w:rFonts w:asciiTheme="majorBidi" w:hAnsiTheme="majorBidi" w:cstheme="majorBidi"/>
          <w:bCs/>
        </w:rPr>
        <w:t xml:space="preserve">    </w:t>
      </w:r>
    </w:p>
    <w:p w14:paraId="4F862948" w14:textId="77777777" w:rsidR="00E52D3D" w:rsidRPr="00344CA0" w:rsidRDefault="00E52D3D" w:rsidP="00E52D3D">
      <w:pPr>
        <w:rPr>
          <w:rFonts w:asciiTheme="majorBidi" w:hAnsiTheme="majorBidi" w:cstheme="majorBidi"/>
          <w:bCs/>
        </w:rPr>
      </w:pPr>
      <w:r w:rsidRPr="00344CA0">
        <w:rPr>
          <w:rFonts w:asciiTheme="majorBidi" w:hAnsiTheme="majorBidi" w:cstheme="majorBidi"/>
          <w:bCs/>
        </w:rPr>
        <w:lastRenderedPageBreak/>
        <w:t xml:space="preserve">         </w:t>
      </w:r>
      <w:r w:rsidR="00AB6519" w:rsidRPr="00344CA0">
        <w:rPr>
          <w:rFonts w:asciiTheme="majorBidi" w:hAnsiTheme="majorBidi" w:cstheme="majorBidi"/>
          <w:bCs/>
        </w:rPr>
        <w:t xml:space="preserve">screening in primary care: A quality improvement project. </w:t>
      </w:r>
      <w:r w:rsidR="002B24EF" w:rsidRPr="00344CA0">
        <w:rPr>
          <w:rFonts w:asciiTheme="majorBidi" w:hAnsiTheme="majorBidi" w:cstheme="majorBidi"/>
          <w:bCs/>
        </w:rPr>
        <w:t>Rutgers School of Nursing-</w:t>
      </w:r>
    </w:p>
    <w:p w14:paraId="0A7B42DF" w14:textId="6F9C6313" w:rsidR="002B24EF" w:rsidRPr="00344CA0" w:rsidRDefault="00E52D3D" w:rsidP="00E52D3D">
      <w:pPr>
        <w:rPr>
          <w:rFonts w:asciiTheme="majorBidi" w:hAnsiTheme="majorBidi" w:cstheme="majorBidi"/>
          <w:bCs/>
        </w:rPr>
      </w:pPr>
      <w:r w:rsidRPr="00344CA0">
        <w:rPr>
          <w:rFonts w:asciiTheme="majorBidi" w:hAnsiTheme="majorBidi" w:cstheme="majorBidi"/>
          <w:bCs/>
        </w:rPr>
        <w:t xml:space="preserve">         </w:t>
      </w:r>
      <w:r w:rsidR="002B24EF" w:rsidRPr="00344CA0">
        <w:rPr>
          <w:rFonts w:asciiTheme="majorBidi" w:hAnsiTheme="majorBidi" w:cstheme="majorBidi"/>
          <w:bCs/>
        </w:rPr>
        <w:t xml:space="preserve">Camden. Committee Chair. </w:t>
      </w:r>
      <w:r w:rsidR="00EE677E" w:rsidRPr="00344CA0">
        <w:rPr>
          <w:rFonts w:asciiTheme="majorBidi" w:hAnsiTheme="majorBidi" w:cstheme="majorBidi"/>
          <w:bCs/>
        </w:rPr>
        <w:t>Graduated 2023</w:t>
      </w:r>
      <w:r w:rsidR="002B24EF" w:rsidRPr="00344CA0">
        <w:rPr>
          <w:rFonts w:asciiTheme="majorBidi" w:hAnsiTheme="majorBidi" w:cstheme="majorBidi"/>
          <w:bCs/>
        </w:rPr>
        <w:t>.</w:t>
      </w:r>
    </w:p>
    <w:p w14:paraId="437D68D9" w14:textId="3D2C13CA" w:rsidR="0024282A" w:rsidRPr="00344CA0" w:rsidRDefault="0024282A" w:rsidP="00156979">
      <w:pPr>
        <w:rPr>
          <w:rFonts w:asciiTheme="majorBidi" w:hAnsiTheme="majorBidi" w:cstheme="majorBidi"/>
          <w:bCs/>
          <w:sz w:val="12"/>
          <w:szCs w:val="12"/>
        </w:rPr>
      </w:pPr>
    </w:p>
    <w:p w14:paraId="55405523" w14:textId="77777777" w:rsidR="00E52D3D" w:rsidRPr="00344CA0" w:rsidRDefault="0024282A" w:rsidP="00E52D3D">
      <w:pPr>
        <w:rPr>
          <w:rFonts w:asciiTheme="majorBidi" w:hAnsiTheme="majorBidi" w:cstheme="majorBidi"/>
          <w:bCs/>
        </w:rPr>
      </w:pPr>
      <w:r w:rsidRPr="00344CA0">
        <w:rPr>
          <w:rFonts w:asciiTheme="majorBidi" w:hAnsiTheme="majorBidi" w:cstheme="majorBidi"/>
          <w:bCs/>
        </w:rPr>
        <w:t xml:space="preserve">      </w:t>
      </w:r>
      <w:r w:rsidR="00E52D3D" w:rsidRPr="00344CA0">
        <w:rPr>
          <w:rFonts w:asciiTheme="majorBidi" w:hAnsiTheme="majorBidi" w:cstheme="majorBidi"/>
          <w:bCs/>
        </w:rPr>
        <w:t xml:space="preserve">   </w:t>
      </w:r>
      <w:r w:rsidRPr="00344CA0">
        <w:rPr>
          <w:rFonts w:asciiTheme="majorBidi" w:hAnsiTheme="majorBidi" w:cstheme="majorBidi"/>
          <w:bCs/>
        </w:rPr>
        <w:t xml:space="preserve">Deborah Osei-Agyeman, Doctor of Nursing Practice (DNP) Scholarly Project. </w:t>
      </w:r>
      <w:r w:rsidR="008820C9" w:rsidRPr="00344CA0">
        <w:rPr>
          <w:rFonts w:asciiTheme="majorBidi" w:hAnsiTheme="majorBidi" w:cstheme="majorBidi"/>
          <w:bCs/>
        </w:rPr>
        <w:t xml:space="preserve">Reducing </w:t>
      </w:r>
    </w:p>
    <w:p w14:paraId="4EAC8CAF" w14:textId="77777777" w:rsidR="00E52D3D" w:rsidRPr="00344CA0" w:rsidRDefault="00E52D3D" w:rsidP="00E52D3D">
      <w:pPr>
        <w:rPr>
          <w:rFonts w:asciiTheme="majorBidi" w:hAnsiTheme="majorBidi" w:cstheme="majorBidi"/>
          <w:bCs/>
        </w:rPr>
      </w:pPr>
      <w:r w:rsidRPr="00344CA0">
        <w:rPr>
          <w:rFonts w:asciiTheme="majorBidi" w:hAnsiTheme="majorBidi" w:cstheme="majorBidi"/>
          <w:bCs/>
        </w:rPr>
        <w:t xml:space="preserve">         </w:t>
      </w:r>
      <w:r w:rsidR="008820C9" w:rsidRPr="00344CA0">
        <w:rPr>
          <w:rFonts w:asciiTheme="majorBidi" w:hAnsiTheme="majorBidi" w:cstheme="majorBidi"/>
          <w:bCs/>
        </w:rPr>
        <w:t xml:space="preserve">hospitalizations and symptom burden in the homebound elderly through routine symptoms </w:t>
      </w:r>
    </w:p>
    <w:p w14:paraId="4AB4E138" w14:textId="77777777" w:rsidR="00292672" w:rsidRPr="00344CA0" w:rsidRDefault="00E52D3D" w:rsidP="00292672">
      <w:pPr>
        <w:rPr>
          <w:rFonts w:asciiTheme="majorBidi" w:hAnsiTheme="majorBidi" w:cstheme="majorBidi"/>
          <w:bCs/>
        </w:rPr>
      </w:pPr>
      <w:r w:rsidRPr="00344CA0">
        <w:rPr>
          <w:rFonts w:asciiTheme="majorBidi" w:hAnsiTheme="majorBidi" w:cstheme="majorBidi"/>
          <w:bCs/>
        </w:rPr>
        <w:t xml:space="preserve">         </w:t>
      </w:r>
      <w:r w:rsidR="008820C9" w:rsidRPr="00344CA0">
        <w:rPr>
          <w:rFonts w:asciiTheme="majorBidi" w:hAnsiTheme="majorBidi" w:cstheme="majorBidi"/>
          <w:bCs/>
        </w:rPr>
        <w:t>screening.</w:t>
      </w:r>
      <w:r w:rsidR="0024282A" w:rsidRPr="00344CA0">
        <w:rPr>
          <w:rFonts w:asciiTheme="majorBidi" w:hAnsiTheme="majorBidi" w:cstheme="majorBidi"/>
          <w:bCs/>
        </w:rPr>
        <w:t xml:space="preserve"> Rutgers School of</w:t>
      </w:r>
      <w:r w:rsidRPr="00344CA0">
        <w:rPr>
          <w:rFonts w:asciiTheme="majorBidi" w:hAnsiTheme="majorBidi" w:cstheme="majorBidi"/>
          <w:bCs/>
        </w:rPr>
        <w:t xml:space="preserve"> </w:t>
      </w:r>
      <w:r w:rsidR="0024282A" w:rsidRPr="00344CA0">
        <w:rPr>
          <w:rFonts w:asciiTheme="majorBidi" w:hAnsiTheme="majorBidi" w:cstheme="majorBidi"/>
          <w:bCs/>
        </w:rPr>
        <w:t xml:space="preserve">Nursing Camden. Committee Member. </w:t>
      </w:r>
      <w:r w:rsidR="002B24EF" w:rsidRPr="00344CA0">
        <w:rPr>
          <w:rFonts w:asciiTheme="majorBidi" w:hAnsiTheme="majorBidi" w:cstheme="majorBidi"/>
          <w:bCs/>
        </w:rPr>
        <w:t>Graduated 2022.</w:t>
      </w:r>
    </w:p>
    <w:p w14:paraId="2A8B66F6" w14:textId="77777777" w:rsidR="00292672" w:rsidRPr="00344CA0" w:rsidRDefault="00292672" w:rsidP="00292672">
      <w:pPr>
        <w:rPr>
          <w:rFonts w:asciiTheme="majorBidi" w:hAnsiTheme="majorBidi" w:cstheme="majorBidi"/>
          <w:bCs/>
          <w:sz w:val="11"/>
          <w:szCs w:val="11"/>
        </w:rPr>
      </w:pPr>
    </w:p>
    <w:p w14:paraId="2460F44D" w14:textId="77777777" w:rsidR="00292672" w:rsidRPr="00344CA0" w:rsidRDefault="00292672" w:rsidP="00292672">
      <w:pPr>
        <w:rPr>
          <w:rFonts w:asciiTheme="majorBidi" w:hAnsiTheme="majorBidi" w:cstheme="majorBidi"/>
          <w:bCs/>
        </w:rPr>
      </w:pPr>
      <w:r w:rsidRPr="00344CA0">
        <w:rPr>
          <w:rFonts w:asciiTheme="majorBidi" w:hAnsiTheme="majorBidi" w:cstheme="majorBidi"/>
          <w:bCs/>
        </w:rPr>
        <w:t xml:space="preserve">         </w:t>
      </w:r>
      <w:r w:rsidR="003F3378" w:rsidRPr="00344CA0">
        <w:rPr>
          <w:rFonts w:asciiTheme="majorBidi" w:hAnsiTheme="majorBidi" w:cstheme="majorBidi"/>
          <w:bCs/>
        </w:rPr>
        <w:t xml:space="preserve">Adeola Obayanju, Doctor of Nursing Practice (DNP) Scholarly Project. </w:t>
      </w:r>
      <w:r w:rsidR="00295FF8" w:rsidRPr="00344CA0">
        <w:rPr>
          <w:rFonts w:asciiTheme="majorBidi" w:hAnsiTheme="majorBidi" w:cstheme="majorBidi"/>
          <w:bCs/>
        </w:rPr>
        <w:t>I</w:t>
      </w:r>
      <w:r w:rsidR="003F3378" w:rsidRPr="00344CA0">
        <w:rPr>
          <w:rFonts w:asciiTheme="majorBidi" w:hAnsiTheme="majorBidi" w:cstheme="majorBidi"/>
          <w:bCs/>
        </w:rPr>
        <w:t xml:space="preserve">mplementation of </w:t>
      </w:r>
    </w:p>
    <w:p w14:paraId="06A998A7" w14:textId="77777777" w:rsidR="00292672" w:rsidRPr="00344CA0" w:rsidRDefault="00292672" w:rsidP="00292672">
      <w:pPr>
        <w:rPr>
          <w:rFonts w:asciiTheme="majorBidi" w:hAnsiTheme="majorBidi" w:cstheme="majorBidi"/>
          <w:bCs/>
        </w:rPr>
      </w:pPr>
      <w:r w:rsidRPr="00344CA0">
        <w:rPr>
          <w:rFonts w:asciiTheme="majorBidi" w:hAnsiTheme="majorBidi" w:cstheme="majorBidi"/>
          <w:bCs/>
        </w:rPr>
        <w:t xml:space="preserve">         </w:t>
      </w:r>
      <w:r w:rsidR="003F3378" w:rsidRPr="00344CA0">
        <w:rPr>
          <w:rFonts w:asciiTheme="majorBidi" w:hAnsiTheme="majorBidi" w:cstheme="majorBidi"/>
          <w:bCs/>
        </w:rPr>
        <w:t>electronic mental</w:t>
      </w:r>
      <w:r w:rsidRPr="00344CA0">
        <w:rPr>
          <w:rFonts w:asciiTheme="majorBidi" w:hAnsiTheme="majorBidi" w:cstheme="majorBidi"/>
          <w:bCs/>
        </w:rPr>
        <w:t xml:space="preserve"> </w:t>
      </w:r>
      <w:r w:rsidR="003F3378" w:rsidRPr="00344CA0">
        <w:rPr>
          <w:rFonts w:asciiTheme="majorBidi" w:hAnsiTheme="majorBidi" w:cstheme="majorBidi"/>
          <w:bCs/>
        </w:rPr>
        <w:t xml:space="preserve">health and substance use screening at the early intervention clinic in </w:t>
      </w:r>
    </w:p>
    <w:p w14:paraId="450AD5B3" w14:textId="34CE3E4E" w:rsidR="00F01E7A" w:rsidRPr="00344CA0" w:rsidRDefault="00292672" w:rsidP="00292672">
      <w:pPr>
        <w:rPr>
          <w:rFonts w:asciiTheme="majorBidi" w:hAnsiTheme="majorBidi" w:cstheme="majorBidi"/>
          <w:bCs/>
        </w:rPr>
      </w:pPr>
      <w:r w:rsidRPr="00344CA0">
        <w:rPr>
          <w:rFonts w:asciiTheme="majorBidi" w:hAnsiTheme="majorBidi" w:cstheme="majorBidi"/>
          <w:bCs/>
        </w:rPr>
        <w:t xml:space="preserve">         </w:t>
      </w:r>
      <w:r w:rsidR="003F3378" w:rsidRPr="00344CA0">
        <w:rPr>
          <w:rFonts w:asciiTheme="majorBidi" w:hAnsiTheme="majorBidi" w:cstheme="majorBidi"/>
          <w:bCs/>
        </w:rPr>
        <w:t xml:space="preserve">Camden, NJ. </w:t>
      </w:r>
      <w:r w:rsidR="00295FF8" w:rsidRPr="00344CA0">
        <w:rPr>
          <w:rFonts w:asciiTheme="majorBidi" w:hAnsiTheme="majorBidi" w:cstheme="majorBidi"/>
          <w:bCs/>
        </w:rPr>
        <w:t>Rutgers School of</w:t>
      </w:r>
      <w:r w:rsidRPr="00344CA0">
        <w:rPr>
          <w:rFonts w:asciiTheme="majorBidi" w:hAnsiTheme="majorBidi" w:cstheme="majorBidi"/>
          <w:bCs/>
        </w:rPr>
        <w:t xml:space="preserve"> </w:t>
      </w:r>
      <w:r w:rsidR="00295FF8" w:rsidRPr="00344CA0">
        <w:rPr>
          <w:rFonts w:asciiTheme="majorBidi" w:hAnsiTheme="majorBidi" w:cstheme="majorBidi"/>
          <w:bCs/>
        </w:rPr>
        <w:t xml:space="preserve">Nursing-Camden. </w:t>
      </w:r>
      <w:r w:rsidR="003F3378" w:rsidRPr="00344CA0">
        <w:rPr>
          <w:rFonts w:asciiTheme="majorBidi" w:hAnsiTheme="majorBidi" w:cstheme="majorBidi"/>
          <w:bCs/>
        </w:rPr>
        <w:t>Committee Member. Graduate</w:t>
      </w:r>
      <w:r w:rsidR="002B0CDB" w:rsidRPr="00344CA0">
        <w:rPr>
          <w:rFonts w:asciiTheme="majorBidi" w:hAnsiTheme="majorBidi" w:cstheme="majorBidi"/>
          <w:bCs/>
        </w:rPr>
        <w:t>d</w:t>
      </w:r>
      <w:r w:rsidR="003F3378" w:rsidRPr="00344CA0">
        <w:rPr>
          <w:rFonts w:asciiTheme="majorBidi" w:hAnsiTheme="majorBidi" w:cstheme="majorBidi"/>
          <w:bCs/>
        </w:rPr>
        <w:t xml:space="preserve"> 2021.</w:t>
      </w:r>
    </w:p>
    <w:p w14:paraId="476D07B2" w14:textId="77777777" w:rsidR="003F3378" w:rsidRPr="00344CA0" w:rsidRDefault="003F3378" w:rsidP="00156979">
      <w:pPr>
        <w:rPr>
          <w:rFonts w:asciiTheme="majorBidi" w:hAnsiTheme="majorBidi" w:cstheme="majorBidi"/>
          <w:b/>
          <w:sz w:val="12"/>
          <w:szCs w:val="12"/>
        </w:rPr>
      </w:pPr>
    </w:p>
    <w:p w14:paraId="2973ACAB" w14:textId="77777777" w:rsidR="00292672" w:rsidRPr="00344CA0" w:rsidRDefault="00F01E7A" w:rsidP="00292672">
      <w:pPr>
        <w:rPr>
          <w:rFonts w:asciiTheme="majorBidi" w:hAnsiTheme="majorBidi" w:cstheme="majorBidi"/>
          <w:bCs/>
        </w:rPr>
      </w:pPr>
      <w:r w:rsidRPr="00344CA0">
        <w:rPr>
          <w:rFonts w:asciiTheme="majorBidi" w:hAnsiTheme="majorBidi" w:cstheme="majorBidi"/>
          <w:bCs/>
        </w:rPr>
        <w:t xml:space="preserve">      </w:t>
      </w:r>
      <w:r w:rsidR="00292672" w:rsidRPr="00344CA0">
        <w:rPr>
          <w:rFonts w:asciiTheme="majorBidi" w:hAnsiTheme="majorBidi" w:cstheme="majorBidi"/>
          <w:bCs/>
        </w:rPr>
        <w:t xml:space="preserve">   </w:t>
      </w:r>
      <w:r w:rsidR="000A2212" w:rsidRPr="00344CA0">
        <w:rPr>
          <w:rFonts w:asciiTheme="majorBidi" w:hAnsiTheme="majorBidi" w:cstheme="majorBidi"/>
          <w:bCs/>
        </w:rPr>
        <w:t xml:space="preserve">Theresa Carbone, Doctor of Nursing </w:t>
      </w:r>
      <w:r w:rsidR="00996809" w:rsidRPr="00344CA0">
        <w:rPr>
          <w:rFonts w:asciiTheme="majorBidi" w:hAnsiTheme="majorBidi" w:cstheme="majorBidi"/>
          <w:bCs/>
        </w:rPr>
        <w:t>Practice</w:t>
      </w:r>
      <w:r w:rsidR="000A2212" w:rsidRPr="00344CA0">
        <w:rPr>
          <w:rFonts w:asciiTheme="majorBidi" w:hAnsiTheme="majorBidi" w:cstheme="majorBidi"/>
          <w:bCs/>
        </w:rPr>
        <w:t xml:space="preserve"> (DNP) Scholarly Project. Early screening and </w:t>
      </w:r>
    </w:p>
    <w:p w14:paraId="6DA34DB8" w14:textId="77777777" w:rsidR="00292672" w:rsidRPr="00344CA0" w:rsidRDefault="00292672" w:rsidP="00292672">
      <w:pPr>
        <w:rPr>
          <w:rFonts w:asciiTheme="majorBidi" w:hAnsiTheme="majorBidi" w:cstheme="majorBidi"/>
          <w:bCs/>
        </w:rPr>
      </w:pPr>
      <w:r w:rsidRPr="00344CA0">
        <w:rPr>
          <w:rFonts w:asciiTheme="majorBidi" w:hAnsiTheme="majorBidi" w:cstheme="majorBidi"/>
          <w:bCs/>
        </w:rPr>
        <w:t xml:space="preserve">         </w:t>
      </w:r>
      <w:r w:rsidR="000A2212" w:rsidRPr="00344CA0">
        <w:rPr>
          <w:rFonts w:asciiTheme="majorBidi" w:hAnsiTheme="majorBidi" w:cstheme="majorBidi"/>
          <w:bCs/>
        </w:rPr>
        <w:t>referral to</w:t>
      </w:r>
      <w:r w:rsidRPr="00344CA0">
        <w:rPr>
          <w:rFonts w:asciiTheme="majorBidi" w:hAnsiTheme="majorBidi" w:cstheme="majorBidi"/>
          <w:bCs/>
        </w:rPr>
        <w:t xml:space="preserve"> </w:t>
      </w:r>
      <w:r w:rsidR="000A2212" w:rsidRPr="00344CA0">
        <w:rPr>
          <w:rFonts w:asciiTheme="majorBidi" w:hAnsiTheme="majorBidi" w:cstheme="majorBidi"/>
          <w:bCs/>
        </w:rPr>
        <w:t xml:space="preserve">palliative care for at home patients. </w:t>
      </w:r>
      <w:r w:rsidR="00F01E7A" w:rsidRPr="00344CA0">
        <w:rPr>
          <w:rFonts w:asciiTheme="majorBidi" w:hAnsiTheme="majorBidi" w:cstheme="majorBidi"/>
          <w:bCs/>
        </w:rPr>
        <w:t>Rutgers School of Nursing-Camden</w:t>
      </w:r>
      <w:r w:rsidR="003F3378" w:rsidRPr="00344CA0">
        <w:rPr>
          <w:rFonts w:asciiTheme="majorBidi" w:hAnsiTheme="majorBidi" w:cstheme="majorBidi"/>
          <w:bCs/>
        </w:rPr>
        <w:t xml:space="preserve">. </w:t>
      </w:r>
    </w:p>
    <w:p w14:paraId="0DE2FCD5" w14:textId="0E010559" w:rsidR="000A2212" w:rsidRPr="00344CA0" w:rsidRDefault="00292672" w:rsidP="00292672">
      <w:pPr>
        <w:rPr>
          <w:rFonts w:asciiTheme="majorBidi" w:hAnsiTheme="majorBidi" w:cstheme="majorBidi"/>
          <w:bCs/>
        </w:rPr>
      </w:pPr>
      <w:r w:rsidRPr="00344CA0">
        <w:rPr>
          <w:rFonts w:asciiTheme="majorBidi" w:hAnsiTheme="majorBidi" w:cstheme="majorBidi"/>
          <w:bCs/>
        </w:rPr>
        <w:t xml:space="preserve">         </w:t>
      </w:r>
      <w:r w:rsidR="00F01E7A" w:rsidRPr="00344CA0">
        <w:rPr>
          <w:rFonts w:asciiTheme="majorBidi" w:hAnsiTheme="majorBidi" w:cstheme="majorBidi"/>
          <w:bCs/>
        </w:rPr>
        <w:t>Committee Chair. Graduated 2020.</w:t>
      </w:r>
    </w:p>
    <w:p w14:paraId="1F6B2100" w14:textId="77777777" w:rsidR="005C7294" w:rsidRPr="00344CA0" w:rsidRDefault="005C7294" w:rsidP="00156979">
      <w:pPr>
        <w:rPr>
          <w:rFonts w:asciiTheme="majorBidi" w:hAnsiTheme="majorBidi" w:cstheme="majorBidi"/>
          <w:b/>
          <w:sz w:val="12"/>
          <w:szCs w:val="12"/>
        </w:rPr>
      </w:pPr>
    </w:p>
    <w:p w14:paraId="180DC50A" w14:textId="77777777" w:rsidR="00292672" w:rsidRPr="00344CA0" w:rsidRDefault="005C7294" w:rsidP="005E6A7A">
      <w:pPr>
        <w:rPr>
          <w:rFonts w:asciiTheme="majorBidi" w:hAnsiTheme="majorBidi" w:cstheme="majorBidi"/>
          <w:bCs/>
        </w:rPr>
      </w:pPr>
      <w:r w:rsidRPr="00344CA0">
        <w:rPr>
          <w:rFonts w:asciiTheme="majorBidi" w:hAnsiTheme="majorBidi" w:cstheme="majorBidi"/>
          <w:b/>
        </w:rPr>
        <w:t xml:space="preserve">      </w:t>
      </w:r>
      <w:r w:rsidR="00292672" w:rsidRPr="00344CA0">
        <w:rPr>
          <w:rFonts w:asciiTheme="majorBidi" w:hAnsiTheme="majorBidi" w:cstheme="majorBidi"/>
          <w:b/>
        </w:rPr>
        <w:t xml:space="preserve">   </w:t>
      </w:r>
      <w:r w:rsidR="00494132" w:rsidRPr="00344CA0">
        <w:rPr>
          <w:rFonts w:asciiTheme="majorBidi" w:hAnsiTheme="majorBidi" w:cstheme="majorBidi"/>
          <w:bCs/>
        </w:rPr>
        <w:t xml:space="preserve">Jacob Rowland, Doctor of Nursing </w:t>
      </w:r>
      <w:r w:rsidR="00996809" w:rsidRPr="00344CA0">
        <w:rPr>
          <w:rFonts w:asciiTheme="majorBidi" w:hAnsiTheme="majorBidi" w:cstheme="majorBidi"/>
          <w:bCs/>
        </w:rPr>
        <w:t>Practice</w:t>
      </w:r>
      <w:r w:rsidR="00494132" w:rsidRPr="00344CA0">
        <w:rPr>
          <w:rFonts w:asciiTheme="majorBidi" w:hAnsiTheme="majorBidi" w:cstheme="majorBidi"/>
          <w:bCs/>
        </w:rPr>
        <w:t xml:space="preserve"> (DNP) Scholarly Project. </w:t>
      </w:r>
      <w:r w:rsidR="005E6A7A" w:rsidRPr="00344CA0">
        <w:rPr>
          <w:rFonts w:asciiTheme="majorBidi" w:hAnsiTheme="majorBidi" w:cstheme="majorBidi"/>
          <w:bCs/>
        </w:rPr>
        <w:t xml:space="preserve">Implementation of a </w:t>
      </w:r>
    </w:p>
    <w:p w14:paraId="75ACFB98" w14:textId="77777777" w:rsidR="00292672" w:rsidRPr="00344CA0" w:rsidRDefault="00292672" w:rsidP="00292672">
      <w:pPr>
        <w:rPr>
          <w:rFonts w:asciiTheme="majorBidi" w:hAnsiTheme="majorBidi" w:cstheme="majorBidi"/>
          <w:bCs/>
        </w:rPr>
      </w:pPr>
      <w:r w:rsidRPr="00344CA0">
        <w:rPr>
          <w:rFonts w:asciiTheme="majorBidi" w:hAnsiTheme="majorBidi" w:cstheme="majorBidi"/>
          <w:bCs/>
        </w:rPr>
        <w:t xml:space="preserve">         </w:t>
      </w:r>
      <w:r w:rsidR="005E6A7A" w:rsidRPr="00344CA0">
        <w:rPr>
          <w:rFonts w:asciiTheme="majorBidi" w:hAnsiTheme="majorBidi" w:cstheme="majorBidi"/>
          <w:bCs/>
        </w:rPr>
        <w:t>provider reminder system to improve screening of helmet use in primary care</w:t>
      </w:r>
      <w:r w:rsidR="00494132" w:rsidRPr="00344CA0">
        <w:rPr>
          <w:rFonts w:asciiTheme="majorBidi" w:hAnsiTheme="majorBidi" w:cstheme="majorBidi"/>
          <w:bCs/>
        </w:rPr>
        <w:t xml:space="preserve">. </w:t>
      </w:r>
      <w:r w:rsidR="00F01E7A" w:rsidRPr="00344CA0">
        <w:rPr>
          <w:rFonts w:asciiTheme="majorBidi" w:hAnsiTheme="majorBidi" w:cstheme="majorBidi"/>
          <w:bCs/>
        </w:rPr>
        <w:t xml:space="preserve">Rutgers </w:t>
      </w:r>
    </w:p>
    <w:p w14:paraId="1CB9B641" w14:textId="2DC59DF5" w:rsidR="00494132" w:rsidRPr="00344CA0" w:rsidRDefault="00292672" w:rsidP="00292672">
      <w:pPr>
        <w:rPr>
          <w:rFonts w:asciiTheme="majorBidi" w:hAnsiTheme="majorBidi" w:cstheme="majorBidi"/>
          <w:bCs/>
        </w:rPr>
      </w:pPr>
      <w:r w:rsidRPr="00344CA0">
        <w:rPr>
          <w:rFonts w:asciiTheme="majorBidi" w:hAnsiTheme="majorBidi" w:cstheme="majorBidi"/>
          <w:bCs/>
        </w:rPr>
        <w:t xml:space="preserve">         </w:t>
      </w:r>
      <w:r w:rsidR="00F01E7A" w:rsidRPr="00344CA0">
        <w:rPr>
          <w:rFonts w:asciiTheme="majorBidi" w:hAnsiTheme="majorBidi" w:cstheme="majorBidi"/>
          <w:bCs/>
        </w:rPr>
        <w:t>School of Nursing-Camden. Committee Chair. Graduated 2020</w:t>
      </w:r>
      <w:r w:rsidR="00B73C87" w:rsidRPr="00344CA0">
        <w:rPr>
          <w:rFonts w:asciiTheme="majorBidi" w:hAnsiTheme="majorBidi" w:cstheme="majorBidi"/>
          <w:bCs/>
        </w:rPr>
        <w:t>.</w:t>
      </w:r>
    </w:p>
    <w:p w14:paraId="08FEEFE5" w14:textId="77777777" w:rsidR="00494132" w:rsidRPr="00344CA0" w:rsidRDefault="00494132" w:rsidP="005C7294">
      <w:pPr>
        <w:rPr>
          <w:rFonts w:asciiTheme="majorBidi" w:hAnsiTheme="majorBidi" w:cstheme="majorBidi"/>
          <w:sz w:val="10"/>
          <w:szCs w:val="10"/>
        </w:rPr>
      </w:pPr>
    </w:p>
    <w:p w14:paraId="039AED8F" w14:textId="77777777" w:rsidR="00292672" w:rsidRPr="00344CA0" w:rsidRDefault="00494132" w:rsidP="00292672">
      <w:pPr>
        <w:rPr>
          <w:rFonts w:asciiTheme="majorBidi" w:hAnsiTheme="majorBidi" w:cstheme="majorBidi"/>
        </w:rPr>
      </w:pPr>
      <w:r w:rsidRPr="00344CA0">
        <w:rPr>
          <w:rFonts w:asciiTheme="majorBidi" w:hAnsiTheme="majorBidi" w:cstheme="majorBidi"/>
        </w:rPr>
        <w:t xml:space="preserve">      </w:t>
      </w:r>
      <w:r w:rsidR="00292672" w:rsidRPr="00344CA0">
        <w:rPr>
          <w:rFonts w:asciiTheme="majorBidi" w:hAnsiTheme="majorBidi" w:cstheme="majorBidi"/>
        </w:rPr>
        <w:t xml:space="preserve">   </w:t>
      </w:r>
      <w:r w:rsidR="005C7294" w:rsidRPr="00344CA0">
        <w:rPr>
          <w:rFonts w:asciiTheme="majorBidi" w:hAnsiTheme="majorBidi" w:cstheme="majorBidi"/>
        </w:rPr>
        <w:t xml:space="preserve">Denise Proctor, Doctor of Nursing Practice (DNP) Scholarly Project: Knowledge of </w:t>
      </w:r>
      <w:r w:rsidR="00295FF8" w:rsidRPr="00344CA0">
        <w:rPr>
          <w:rFonts w:asciiTheme="majorBidi" w:hAnsiTheme="majorBidi" w:cstheme="majorBidi"/>
        </w:rPr>
        <w:t>p</w:t>
      </w:r>
      <w:r w:rsidR="005C7294" w:rsidRPr="00344CA0">
        <w:rPr>
          <w:rFonts w:asciiTheme="majorBidi" w:hAnsiTheme="majorBidi" w:cstheme="majorBidi"/>
        </w:rPr>
        <w:t>ost-</w:t>
      </w:r>
    </w:p>
    <w:p w14:paraId="4F534DFD" w14:textId="77777777" w:rsidR="00292672" w:rsidRPr="00344CA0" w:rsidRDefault="00292672" w:rsidP="00292672">
      <w:pPr>
        <w:rPr>
          <w:rFonts w:asciiTheme="majorBidi" w:hAnsiTheme="majorBidi" w:cstheme="majorBidi"/>
        </w:rPr>
      </w:pPr>
      <w:r w:rsidRPr="00344CA0">
        <w:rPr>
          <w:rFonts w:asciiTheme="majorBidi" w:hAnsiTheme="majorBidi" w:cstheme="majorBidi"/>
        </w:rPr>
        <w:t xml:space="preserve">         </w:t>
      </w:r>
      <w:r w:rsidR="00295FF8" w:rsidRPr="00344CA0">
        <w:rPr>
          <w:rFonts w:asciiTheme="majorBidi" w:hAnsiTheme="majorBidi" w:cstheme="majorBidi"/>
        </w:rPr>
        <w:t>t</w:t>
      </w:r>
      <w:r w:rsidR="005C7294" w:rsidRPr="00344CA0">
        <w:rPr>
          <w:rFonts w:asciiTheme="majorBidi" w:hAnsiTheme="majorBidi" w:cstheme="majorBidi"/>
        </w:rPr>
        <w:t xml:space="preserve">raumatic </w:t>
      </w:r>
      <w:r w:rsidR="00295FF8" w:rsidRPr="00344CA0">
        <w:rPr>
          <w:rFonts w:asciiTheme="majorBidi" w:hAnsiTheme="majorBidi" w:cstheme="majorBidi"/>
        </w:rPr>
        <w:t>s</w:t>
      </w:r>
      <w:r w:rsidR="005C7294" w:rsidRPr="00344CA0">
        <w:rPr>
          <w:rFonts w:asciiTheme="majorBidi" w:hAnsiTheme="majorBidi" w:cstheme="majorBidi"/>
        </w:rPr>
        <w:t>tress</w:t>
      </w:r>
      <w:r w:rsidRPr="00344CA0">
        <w:rPr>
          <w:rFonts w:asciiTheme="majorBidi" w:hAnsiTheme="majorBidi" w:cstheme="majorBidi"/>
        </w:rPr>
        <w:t xml:space="preserve"> </w:t>
      </w:r>
      <w:r w:rsidR="00295FF8" w:rsidRPr="00344CA0">
        <w:rPr>
          <w:rFonts w:asciiTheme="majorBidi" w:hAnsiTheme="majorBidi" w:cstheme="majorBidi"/>
        </w:rPr>
        <w:t>d</w:t>
      </w:r>
      <w:r w:rsidR="005C7294" w:rsidRPr="00344CA0">
        <w:rPr>
          <w:rFonts w:asciiTheme="majorBidi" w:hAnsiTheme="majorBidi" w:cstheme="majorBidi"/>
        </w:rPr>
        <w:t xml:space="preserve">isorder (PTSD) </w:t>
      </w:r>
      <w:r w:rsidR="00295FF8" w:rsidRPr="00344CA0">
        <w:rPr>
          <w:rFonts w:asciiTheme="majorBidi" w:hAnsiTheme="majorBidi" w:cstheme="majorBidi"/>
        </w:rPr>
        <w:t>s</w:t>
      </w:r>
      <w:r w:rsidR="005C7294" w:rsidRPr="00344CA0">
        <w:rPr>
          <w:rFonts w:asciiTheme="majorBidi" w:hAnsiTheme="majorBidi" w:cstheme="majorBidi"/>
        </w:rPr>
        <w:t xml:space="preserve">ymptoms and </w:t>
      </w:r>
      <w:r w:rsidR="00295FF8" w:rsidRPr="00344CA0">
        <w:rPr>
          <w:rFonts w:asciiTheme="majorBidi" w:hAnsiTheme="majorBidi" w:cstheme="majorBidi"/>
        </w:rPr>
        <w:t>t</w:t>
      </w:r>
      <w:r w:rsidR="005C7294" w:rsidRPr="00344CA0">
        <w:rPr>
          <w:rFonts w:asciiTheme="majorBidi" w:hAnsiTheme="majorBidi" w:cstheme="majorBidi"/>
        </w:rPr>
        <w:t xml:space="preserve">reatments among U.S. </w:t>
      </w:r>
      <w:r w:rsidR="00295FF8" w:rsidRPr="00344CA0">
        <w:rPr>
          <w:rFonts w:asciiTheme="majorBidi" w:hAnsiTheme="majorBidi" w:cstheme="majorBidi"/>
        </w:rPr>
        <w:t>f</w:t>
      </w:r>
      <w:r w:rsidR="005C7294" w:rsidRPr="00344CA0">
        <w:rPr>
          <w:rFonts w:asciiTheme="majorBidi" w:hAnsiTheme="majorBidi" w:cstheme="majorBidi"/>
        </w:rPr>
        <w:t xml:space="preserve">emale </w:t>
      </w:r>
      <w:r w:rsidR="00295FF8" w:rsidRPr="00344CA0">
        <w:rPr>
          <w:rFonts w:asciiTheme="majorBidi" w:hAnsiTheme="majorBidi" w:cstheme="majorBidi"/>
        </w:rPr>
        <w:t>s</w:t>
      </w:r>
      <w:r w:rsidR="005C7294" w:rsidRPr="00344CA0">
        <w:rPr>
          <w:rFonts w:asciiTheme="majorBidi" w:hAnsiTheme="majorBidi" w:cstheme="majorBidi"/>
        </w:rPr>
        <w:t>ervice</w:t>
      </w:r>
      <w:r w:rsidRPr="00344CA0">
        <w:rPr>
          <w:rFonts w:asciiTheme="majorBidi" w:hAnsiTheme="majorBidi" w:cstheme="majorBidi"/>
        </w:rPr>
        <w:t xml:space="preserve">   </w:t>
      </w:r>
    </w:p>
    <w:p w14:paraId="4917A708" w14:textId="77777777" w:rsidR="00292672" w:rsidRPr="00344CA0" w:rsidRDefault="00292672" w:rsidP="00292672">
      <w:pPr>
        <w:rPr>
          <w:rFonts w:asciiTheme="majorBidi" w:hAnsiTheme="majorBidi" w:cstheme="majorBidi"/>
        </w:rPr>
      </w:pPr>
      <w:r w:rsidRPr="00344CA0">
        <w:rPr>
          <w:rFonts w:asciiTheme="majorBidi" w:hAnsiTheme="majorBidi" w:cstheme="majorBidi"/>
        </w:rPr>
        <w:t xml:space="preserve">         </w:t>
      </w:r>
      <w:r w:rsidR="00295FF8" w:rsidRPr="00344CA0">
        <w:rPr>
          <w:rFonts w:asciiTheme="majorBidi" w:hAnsiTheme="majorBidi" w:cstheme="majorBidi"/>
        </w:rPr>
        <w:t>m</w:t>
      </w:r>
      <w:r w:rsidR="005C7294" w:rsidRPr="00344CA0">
        <w:rPr>
          <w:rFonts w:asciiTheme="majorBidi" w:hAnsiTheme="majorBidi" w:cstheme="majorBidi"/>
        </w:rPr>
        <w:t xml:space="preserve">embers and </w:t>
      </w:r>
      <w:r w:rsidR="00295FF8" w:rsidRPr="00344CA0">
        <w:rPr>
          <w:rFonts w:asciiTheme="majorBidi" w:hAnsiTheme="majorBidi" w:cstheme="majorBidi"/>
        </w:rPr>
        <w:t>v</w:t>
      </w:r>
      <w:r w:rsidR="005C7294" w:rsidRPr="00344CA0">
        <w:rPr>
          <w:rFonts w:asciiTheme="majorBidi" w:hAnsiTheme="majorBidi" w:cstheme="majorBidi"/>
        </w:rPr>
        <w:t>eterans. Rutgers</w:t>
      </w:r>
      <w:r w:rsidRPr="00344CA0">
        <w:rPr>
          <w:rFonts w:asciiTheme="majorBidi" w:hAnsiTheme="majorBidi" w:cstheme="majorBidi"/>
        </w:rPr>
        <w:t xml:space="preserve"> </w:t>
      </w:r>
      <w:r w:rsidR="005C7294" w:rsidRPr="00344CA0">
        <w:rPr>
          <w:rFonts w:asciiTheme="majorBidi" w:hAnsiTheme="majorBidi" w:cstheme="majorBidi"/>
        </w:rPr>
        <w:t>School of Nursing</w:t>
      </w:r>
      <w:r w:rsidR="00F01E7A" w:rsidRPr="00344CA0">
        <w:rPr>
          <w:rFonts w:asciiTheme="majorBidi" w:hAnsiTheme="majorBidi" w:cstheme="majorBidi"/>
        </w:rPr>
        <w:t>-</w:t>
      </w:r>
      <w:r w:rsidR="005C7294" w:rsidRPr="00344CA0">
        <w:rPr>
          <w:rFonts w:asciiTheme="majorBidi" w:hAnsiTheme="majorBidi" w:cstheme="majorBidi"/>
        </w:rPr>
        <w:t>Camden</w:t>
      </w:r>
      <w:r w:rsidR="00F01E7A" w:rsidRPr="00344CA0">
        <w:rPr>
          <w:rFonts w:asciiTheme="majorBidi" w:hAnsiTheme="majorBidi" w:cstheme="majorBidi"/>
        </w:rPr>
        <w:t>. Committee Chair.</w:t>
      </w:r>
      <w:r w:rsidR="005C7294" w:rsidRPr="00344CA0">
        <w:rPr>
          <w:rFonts w:asciiTheme="majorBidi" w:hAnsiTheme="majorBidi" w:cstheme="majorBidi"/>
        </w:rPr>
        <w:t xml:space="preserve"> </w:t>
      </w:r>
      <w:r w:rsidR="00B73C87" w:rsidRPr="00344CA0">
        <w:rPr>
          <w:rFonts w:asciiTheme="majorBidi" w:hAnsiTheme="majorBidi" w:cstheme="majorBidi"/>
        </w:rPr>
        <w:t xml:space="preserve">Graduated </w:t>
      </w:r>
    </w:p>
    <w:p w14:paraId="73C55F74" w14:textId="13141EE1" w:rsidR="005C7294" w:rsidRPr="00344CA0" w:rsidRDefault="00292672" w:rsidP="00292672">
      <w:pPr>
        <w:rPr>
          <w:rFonts w:asciiTheme="majorBidi" w:hAnsiTheme="majorBidi" w:cstheme="majorBidi"/>
        </w:rPr>
      </w:pPr>
      <w:r w:rsidRPr="00344CA0">
        <w:rPr>
          <w:rFonts w:asciiTheme="majorBidi" w:hAnsiTheme="majorBidi" w:cstheme="majorBidi"/>
        </w:rPr>
        <w:t xml:space="preserve">         </w:t>
      </w:r>
      <w:r w:rsidR="00B73C87" w:rsidRPr="00344CA0">
        <w:rPr>
          <w:rFonts w:asciiTheme="majorBidi" w:hAnsiTheme="majorBidi" w:cstheme="majorBidi"/>
        </w:rPr>
        <w:t>2018</w:t>
      </w:r>
      <w:r w:rsidR="005C7294" w:rsidRPr="00344CA0">
        <w:rPr>
          <w:rFonts w:asciiTheme="majorBidi" w:hAnsiTheme="majorBidi" w:cstheme="majorBidi"/>
        </w:rPr>
        <w:t>.</w:t>
      </w:r>
    </w:p>
    <w:p w14:paraId="75EBDF45" w14:textId="77777777" w:rsidR="005C7294" w:rsidRPr="00344CA0" w:rsidRDefault="005C7294" w:rsidP="005C7294">
      <w:pPr>
        <w:rPr>
          <w:rFonts w:asciiTheme="majorBidi" w:hAnsiTheme="majorBidi" w:cstheme="majorBidi"/>
          <w:sz w:val="12"/>
          <w:szCs w:val="12"/>
        </w:rPr>
      </w:pPr>
    </w:p>
    <w:p w14:paraId="14E1535F" w14:textId="40C209C7" w:rsidR="00292672" w:rsidRPr="00344CA0" w:rsidRDefault="005C7294" w:rsidP="00EB72D6">
      <w:pPr>
        <w:rPr>
          <w:rFonts w:asciiTheme="majorBidi" w:hAnsiTheme="majorBidi" w:cstheme="majorBidi"/>
        </w:rPr>
      </w:pPr>
      <w:r w:rsidRPr="00344CA0">
        <w:rPr>
          <w:rFonts w:asciiTheme="majorBidi" w:hAnsiTheme="majorBidi" w:cstheme="majorBidi"/>
        </w:rPr>
        <w:t xml:space="preserve">      </w:t>
      </w:r>
      <w:r w:rsidR="00292672" w:rsidRPr="00344CA0">
        <w:rPr>
          <w:rFonts w:asciiTheme="majorBidi" w:hAnsiTheme="majorBidi" w:cstheme="majorBidi"/>
        </w:rPr>
        <w:t xml:space="preserve">  </w:t>
      </w:r>
      <w:r w:rsidR="00EB72D6" w:rsidRPr="00344CA0">
        <w:rPr>
          <w:rFonts w:asciiTheme="majorBidi" w:hAnsiTheme="majorBidi" w:cstheme="majorBidi"/>
        </w:rPr>
        <w:t xml:space="preserve"> </w:t>
      </w:r>
      <w:r w:rsidRPr="00344CA0">
        <w:rPr>
          <w:rFonts w:asciiTheme="majorBidi" w:hAnsiTheme="majorBidi" w:cstheme="majorBidi"/>
        </w:rPr>
        <w:t xml:space="preserve">David H. Flaherty, Doctor of Medical Science in Physician Assistant Studies (DMSc). </w:t>
      </w:r>
    </w:p>
    <w:p w14:paraId="3A4122DC" w14:textId="6EFDFC5E" w:rsidR="005604EF" w:rsidRPr="00344CA0" w:rsidRDefault="00292672" w:rsidP="00292672">
      <w:pPr>
        <w:rPr>
          <w:rFonts w:asciiTheme="majorBidi" w:hAnsiTheme="majorBidi" w:cstheme="majorBidi"/>
        </w:rPr>
      </w:pPr>
      <w:r w:rsidRPr="00344CA0">
        <w:rPr>
          <w:rFonts w:asciiTheme="majorBidi" w:hAnsiTheme="majorBidi" w:cstheme="majorBidi"/>
        </w:rPr>
        <w:t xml:space="preserve">        </w:t>
      </w:r>
      <w:r w:rsidR="00EB72D6" w:rsidRPr="00344CA0">
        <w:rPr>
          <w:rFonts w:asciiTheme="majorBidi" w:hAnsiTheme="majorBidi" w:cstheme="majorBidi"/>
        </w:rPr>
        <w:t xml:space="preserve"> </w:t>
      </w:r>
      <w:r w:rsidR="005C7294" w:rsidRPr="00344CA0">
        <w:rPr>
          <w:rFonts w:asciiTheme="majorBidi" w:hAnsiTheme="majorBidi" w:cstheme="majorBidi"/>
        </w:rPr>
        <w:t>Scholarly project</w:t>
      </w:r>
      <w:r w:rsidR="005604EF" w:rsidRPr="00344CA0">
        <w:rPr>
          <w:rFonts w:asciiTheme="majorBidi" w:hAnsiTheme="majorBidi" w:cstheme="majorBidi"/>
        </w:rPr>
        <w:t xml:space="preserve"> </w:t>
      </w:r>
      <w:r w:rsidR="005C7294" w:rsidRPr="00344CA0">
        <w:rPr>
          <w:rFonts w:asciiTheme="majorBidi" w:hAnsiTheme="majorBidi" w:cstheme="majorBidi"/>
        </w:rPr>
        <w:t xml:space="preserve">working topic: Trauma </w:t>
      </w:r>
      <w:r w:rsidR="00295FF8" w:rsidRPr="00344CA0">
        <w:rPr>
          <w:rFonts w:asciiTheme="majorBidi" w:hAnsiTheme="majorBidi" w:cstheme="majorBidi"/>
        </w:rPr>
        <w:t>t</w:t>
      </w:r>
      <w:r w:rsidR="005C7294" w:rsidRPr="00344CA0">
        <w:rPr>
          <w:rFonts w:asciiTheme="majorBidi" w:hAnsiTheme="majorBidi" w:cstheme="majorBidi"/>
        </w:rPr>
        <w:t xml:space="preserve">elemedicine among </w:t>
      </w:r>
      <w:r w:rsidR="00295FF8" w:rsidRPr="00344CA0">
        <w:rPr>
          <w:rFonts w:asciiTheme="majorBidi" w:hAnsiTheme="majorBidi" w:cstheme="majorBidi"/>
        </w:rPr>
        <w:t>r</w:t>
      </w:r>
      <w:r w:rsidR="005C7294" w:rsidRPr="00344CA0">
        <w:rPr>
          <w:rFonts w:asciiTheme="majorBidi" w:hAnsiTheme="majorBidi" w:cstheme="majorBidi"/>
        </w:rPr>
        <w:t xml:space="preserve">ural </w:t>
      </w:r>
      <w:r w:rsidR="00295FF8" w:rsidRPr="00344CA0">
        <w:rPr>
          <w:rFonts w:asciiTheme="majorBidi" w:hAnsiTheme="majorBidi" w:cstheme="majorBidi"/>
        </w:rPr>
        <w:t>c</w:t>
      </w:r>
      <w:r w:rsidR="005C7294" w:rsidRPr="00344CA0">
        <w:rPr>
          <w:rFonts w:asciiTheme="majorBidi" w:hAnsiTheme="majorBidi" w:cstheme="majorBidi"/>
        </w:rPr>
        <w:t xml:space="preserve">ritical </w:t>
      </w:r>
      <w:r w:rsidR="00295FF8" w:rsidRPr="00344CA0">
        <w:rPr>
          <w:rFonts w:asciiTheme="majorBidi" w:hAnsiTheme="majorBidi" w:cstheme="majorBidi"/>
        </w:rPr>
        <w:t>a</w:t>
      </w:r>
      <w:r w:rsidR="005C7294" w:rsidRPr="00344CA0">
        <w:rPr>
          <w:rFonts w:asciiTheme="majorBidi" w:hAnsiTheme="majorBidi" w:cstheme="majorBidi"/>
        </w:rPr>
        <w:t xml:space="preserve">ccess </w:t>
      </w:r>
      <w:r w:rsidR="00295FF8" w:rsidRPr="00344CA0">
        <w:rPr>
          <w:rFonts w:asciiTheme="majorBidi" w:hAnsiTheme="majorBidi" w:cstheme="majorBidi"/>
        </w:rPr>
        <w:t>h</w:t>
      </w:r>
      <w:r w:rsidR="005C7294" w:rsidRPr="00344CA0">
        <w:rPr>
          <w:rFonts w:asciiTheme="majorBidi" w:hAnsiTheme="majorBidi" w:cstheme="majorBidi"/>
        </w:rPr>
        <w:t xml:space="preserve">ospitals. </w:t>
      </w:r>
    </w:p>
    <w:p w14:paraId="67E7C99F" w14:textId="20C7A3A0" w:rsidR="005C7294" w:rsidRPr="00344CA0" w:rsidRDefault="005604EF" w:rsidP="005604EF">
      <w:pPr>
        <w:rPr>
          <w:rFonts w:asciiTheme="majorBidi" w:hAnsiTheme="majorBidi" w:cstheme="majorBidi"/>
        </w:rPr>
      </w:pPr>
      <w:r w:rsidRPr="00344CA0">
        <w:rPr>
          <w:rFonts w:asciiTheme="majorBidi" w:hAnsiTheme="majorBidi" w:cstheme="majorBidi"/>
        </w:rPr>
        <w:t xml:space="preserve">        </w:t>
      </w:r>
      <w:r w:rsidR="00EB72D6" w:rsidRPr="00344CA0">
        <w:rPr>
          <w:rFonts w:asciiTheme="majorBidi" w:hAnsiTheme="majorBidi" w:cstheme="majorBidi"/>
        </w:rPr>
        <w:t xml:space="preserve"> </w:t>
      </w:r>
      <w:r w:rsidR="005C7294" w:rsidRPr="00344CA0">
        <w:rPr>
          <w:rFonts w:asciiTheme="majorBidi" w:hAnsiTheme="majorBidi" w:cstheme="majorBidi"/>
        </w:rPr>
        <w:t>Lynchburg College</w:t>
      </w:r>
      <w:r w:rsidRPr="00344CA0">
        <w:rPr>
          <w:rFonts w:asciiTheme="majorBidi" w:hAnsiTheme="majorBidi" w:cstheme="majorBidi"/>
        </w:rPr>
        <w:t xml:space="preserve">. Committee member. </w:t>
      </w:r>
      <w:r w:rsidR="00B73C87" w:rsidRPr="00344CA0">
        <w:rPr>
          <w:rFonts w:asciiTheme="majorBidi" w:hAnsiTheme="majorBidi" w:cstheme="majorBidi"/>
        </w:rPr>
        <w:t>Graduated 2018</w:t>
      </w:r>
      <w:r w:rsidR="005C7294" w:rsidRPr="00344CA0">
        <w:rPr>
          <w:rFonts w:asciiTheme="majorBidi" w:hAnsiTheme="majorBidi" w:cstheme="majorBidi"/>
        </w:rPr>
        <w:t>.</w:t>
      </w:r>
    </w:p>
    <w:p w14:paraId="422EB8D2" w14:textId="77777777" w:rsidR="005C7294" w:rsidRPr="00344CA0" w:rsidRDefault="005C7294" w:rsidP="005C7294">
      <w:pPr>
        <w:rPr>
          <w:rFonts w:asciiTheme="majorBidi" w:hAnsiTheme="majorBidi" w:cstheme="majorBidi"/>
          <w:sz w:val="12"/>
          <w:szCs w:val="12"/>
        </w:rPr>
      </w:pPr>
    </w:p>
    <w:p w14:paraId="4E2E3F51" w14:textId="25DD062C" w:rsidR="005604EF" w:rsidRPr="00344CA0" w:rsidRDefault="005C7294" w:rsidP="005C7294">
      <w:pPr>
        <w:rPr>
          <w:rFonts w:asciiTheme="majorBidi" w:hAnsiTheme="majorBidi" w:cstheme="majorBidi"/>
        </w:rPr>
      </w:pPr>
      <w:r w:rsidRPr="00344CA0">
        <w:rPr>
          <w:rFonts w:asciiTheme="majorBidi" w:hAnsiTheme="majorBidi" w:cstheme="majorBidi"/>
        </w:rPr>
        <w:t xml:space="preserve">      </w:t>
      </w:r>
      <w:r w:rsidR="005604EF" w:rsidRPr="00344CA0">
        <w:rPr>
          <w:rFonts w:asciiTheme="majorBidi" w:hAnsiTheme="majorBidi" w:cstheme="majorBidi"/>
        </w:rPr>
        <w:t xml:space="preserve">  </w:t>
      </w:r>
      <w:r w:rsidR="00EB72D6" w:rsidRPr="00344CA0">
        <w:rPr>
          <w:rFonts w:asciiTheme="majorBidi" w:hAnsiTheme="majorBidi" w:cstheme="majorBidi"/>
        </w:rPr>
        <w:t xml:space="preserve"> </w:t>
      </w:r>
      <w:r w:rsidRPr="00344CA0">
        <w:rPr>
          <w:rFonts w:asciiTheme="majorBidi" w:hAnsiTheme="majorBidi" w:cstheme="majorBidi"/>
        </w:rPr>
        <w:t xml:space="preserve">Mary Arnold Long. Doctor of Nursing Practice (DNP) Scholarly Project: Building </w:t>
      </w:r>
      <w:r w:rsidR="00295FF8" w:rsidRPr="00344CA0">
        <w:rPr>
          <w:rFonts w:asciiTheme="majorBidi" w:hAnsiTheme="majorBidi" w:cstheme="majorBidi"/>
        </w:rPr>
        <w:t>e</w:t>
      </w:r>
      <w:r w:rsidRPr="00344CA0">
        <w:rPr>
          <w:rFonts w:asciiTheme="majorBidi" w:hAnsiTheme="majorBidi" w:cstheme="majorBidi"/>
        </w:rPr>
        <w:t xml:space="preserve">xpert </w:t>
      </w:r>
    </w:p>
    <w:p w14:paraId="53102172" w14:textId="0D6C028E" w:rsidR="005604EF" w:rsidRPr="00344CA0" w:rsidRDefault="005604EF" w:rsidP="005604EF">
      <w:pPr>
        <w:rPr>
          <w:rFonts w:asciiTheme="majorBidi" w:hAnsiTheme="majorBidi" w:cstheme="majorBidi"/>
        </w:rPr>
      </w:pPr>
      <w:r w:rsidRPr="00344CA0">
        <w:rPr>
          <w:rFonts w:asciiTheme="majorBidi" w:hAnsiTheme="majorBidi" w:cstheme="majorBidi"/>
        </w:rPr>
        <w:t xml:space="preserve">        </w:t>
      </w:r>
      <w:r w:rsidR="00EB72D6" w:rsidRPr="00344CA0">
        <w:rPr>
          <w:rFonts w:asciiTheme="majorBidi" w:hAnsiTheme="majorBidi" w:cstheme="majorBidi"/>
        </w:rPr>
        <w:t xml:space="preserve"> </w:t>
      </w:r>
      <w:r w:rsidR="00295FF8" w:rsidRPr="00344CA0">
        <w:rPr>
          <w:rFonts w:asciiTheme="majorBidi" w:hAnsiTheme="majorBidi" w:cstheme="majorBidi"/>
        </w:rPr>
        <w:t>c</w:t>
      </w:r>
      <w:r w:rsidR="005C7294" w:rsidRPr="00344CA0">
        <w:rPr>
          <w:rFonts w:asciiTheme="majorBidi" w:hAnsiTheme="majorBidi" w:cstheme="majorBidi"/>
        </w:rPr>
        <w:t>onsensus on</w:t>
      </w:r>
      <w:r w:rsidRPr="00344CA0">
        <w:rPr>
          <w:rFonts w:asciiTheme="majorBidi" w:hAnsiTheme="majorBidi" w:cstheme="majorBidi"/>
        </w:rPr>
        <w:t xml:space="preserve"> </w:t>
      </w:r>
      <w:r w:rsidR="00295FF8" w:rsidRPr="00344CA0">
        <w:rPr>
          <w:rFonts w:asciiTheme="majorBidi" w:hAnsiTheme="majorBidi" w:cstheme="majorBidi"/>
        </w:rPr>
        <w:t>i</w:t>
      </w:r>
      <w:r w:rsidR="005C7294" w:rsidRPr="00344CA0">
        <w:rPr>
          <w:rFonts w:asciiTheme="majorBidi" w:hAnsiTheme="majorBidi" w:cstheme="majorBidi"/>
        </w:rPr>
        <w:t xml:space="preserve">ncluding </w:t>
      </w:r>
      <w:r w:rsidR="00295FF8" w:rsidRPr="00344CA0">
        <w:rPr>
          <w:rFonts w:asciiTheme="majorBidi" w:hAnsiTheme="majorBidi" w:cstheme="majorBidi"/>
        </w:rPr>
        <w:t>i</w:t>
      </w:r>
      <w:r w:rsidR="005C7294" w:rsidRPr="00344CA0">
        <w:rPr>
          <w:rFonts w:asciiTheme="majorBidi" w:hAnsiTheme="majorBidi" w:cstheme="majorBidi"/>
        </w:rPr>
        <w:t xml:space="preserve">ndicators of </w:t>
      </w:r>
      <w:r w:rsidR="00295FF8" w:rsidRPr="00344CA0">
        <w:rPr>
          <w:rFonts w:asciiTheme="majorBidi" w:hAnsiTheme="majorBidi" w:cstheme="majorBidi"/>
        </w:rPr>
        <w:t>m</w:t>
      </w:r>
      <w:r w:rsidR="005C7294" w:rsidRPr="00344CA0">
        <w:rPr>
          <w:rFonts w:asciiTheme="majorBidi" w:hAnsiTheme="majorBidi" w:cstheme="majorBidi"/>
        </w:rPr>
        <w:t>oisture</w:t>
      </w:r>
      <w:r w:rsidR="009303DE" w:rsidRPr="00344CA0">
        <w:rPr>
          <w:rFonts w:asciiTheme="majorBidi" w:hAnsiTheme="majorBidi" w:cstheme="majorBidi"/>
        </w:rPr>
        <w:t>-</w:t>
      </w:r>
      <w:r w:rsidR="00295FF8" w:rsidRPr="00344CA0">
        <w:rPr>
          <w:rFonts w:asciiTheme="majorBidi" w:hAnsiTheme="majorBidi" w:cstheme="majorBidi"/>
        </w:rPr>
        <w:t>a</w:t>
      </w:r>
      <w:r w:rsidR="005C7294" w:rsidRPr="00344CA0">
        <w:rPr>
          <w:rFonts w:asciiTheme="majorBidi" w:hAnsiTheme="majorBidi" w:cstheme="majorBidi"/>
        </w:rPr>
        <w:t xml:space="preserve">ssociated </w:t>
      </w:r>
      <w:r w:rsidR="00295FF8" w:rsidRPr="00344CA0">
        <w:rPr>
          <w:rFonts w:asciiTheme="majorBidi" w:hAnsiTheme="majorBidi" w:cstheme="majorBidi"/>
        </w:rPr>
        <w:t>s</w:t>
      </w:r>
      <w:r w:rsidR="005C7294" w:rsidRPr="00344CA0">
        <w:rPr>
          <w:rFonts w:asciiTheme="majorBidi" w:hAnsiTheme="majorBidi" w:cstheme="majorBidi"/>
        </w:rPr>
        <w:t xml:space="preserve">kin </w:t>
      </w:r>
      <w:r w:rsidR="00295FF8" w:rsidRPr="00344CA0">
        <w:rPr>
          <w:rFonts w:asciiTheme="majorBidi" w:hAnsiTheme="majorBidi" w:cstheme="majorBidi"/>
        </w:rPr>
        <w:t>d</w:t>
      </w:r>
      <w:r w:rsidR="005C7294" w:rsidRPr="00344CA0">
        <w:rPr>
          <w:rFonts w:asciiTheme="majorBidi" w:hAnsiTheme="majorBidi" w:cstheme="majorBidi"/>
        </w:rPr>
        <w:t xml:space="preserve">amage in the National </w:t>
      </w:r>
    </w:p>
    <w:p w14:paraId="4C9572C9" w14:textId="31290ACE" w:rsidR="005604EF" w:rsidRPr="00344CA0" w:rsidRDefault="005604EF" w:rsidP="005604EF">
      <w:pPr>
        <w:rPr>
          <w:rFonts w:asciiTheme="majorBidi" w:hAnsiTheme="majorBidi" w:cstheme="majorBidi"/>
        </w:rPr>
      </w:pPr>
      <w:r w:rsidRPr="00344CA0">
        <w:rPr>
          <w:rFonts w:asciiTheme="majorBidi" w:hAnsiTheme="majorBidi" w:cstheme="majorBidi"/>
        </w:rPr>
        <w:t xml:space="preserve">        </w:t>
      </w:r>
      <w:r w:rsidR="00EB72D6" w:rsidRPr="00344CA0">
        <w:rPr>
          <w:rFonts w:asciiTheme="majorBidi" w:hAnsiTheme="majorBidi" w:cstheme="majorBidi"/>
        </w:rPr>
        <w:t xml:space="preserve"> </w:t>
      </w:r>
      <w:r w:rsidR="005C7294" w:rsidRPr="00344CA0">
        <w:rPr>
          <w:rFonts w:asciiTheme="majorBidi" w:hAnsiTheme="majorBidi" w:cstheme="majorBidi"/>
        </w:rPr>
        <w:t>Database of Nursing</w:t>
      </w:r>
      <w:r w:rsidRPr="00344CA0">
        <w:rPr>
          <w:rFonts w:asciiTheme="majorBidi" w:hAnsiTheme="majorBidi" w:cstheme="majorBidi"/>
        </w:rPr>
        <w:t xml:space="preserve"> </w:t>
      </w:r>
      <w:r w:rsidR="005C7294" w:rsidRPr="00344CA0">
        <w:rPr>
          <w:rFonts w:asciiTheme="majorBidi" w:hAnsiTheme="majorBidi" w:cstheme="majorBidi"/>
        </w:rPr>
        <w:t>Qualit</w:t>
      </w:r>
      <w:r w:rsidRPr="00344CA0">
        <w:rPr>
          <w:rFonts w:asciiTheme="majorBidi" w:hAnsiTheme="majorBidi" w:cstheme="majorBidi"/>
        </w:rPr>
        <w:t>y</w:t>
      </w:r>
      <w:r w:rsidR="005C7294" w:rsidRPr="00344CA0">
        <w:rPr>
          <w:rFonts w:asciiTheme="majorBidi" w:hAnsiTheme="majorBidi" w:cstheme="majorBidi"/>
        </w:rPr>
        <w:t xml:space="preserve"> Indicators (NDNQI)". Otterbein University. </w:t>
      </w:r>
      <w:r w:rsidRPr="00344CA0">
        <w:rPr>
          <w:rFonts w:asciiTheme="majorBidi" w:hAnsiTheme="majorBidi" w:cstheme="majorBidi"/>
        </w:rPr>
        <w:t xml:space="preserve">Committee </w:t>
      </w:r>
    </w:p>
    <w:p w14:paraId="3DE2969C" w14:textId="38B8A9E7" w:rsidR="006F2790" w:rsidRPr="00344CA0" w:rsidRDefault="005604EF" w:rsidP="006F2790">
      <w:pPr>
        <w:rPr>
          <w:rFonts w:asciiTheme="majorBidi" w:hAnsiTheme="majorBidi" w:cstheme="majorBidi"/>
        </w:rPr>
      </w:pPr>
      <w:r w:rsidRPr="00344CA0">
        <w:rPr>
          <w:rFonts w:asciiTheme="majorBidi" w:hAnsiTheme="majorBidi" w:cstheme="majorBidi"/>
        </w:rPr>
        <w:t xml:space="preserve">        </w:t>
      </w:r>
      <w:r w:rsidR="00EB72D6" w:rsidRPr="00344CA0">
        <w:rPr>
          <w:rFonts w:asciiTheme="majorBidi" w:hAnsiTheme="majorBidi" w:cstheme="majorBidi"/>
        </w:rPr>
        <w:t xml:space="preserve"> </w:t>
      </w:r>
      <w:r w:rsidRPr="00344CA0">
        <w:rPr>
          <w:rFonts w:asciiTheme="majorBidi" w:hAnsiTheme="majorBidi" w:cstheme="majorBidi"/>
        </w:rPr>
        <w:t xml:space="preserve">member. </w:t>
      </w:r>
      <w:r w:rsidR="005C7294" w:rsidRPr="00344CA0">
        <w:rPr>
          <w:rFonts w:asciiTheme="majorBidi" w:hAnsiTheme="majorBidi" w:cstheme="majorBidi"/>
        </w:rPr>
        <w:t>Graduated 2016.</w:t>
      </w:r>
    </w:p>
    <w:p w14:paraId="78307A0C" w14:textId="77777777" w:rsidR="006F2790" w:rsidRPr="00344CA0" w:rsidRDefault="006F2790" w:rsidP="006F2790">
      <w:pPr>
        <w:rPr>
          <w:rFonts w:asciiTheme="majorBidi" w:hAnsiTheme="majorBidi" w:cstheme="majorBidi"/>
          <w:sz w:val="11"/>
          <w:szCs w:val="11"/>
        </w:rPr>
      </w:pPr>
    </w:p>
    <w:p w14:paraId="1CBBFB94" w14:textId="516E675D" w:rsidR="006F2790" w:rsidRPr="00344CA0" w:rsidRDefault="006F2790" w:rsidP="006F2790">
      <w:pPr>
        <w:pStyle w:val="Heading3"/>
        <w:rPr>
          <w:rFonts w:asciiTheme="majorBidi" w:eastAsia="Times New Roman" w:hAnsiTheme="majorBidi" w:cstheme="majorBidi"/>
        </w:rPr>
      </w:pPr>
      <w:r w:rsidRPr="00344CA0">
        <w:rPr>
          <w:rFonts w:asciiTheme="majorBidi" w:eastAsia="Times New Roman" w:hAnsiTheme="majorBidi" w:cstheme="majorBidi"/>
        </w:rPr>
        <w:t xml:space="preserve">Service to the Community </w:t>
      </w:r>
    </w:p>
    <w:p w14:paraId="0FFDB21F" w14:textId="77777777" w:rsidR="008B2FE6" w:rsidRPr="00344CA0" w:rsidRDefault="00F74B69" w:rsidP="006F2790">
      <w:pPr>
        <w:rPr>
          <w:rFonts w:asciiTheme="majorBidi" w:hAnsiTheme="majorBidi" w:cstheme="majorBidi"/>
          <w:bCs/>
        </w:rPr>
      </w:pPr>
      <w:r w:rsidRPr="00344CA0">
        <w:rPr>
          <w:rFonts w:asciiTheme="majorBidi" w:hAnsiTheme="majorBidi" w:cstheme="majorBidi"/>
          <w:bCs/>
        </w:rPr>
        <w:t xml:space="preserve">         Medical volunteer</w:t>
      </w:r>
      <w:r w:rsidR="006F2790" w:rsidRPr="00344CA0">
        <w:rPr>
          <w:rFonts w:asciiTheme="majorBidi" w:hAnsiTheme="majorBidi" w:cstheme="majorBidi"/>
          <w:bCs/>
        </w:rPr>
        <w:t xml:space="preserve"> </w:t>
      </w:r>
      <w:r w:rsidR="008B2FE6" w:rsidRPr="00344CA0">
        <w:rPr>
          <w:rFonts w:asciiTheme="majorBidi" w:hAnsiTheme="majorBidi" w:cstheme="majorBidi"/>
          <w:bCs/>
        </w:rPr>
        <w:t xml:space="preserve">and program development consultant </w:t>
      </w:r>
      <w:r w:rsidRPr="00344CA0">
        <w:rPr>
          <w:rFonts w:asciiTheme="majorBidi" w:hAnsiTheme="majorBidi" w:cstheme="majorBidi"/>
          <w:bCs/>
        </w:rPr>
        <w:t xml:space="preserve">for HOPE Services </w:t>
      </w:r>
      <w:r w:rsidR="003143EE" w:rsidRPr="00344CA0">
        <w:rPr>
          <w:rFonts w:asciiTheme="majorBidi" w:hAnsiTheme="majorBidi" w:cstheme="majorBidi"/>
        </w:rPr>
        <w:t>Hawai</w:t>
      </w:r>
      <w:r w:rsidR="003143EE" w:rsidRPr="00344CA0">
        <w:rPr>
          <w:rFonts w:asciiTheme="majorBidi" w:hAnsiTheme="majorBidi" w:cstheme="majorBidi"/>
          <w:color w:val="000000"/>
        </w:rPr>
        <w:t>‘</w:t>
      </w:r>
      <w:r w:rsidR="003143EE" w:rsidRPr="00344CA0">
        <w:rPr>
          <w:rFonts w:asciiTheme="majorBidi" w:hAnsiTheme="majorBidi" w:cstheme="majorBidi"/>
        </w:rPr>
        <w:t>i</w:t>
      </w:r>
      <w:r w:rsidRPr="00344CA0">
        <w:rPr>
          <w:rFonts w:asciiTheme="majorBidi" w:hAnsiTheme="majorBidi" w:cstheme="majorBidi"/>
          <w:bCs/>
        </w:rPr>
        <w:t xml:space="preserve">. </w:t>
      </w:r>
    </w:p>
    <w:p w14:paraId="0A180BA8" w14:textId="77777777" w:rsidR="008B2FE6" w:rsidRPr="00344CA0" w:rsidRDefault="008B2FE6" w:rsidP="008B2FE6">
      <w:pPr>
        <w:rPr>
          <w:rFonts w:asciiTheme="majorBidi" w:hAnsiTheme="majorBidi" w:cstheme="majorBidi"/>
          <w:bCs/>
        </w:rPr>
      </w:pPr>
      <w:r w:rsidRPr="00344CA0">
        <w:rPr>
          <w:rFonts w:asciiTheme="majorBidi" w:hAnsiTheme="majorBidi" w:cstheme="majorBidi"/>
          <w:bCs/>
        </w:rPr>
        <w:t xml:space="preserve">         </w:t>
      </w:r>
      <w:r w:rsidR="00F74B69" w:rsidRPr="00344CA0">
        <w:rPr>
          <w:rFonts w:asciiTheme="majorBidi" w:hAnsiTheme="majorBidi" w:cstheme="majorBidi"/>
          <w:bCs/>
        </w:rPr>
        <w:t>Provide week</w:t>
      </w:r>
      <w:r w:rsidRPr="00344CA0">
        <w:rPr>
          <w:rFonts w:asciiTheme="majorBidi" w:hAnsiTheme="majorBidi" w:cstheme="majorBidi"/>
          <w:bCs/>
        </w:rPr>
        <w:t>ly</w:t>
      </w:r>
      <w:r w:rsidR="00F74B69" w:rsidRPr="00344CA0">
        <w:rPr>
          <w:rFonts w:asciiTheme="majorBidi" w:hAnsiTheme="majorBidi" w:cstheme="majorBidi"/>
          <w:bCs/>
        </w:rPr>
        <w:t xml:space="preserve"> wound care </w:t>
      </w:r>
      <w:r w:rsidRPr="00344CA0">
        <w:rPr>
          <w:rFonts w:asciiTheme="majorBidi" w:hAnsiTheme="majorBidi" w:cstheme="majorBidi"/>
          <w:bCs/>
        </w:rPr>
        <w:t xml:space="preserve">to </w:t>
      </w:r>
      <w:r w:rsidR="00F74B69" w:rsidRPr="00344CA0">
        <w:rPr>
          <w:rFonts w:asciiTheme="majorBidi" w:hAnsiTheme="majorBidi" w:cstheme="majorBidi"/>
          <w:bCs/>
        </w:rPr>
        <w:t>persons experiencing homeless</w:t>
      </w:r>
      <w:r w:rsidR="00050BEE" w:rsidRPr="00344CA0">
        <w:rPr>
          <w:rFonts w:asciiTheme="majorBidi" w:hAnsiTheme="majorBidi" w:cstheme="majorBidi"/>
          <w:bCs/>
        </w:rPr>
        <w:t>ness</w:t>
      </w:r>
      <w:r w:rsidR="00F74B69" w:rsidRPr="00344CA0">
        <w:rPr>
          <w:rFonts w:asciiTheme="majorBidi" w:hAnsiTheme="majorBidi" w:cstheme="majorBidi"/>
          <w:bCs/>
        </w:rPr>
        <w:t xml:space="preserve"> on the Big Island of </w:t>
      </w:r>
    </w:p>
    <w:p w14:paraId="1E3707A8" w14:textId="78DBABF4" w:rsidR="00F74B69" w:rsidRPr="00344CA0" w:rsidRDefault="008B2FE6" w:rsidP="008B2FE6">
      <w:pPr>
        <w:rPr>
          <w:rFonts w:asciiTheme="majorBidi" w:hAnsiTheme="majorBidi" w:cstheme="majorBidi"/>
          <w:bCs/>
        </w:rPr>
      </w:pPr>
      <w:r w:rsidRPr="00344CA0">
        <w:rPr>
          <w:rFonts w:asciiTheme="majorBidi" w:hAnsiTheme="majorBidi" w:cstheme="majorBidi"/>
          <w:bCs/>
        </w:rPr>
        <w:t xml:space="preserve">         </w:t>
      </w:r>
      <w:r w:rsidR="003143EE" w:rsidRPr="00344CA0">
        <w:rPr>
          <w:rFonts w:asciiTheme="majorBidi" w:hAnsiTheme="majorBidi" w:cstheme="majorBidi"/>
        </w:rPr>
        <w:t>Hawai</w:t>
      </w:r>
      <w:r w:rsidR="003143EE" w:rsidRPr="00344CA0">
        <w:rPr>
          <w:rFonts w:asciiTheme="majorBidi" w:hAnsiTheme="majorBidi" w:cstheme="majorBidi"/>
          <w:color w:val="000000"/>
        </w:rPr>
        <w:t>‘</w:t>
      </w:r>
      <w:r w:rsidR="003143EE" w:rsidRPr="00344CA0">
        <w:rPr>
          <w:rFonts w:asciiTheme="majorBidi" w:hAnsiTheme="majorBidi" w:cstheme="majorBidi"/>
        </w:rPr>
        <w:t>i</w:t>
      </w:r>
      <w:r w:rsidR="00F74B69" w:rsidRPr="00344CA0">
        <w:rPr>
          <w:rFonts w:asciiTheme="majorBidi" w:hAnsiTheme="majorBidi" w:cstheme="majorBidi"/>
          <w:bCs/>
        </w:rPr>
        <w:t xml:space="preserve"> and program development</w:t>
      </w:r>
      <w:r w:rsidRPr="00344CA0">
        <w:rPr>
          <w:rFonts w:asciiTheme="majorBidi" w:hAnsiTheme="majorBidi" w:cstheme="majorBidi"/>
          <w:bCs/>
        </w:rPr>
        <w:t xml:space="preserve"> </w:t>
      </w:r>
      <w:r w:rsidR="00F74B69" w:rsidRPr="00344CA0">
        <w:rPr>
          <w:rFonts w:asciiTheme="majorBidi" w:hAnsiTheme="majorBidi" w:cstheme="majorBidi"/>
          <w:bCs/>
        </w:rPr>
        <w:t>consulting for the street medicine team. 2023-present.</w:t>
      </w:r>
    </w:p>
    <w:p w14:paraId="293A4F22" w14:textId="77777777" w:rsidR="00F74B69" w:rsidRPr="00344CA0" w:rsidRDefault="00F74B69" w:rsidP="006F2790">
      <w:pPr>
        <w:rPr>
          <w:rFonts w:asciiTheme="majorBidi" w:hAnsiTheme="majorBidi" w:cstheme="majorBidi"/>
          <w:bCs/>
          <w:sz w:val="11"/>
          <w:szCs w:val="11"/>
        </w:rPr>
      </w:pPr>
    </w:p>
    <w:p w14:paraId="4BDF7AD3" w14:textId="5B34D86D" w:rsidR="00DE67CF" w:rsidRPr="00344CA0" w:rsidRDefault="00F74B69" w:rsidP="006F2790">
      <w:pPr>
        <w:rPr>
          <w:rFonts w:asciiTheme="majorBidi" w:hAnsiTheme="majorBidi" w:cstheme="majorBidi"/>
          <w:bCs/>
        </w:rPr>
      </w:pPr>
      <w:r w:rsidRPr="00344CA0">
        <w:rPr>
          <w:rFonts w:asciiTheme="majorBidi" w:hAnsiTheme="majorBidi" w:cstheme="majorBidi"/>
          <w:bCs/>
        </w:rPr>
        <w:t xml:space="preserve">         </w:t>
      </w:r>
      <w:r w:rsidR="00DE67CF" w:rsidRPr="00344CA0">
        <w:rPr>
          <w:rFonts w:asciiTheme="majorBidi" w:hAnsiTheme="majorBidi" w:cstheme="majorBidi"/>
          <w:bCs/>
        </w:rPr>
        <w:t xml:space="preserve">Assisted in establishing </w:t>
      </w:r>
      <w:r w:rsidR="00050BEE" w:rsidRPr="00344CA0">
        <w:rPr>
          <w:rFonts w:asciiTheme="majorBidi" w:hAnsiTheme="majorBidi" w:cstheme="majorBidi"/>
          <w:bCs/>
        </w:rPr>
        <w:t xml:space="preserve">a </w:t>
      </w:r>
      <w:r w:rsidR="00DE67CF" w:rsidRPr="00344CA0">
        <w:rPr>
          <w:rFonts w:asciiTheme="majorBidi" w:hAnsiTheme="majorBidi" w:cstheme="majorBidi"/>
          <w:bCs/>
        </w:rPr>
        <w:t xml:space="preserve">COVID-19 isolation program for unhoused persons at the VOA </w:t>
      </w:r>
    </w:p>
    <w:p w14:paraId="6968FE48" w14:textId="77777777" w:rsidR="00BD085E" w:rsidRPr="00344CA0" w:rsidRDefault="00DE67CF" w:rsidP="00BD085E">
      <w:pPr>
        <w:rPr>
          <w:rFonts w:asciiTheme="majorBidi" w:hAnsiTheme="majorBidi" w:cstheme="majorBidi"/>
          <w:bCs/>
        </w:rPr>
      </w:pPr>
      <w:r w:rsidRPr="00344CA0">
        <w:rPr>
          <w:rFonts w:asciiTheme="majorBidi" w:hAnsiTheme="majorBidi" w:cstheme="majorBidi"/>
          <w:bCs/>
        </w:rPr>
        <w:t xml:space="preserve">         shelter in Camden, NJ. 2020.</w:t>
      </w:r>
    </w:p>
    <w:p w14:paraId="5441BC68" w14:textId="77777777" w:rsidR="00072B42" w:rsidRPr="00344CA0" w:rsidRDefault="00072B42" w:rsidP="00BD085E">
      <w:pPr>
        <w:rPr>
          <w:rFonts w:asciiTheme="majorBidi" w:hAnsiTheme="majorBidi" w:cstheme="majorBidi"/>
          <w:bCs/>
          <w:sz w:val="11"/>
          <w:szCs w:val="11"/>
        </w:rPr>
      </w:pPr>
    </w:p>
    <w:p w14:paraId="29A61F26" w14:textId="1CFBE5FF" w:rsidR="00072B42" w:rsidRPr="00344CA0" w:rsidRDefault="00072B42" w:rsidP="00072B42">
      <w:pPr>
        <w:rPr>
          <w:rFonts w:asciiTheme="majorBidi" w:hAnsiTheme="majorBidi" w:cstheme="majorBidi"/>
          <w:bCs/>
        </w:rPr>
      </w:pPr>
      <w:r w:rsidRPr="00344CA0">
        <w:rPr>
          <w:rFonts w:asciiTheme="majorBidi" w:hAnsiTheme="majorBidi" w:cstheme="majorBidi"/>
          <w:bCs/>
        </w:rPr>
        <w:t xml:space="preserve">         Developed and implemented the Rutgers School of Nursing-Camden Vaccination Corps. </w:t>
      </w:r>
    </w:p>
    <w:p w14:paraId="6505CFEA" w14:textId="77777777" w:rsidR="00072B42" w:rsidRPr="00344CA0" w:rsidRDefault="00072B42" w:rsidP="00072B42">
      <w:pPr>
        <w:rPr>
          <w:rFonts w:asciiTheme="majorBidi" w:hAnsiTheme="majorBidi" w:cstheme="majorBidi"/>
          <w:bCs/>
        </w:rPr>
      </w:pPr>
      <w:r w:rsidRPr="00344CA0">
        <w:rPr>
          <w:rFonts w:asciiTheme="majorBidi" w:hAnsiTheme="majorBidi" w:cstheme="majorBidi"/>
          <w:bCs/>
        </w:rPr>
        <w:t xml:space="preserve">         Oversaw a community engagement program that successfully administered over 150,000 </w:t>
      </w:r>
    </w:p>
    <w:p w14:paraId="1F981D3B" w14:textId="77E09ED7" w:rsidR="00072B42" w:rsidRPr="00344CA0" w:rsidRDefault="00072B42" w:rsidP="00072B42">
      <w:pPr>
        <w:rPr>
          <w:rFonts w:asciiTheme="majorBidi" w:hAnsiTheme="majorBidi" w:cstheme="majorBidi"/>
          <w:bCs/>
        </w:rPr>
      </w:pPr>
      <w:r w:rsidRPr="00344CA0">
        <w:rPr>
          <w:rFonts w:asciiTheme="majorBidi" w:hAnsiTheme="majorBidi" w:cstheme="majorBidi"/>
          <w:bCs/>
        </w:rPr>
        <w:t xml:space="preserve">         COVID-19 vaccinations and thousands of COVID-19 tests. </w:t>
      </w:r>
      <w:r w:rsidR="00D353CD" w:rsidRPr="00344CA0">
        <w:rPr>
          <w:rFonts w:asciiTheme="majorBidi" w:hAnsiTheme="majorBidi" w:cstheme="majorBidi"/>
          <w:bCs/>
        </w:rPr>
        <w:t>2020-2022.</w:t>
      </w:r>
      <w:r w:rsidRPr="00344CA0">
        <w:rPr>
          <w:rFonts w:asciiTheme="majorBidi" w:hAnsiTheme="majorBidi" w:cstheme="majorBidi"/>
          <w:bCs/>
        </w:rPr>
        <w:t xml:space="preserve">        </w:t>
      </w:r>
    </w:p>
    <w:p w14:paraId="43D009AC" w14:textId="77777777" w:rsidR="00BD085E" w:rsidRPr="00344CA0" w:rsidRDefault="00BD085E" w:rsidP="00BD085E">
      <w:pPr>
        <w:rPr>
          <w:rFonts w:asciiTheme="majorBidi" w:hAnsiTheme="majorBidi" w:cstheme="majorBidi"/>
          <w:bCs/>
          <w:sz w:val="11"/>
          <w:szCs w:val="11"/>
        </w:rPr>
      </w:pPr>
    </w:p>
    <w:p w14:paraId="2A379F1B" w14:textId="77777777" w:rsidR="00BD085E" w:rsidRPr="00344CA0" w:rsidRDefault="00BD085E" w:rsidP="00BD085E">
      <w:pPr>
        <w:rPr>
          <w:rFonts w:asciiTheme="majorBidi" w:hAnsiTheme="majorBidi" w:cstheme="majorBidi"/>
        </w:rPr>
      </w:pPr>
      <w:r w:rsidRPr="00344CA0">
        <w:rPr>
          <w:rFonts w:asciiTheme="majorBidi" w:hAnsiTheme="majorBidi" w:cstheme="majorBidi"/>
          <w:bCs/>
        </w:rPr>
        <w:t xml:space="preserve">         </w:t>
      </w:r>
      <w:r w:rsidRPr="00344CA0">
        <w:rPr>
          <w:rFonts w:asciiTheme="majorBidi" w:hAnsiTheme="majorBidi" w:cstheme="majorBidi"/>
        </w:rPr>
        <w:t xml:space="preserve">Member, NJ Vaccine Learning Collaborative (RWJF, NJHI, NJDOH and Community </w:t>
      </w:r>
    </w:p>
    <w:p w14:paraId="318550BA" w14:textId="712A2A80" w:rsidR="00BD085E" w:rsidRPr="00344CA0" w:rsidRDefault="00BD085E" w:rsidP="00BD085E">
      <w:pPr>
        <w:rPr>
          <w:rFonts w:asciiTheme="majorBidi" w:hAnsiTheme="majorBidi" w:cstheme="majorBidi"/>
        </w:rPr>
      </w:pPr>
      <w:r w:rsidRPr="00344CA0">
        <w:rPr>
          <w:rFonts w:asciiTheme="majorBidi" w:hAnsiTheme="majorBidi" w:cstheme="majorBidi"/>
        </w:rPr>
        <w:t xml:space="preserve">         Organizations) weekly meetings to develop statewide vaccination programs. 2020-2021.</w:t>
      </w:r>
    </w:p>
    <w:p w14:paraId="7FD4ECF0" w14:textId="77777777" w:rsidR="00BD085E" w:rsidRPr="00344CA0" w:rsidRDefault="00BD085E" w:rsidP="00BD085E">
      <w:pPr>
        <w:rPr>
          <w:rFonts w:asciiTheme="majorBidi" w:hAnsiTheme="majorBidi" w:cstheme="majorBidi"/>
          <w:sz w:val="11"/>
          <w:szCs w:val="11"/>
        </w:rPr>
      </w:pPr>
    </w:p>
    <w:p w14:paraId="0521DA39" w14:textId="5BEF09C3" w:rsidR="00BD085E" w:rsidRPr="00344CA0" w:rsidRDefault="00BD085E" w:rsidP="00BD085E">
      <w:pPr>
        <w:rPr>
          <w:rFonts w:asciiTheme="majorBidi" w:hAnsiTheme="majorBidi" w:cstheme="majorBidi"/>
        </w:rPr>
      </w:pPr>
      <w:r w:rsidRPr="00344CA0">
        <w:rPr>
          <w:rFonts w:asciiTheme="majorBidi" w:hAnsiTheme="majorBidi" w:cstheme="majorBidi"/>
        </w:rPr>
        <w:t xml:space="preserve">         Member, Camden NJ Covid-19 weekly micro</w:t>
      </w:r>
      <w:r w:rsidR="00050BEE" w:rsidRPr="00344CA0">
        <w:rPr>
          <w:rFonts w:asciiTheme="majorBidi" w:hAnsiTheme="majorBidi" w:cstheme="majorBidi"/>
        </w:rPr>
        <w:t xml:space="preserve"> </w:t>
      </w:r>
      <w:r w:rsidRPr="00344CA0">
        <w:rPr>
          <w:rFonts w:asciiTheme="majorBidi" w:hAnsiTheme="majorBidi" w:cstheme="majorBidi"/>
        </w:rPr>
        <w:t>sum</w:t>
      </w:r>
      <w:r w:rsidR="00050BEE" w:rsidRPr="00344CA0">
        <w:rPr>
          <w:rFonts w:asciiTheme="majorBidi" w:hAnsiTheme="majorBidi" w:cstheme="majorBidi"/>
        </w:rPr>
        <w:t>m</w:t>
      </w:r>
      <w:r w:rsidRPr="00344CA0">
        <w:rPr>
          <w:rFonts w:asciiTheme="majorBidi" w:hAnsiTheme="majorBidi" w:cstheme="majorBidi"/>
        </w:rPr>
        <w:t xml:space="preserve">its (Cooper, Camden County Health   </w:t>
      </w:r>
    </w:p>
    <w:p w14:paraId="3B278EB9" w14:textId="47606580" w:rsidR="00BD085E" w:rsidRPr="00344CA0" w:rsidRDefault="00BD085E" w:rsidP="00BD085E">
      <w:pPr>
        <w:rPr>
          <w:rFonts w:asciiTheme="majorBidi" w:hAnsiTheme="majorBidi" w:cstheme="majorBidi"/>
        </w:rPr>
      </w:pPr>
      <w:r w:rsidRPr="00344CA0">
        <w:rPr>
          <w:rFonts w:asciiTheme="majorBidi" w:hAnsiTheme="majorBidi" w:cstheme="majorBidi"/>
        </w:rPr>
        <w:t xml:space="preserve">         Department, RSNC, Camden Coalition, CamCare, Project Hope, </w:t>
      </w:r>
      <w:r w:rsidR="00F07FF4" w:rsidRPr="00344CA0">
        <w:rPr>
          <w:rFonts w:asciiTheme="majorBidi" w:hAnsiTheme="majorBidi" w:cstheme="majorBidi"/>
        </w:rPr>
        <w:t>etc.</w:t>
      </w:r>
      <w:r w:rsidRPr="00344CA0">
        <w:rPr>
          <w:rFonts w:asciiTheme="majorBidi" w:hAnsiTheme="majorBidi" w:cstheme="majorBidi"/>
        </w:rPr>
        <w:t xml:space="preserve">). Weekly meetings to </w:t>
      </w:r>
    </w:p>
    <w:p w14:paraId="10D7B386" w14:textId="03B06BEC" w:rsidR="00072B42" w:rsidRPr="00344CA0" w:rsidRDefault="00BD085E" w:rsidP="00072B42">
      <w:pPr>
        <w:rPr>
          <w:rFonts w:asciiTheme="majorBidi" w:hAnsiTheme="majorBidi" w:cstheme="majorBidi"/>
          <w:bCs/>
        </w:rPr>
      </w:pPr>
      <w:r w:rsidRPr="00344CA0">
        <w:rPr>
          <w:rFonts w:asciiTheme="majorBidi" w:hAnsiTheme="majorBidi" w:cstheme="majorBidi"/>
        </w:rPr>
        <w:t xml:space="preserve">         develop Camden </w:t>
      </w:r>
      <w:r w:rsidR="00050BEE" w:rsidRPr="00344CA0">
        <w:rPr>
          <w:rFonts w:asciiTheme="majorBidi" w:hAnsiTheme="majorBidi" w:cstheme="majorBidi"/>
        </w:rPr>
        <w:t>C</w:t>
      </w:r>
      <w:r w:rsidRPr="00344CA0">
        <w:rPr>
          <w:rFonts w:asciiTheme="majorBidi" w:hAnsiTheme="majorBidi" w:cstheme="majorBidi"/>
        </w:rPr>
        <w:t>ity vaccination programs. 2020-2021</w:t>
      </w:r>
      <w:r w:rsidR="00072B42" w:rsidRPr="00344CA0">
        <w:rPr>
          <w:rFonts w:asciiTheme="majorBidi" w:hAnsiTheme="majorBidi" w:cstheme="majorBidi"/>
        </w:rPr>
        <w:t>.</w:t>
      </w:r>
    </w:p>
    <w:p w14:paraId="4D5D49BE" w14:textId="77777777" w:rsidR="00072B42" w:rsidRPr="00344CA0" w:rsidRDefault="00072B42" w:rsidP="006F2790">
      <w:pPr>
        <w:rPr>
          <w:rFonts w:asciiTheme="majorBidi" w:hAnsiTheme="majorBidi" w:cstheme="majorBidi"/>
          <w:bCs/>
          <w:sz w:val="11"/>
          <w:szCs w:val="11"/>
        </w:rPr>
      </w:pPr>
    </w:p>
    <w:p w14:paraId="54BF6390" w14:textId="3F11EA76" w:rsidR="006F2790" w:rsidRPr="00344CA0" w:rsidRDefault="00072B42" w:rsidP="006F2790">
      <w:pPr>
        <w:rPr>
          <w:rFonts w:asciiTheme="majorBidi" w:hAnsiTheme="majorBidi" w:cstheme="majorBidi"/>
          <w:bCs/>
        </w:rPr>
      </w:pPr>
      <w:r w:rsidRPr="00344CA0">
        <w:rPr>
          <w:rFonts w:asciiTheme="majorBidi" w:hAnsiTheme="majorBidi" w:cstheme="majorBidi"/>
          <w:bCs/>
        </w:rPr>
        <w:t xml:space="preserve">         </w:t>
      </w:r>
      <w:r w:rsidR="006F2790" w:rsidRPr="00344CA0">
        <w:rPr>
          <w:rFonts w:asciiTheme="majorBidi" w:hAnsiTheme="majorBidi" w:cstheme="majorBidi"/>
          <w:bCs/>
        </w:rPr>
        <w:t xml:space="preserve">Developed Diabetic Foot Screening and Foot Care program at the Annual Camden </w:t>
      </w:r>
    </w:p>
    <w:p w14:paraId="28037670" w14:textId="77777777" w:rsidR="006F2790" w:rsidRPr="00344CA0" w:rsidRDefault="006F2790" w:rsidP="006F2790">
      <w:pPr>
        <w:rPr>
          <w:rFonts w:asciiTheme="majorBidi" w:hAnsiTheme="majorBidi" w:cstheme="majorBidi"/>
          <w:bCs/>
        </w:rPr>
      </w:pPr>
      <w:r w:rsidRPr="00344CA0">
        <w:rPr>
          <w:rFonts w:asciiTheme="majorBidi" w:hAnsiTheme="majorBidi" w:cstheme="majorBidi"/>
          <w:bCs/>
        </w:rPr>
        <w:t xml:space="preserve">         Diabetes Day. 2019.</w:t>
      </w:r>
    </w:p>
    <w:p w14:paraId="333B48AD" w14:textId="77777777" w:rsidR="006F2790" w:rsidRPr="00344CA0" w:rsidRDefault="006F2790" w:rsidP="006F2790">
      <w:pPr>
        <w:rPr>
          <w:rFonts w:asciiTheme="majorBidi" w:hAnsiTheme="majorBidi" w:cstheme="majorBidi"/>
          <w:b/>
          <w:sz w:val="11"/>
          <w:szCs w:val="11"/>
        </w:rPr>
      </w:pPr>
    </w:p>
    <w:p w14:paraId="0082E9E0" w14:textId="6BDBDF9E" w:rsidR="006F2790" w:rsidRPr="00344CA0" w:rsidRDefault="006F2790" w:rsidP="006F2790">
      <w:pPr>
        <w:rPr>
          <w:rFonts w:asciiTheme="majorBidi" w:hAnsiTheme="majorBidi" w:cstheme="majorBidi"/>
          <w:bCs/>
        </w:rPr>
      </w:pPr>
      <w:r w:rsidRPr="00344CA0">
        <w:rPr>
          <w:rFonts w:asciiTheme="majorBidi" w:hAnsiTheme="majorBidi" w:cstheme="majorBidi"/>
          <w:b/>
        </w:rPr>
        <w:t xml:space="preserve">         </w:t>
      </w:r>
      <w:r w:rsidRPr="00344CA0">
        <w:rPr>
          <w:rFonts w:asciiTheme="majorBidi" w:hAnsiTheme="majorBidi" w:cstheme="majorBidi"/>
          <w:bCs/>
        </w:rPr>
        <w:t>Mentored students to provide volunteer community care in Camden, NJ. 2015-2022</w:t>
      </w:r>
    </w:p>
    <w:p w14:paraId="6B8DA88B" w14:textId="77777777" w:rsidR="006F2790" w:rsidRPr="00344CA0" w:rsidRDefault="006F2790" w:rsidP="006F2790">
      <w:pPr>
        <w:rPr>
          <w:rFonts w:asciiTheme="majorBidi" w:hAnsiTheme="majorBidi" w:cstheme="majorBidi"/>
          <w:b/>
          <w:sz w:val="11"/>
          <w:szCs w:val="11"/>
        </w:rPr>
      </w:pPr>
    </w:p>
    <w:p w14:paraId="3952F5FD" w14:textId="70029F95" w:rsidR="006F2790" w:rsidRPr="00344CA0" w:rsidRDefault="006F2790" w:rsidP="006F2790">
      <w:pPr>
        <w:rPr>
          <w:rFonts w:asciiTheme="majorBidi" w:hAnsiTheme="majorBidi" w:cstheme="majorBidi"/>
          <w:b/>
        </w:rPr>
      </w:pPr>
      <w:r w:rsidRPr="00344CA0">
        <w:rPr>
          <w:rFonts w:asciiTheme="majorBidi" w:hAnsiTheme="majorBidi" w:cstheme="majorBidi"/>
          <w:bCs/>
        </w:rPr>
        <w:lastRenderedPageBreak/>
        <w:t xml:space="preserve">         Member, Camden Citywide Diabetes Collaborative. 2018-2021. </w:t>
      </w:r>
    </w:p>
    <w:p w14:paraId="7043A0EF" w14:textId="77777777" w:rsidR="006F2790" w:rsidRPr="00344CA0" w:rsidRDefault="006F2790" w:rsidP="006F2790">
      <w:pPr>
        <w:rPr>
          <w:rFonts w:asciiTheme="majorBidi" w:hAnsiTheme="majorBidi" w:cstheme="majorBidi"/>
          <w:b/>
          <w:sz w:val="11"/>
          <w:szCs w:val="11"/>
        </w:rPr>
      </w:pPr>
    </w:p>
    <w:p w14:paraId="7507B888" w14:textId="77777777" w:rsidR="00050BEE" w:rsidRPr="00344CA0" w:rsidRDefault="006F2790" w:rsidP="006F2790">
      <w:pPr>
        <w:rPr>
          <w:rFonts w:asciiTheme="majorBidi" w:hAnsiTheme="majorBidi" w:cstheme="majorBidi"/>
          <w:bCs/>
        </w:rPr>
      </w:pPr>
      <w:r w:rsidRPr="00344CA0">
        <w:rPr>
          <w:rFonts w:asciiTheme="majorBidi" w:hAnsiTheme="majorBidi" w:cstheme="majorBidi"/>
          <w:b/>
        </w:rPr>
        <w:t xml:space="preserve">         </w:t>
      </w:r>
      <w:r w:rsidRPr="00344CA0">
        <w:rPr>
          <w:rFonts w:asciiTheme="majorBidi" w:hAnsiTheme="majorBidi" w:cstheme="majorBidi"/>
          <w:bCs/>
        </w:rPr>
        <w:t xml:space="preserve">Foot care provider for </w:t>
      </w:r>
      <w:r w:rsidR="00050BEE" w:rsidRPr="00344CA0">
        <w:rPr>
          <w:rFonts w:asciiTheme="majorBidi" w:hAnsiTheme="majorBidi" w:cstheme="majorBidi"/>
          <w:bCs/>
        </w:rPr>
        <w:t xml:space="preserve">people experiencing </w:t>
      </w:r>
      <w:r w:rsidRPr="00344CA0">
        <w:rPr>
          <w:rFonts w:asciiTheme="majorBidi" w:hAnsiTheme="majorBidi" w:cstheme="majorBidi"/>
          <w:bCs/>
        </w:rPr>
        <w:t>homeless</w:t>
      </w:r>
      <w:r w:rsidR="00050BEE" w:rsidRPr="00344CA0">
        <w:rPr>
          <w:rFonts w:asciiTheme="majorBidi" w:hAnsiTheme="majorBidi" w:cstheme="majorBidi"/>
          <w:bCs/>
        </w:rPr>
        <w:t>ness</w:t>
      </w:r>
      <w:r w:rsidRPr="00344CA0">
        <w:rPr>
          <w:rFonts w:asciiTheme="majorBidi" w:hAnsiTheme="majorBidi" w:cstheme="majorBidi"/>
          <w:bCs/>
        </w:rPr>
        <w:t xml:space="preserve">. Biannual events (fall and spring </w:t>
      </w:r>
    </w:p>
    <w:p w14:paraId="7B3982B8" w14:textId="18CAC520" w:rsidR="006F2790" w:rsidRPr="00344CA0" w:rsidRDefault="00050BEE" w:rsidP="00050BEE">
      <w:pPr>
        <w:rPr>
          <w:rFonts w:asciiTheme="majorBidi" w:hAnsiTheme="majorBidi" w:cstheme="majorBidi"/>
          <w:bCs/>
        </w:rPr>
      </w:pPr>
      <w:r w:rsidRPr="00344CA0">
        <w:rPr>
          <w:rFonts w:asciiTheme="majorBidi" w:hAnsiTheme="majorBidi" w:cstheme="majorBidi"/>
          <w:bCs/>
        </w:rPr>
        <w:t xml:space="preserve">         </w:t>
      </w:r>
      <w:r w:rsidR="006F2790" w:rsidRPr="00344CA0">
        <w:rPr>
          <w:rFonts w:asciiTheme="majorBidi" w:hAnsiTheme="majorBidi" w:cstheme="majorBidi"/>
          <w:bCs/>
        </w:rPr>
        <w:t>with colleagues from</w:t>
      </w:r>
      <w:r w:rsidRPr="00344CA0">
        <w:rPr>
          <w:rFonts w:asciiTheme="majorBidi" w:hAnsiTheme="majorBidi" w:cstheme="majorBidi"/>
          <w:bCs/>
        </w:rPr>
        <w:t xml:space="preserve"> </w:t>
      </w:r>
      <w:r w:rsidR="006F2790" w:rsidRPr="00344CA0">
        <w:rPr>
          <w:rFonts w:asciiTheme="majorBidi" w:hAnsiTheme="majorBidi" w:cstheme="majorBidi"/>
          <w:bCs/>
        </w:rPr>
        <w:t xml:space="preserve">Emory University). 2017-2019. </w:t>
      </w:r>
    </w:p>
    <w:p w14:paraId="3C778B7C" w14:textId="77777777" w:rsidR="002733C4" w:rsidRPr="00344CA0" w:rsidRDefault="002733C4" w:rsidP="006F2790">
      <w:pPr>
        <w:rPr>
          <w:rFonts w:asciiTheme="majorBidi" w:hAnsiTheme="majorBidi" w:cstheme="majorBidi"/>
          <w:bCs/>
          <w:sz w:val="11"/>
          <w:szCs w:val="11"/>
        </w:rPr>
      </w:pPr>
    </w:p>
    <w:p w14:paraId="3D7D6D13" w14:textId="1EFFECCA" w:rsidR="002733C4" w:rsidRPr="00344CA0" w:rsidRDefault="002733C4" w:rsidP="002733C4">
      <w:pPr>
        <w:rPr>
          <w:rFonts w:asciiTheme="majorBidi" w:hAnsiTheme="majorBidi" w:cstheme="majorBidi"/>
        </w:rPr>
      </w:pPr>
      <w:r w:rsidRPr="00344CA0">
        <w:rPr>
          <w:rFonts w:asciiTheme="majorBidi" w:hAnsiTheme="majorBidi" w:cstheme="majorBidi"/>
        </w:rPr>
        <w:t xml:space="preserve">         Provide free consultation services to hospice patients who have complex wounds. 2015-</w:t>
      </w:r>
    </w:p>
    <w:p w14:paraId="103AF136" w14:textId="5B2BCD49" w:rsidR="002733C4" w:rsidRPr="00344CA0" w:rsidRDefault="002733C4" w:rsidP="002733C4">
      <w:pPr>
        <w:rPr>
          <w:rFonts w:asciiTheme="majorBidi" w:hAnsiTheme="majorBidi" w:cstheme="majorBidi"/>
        </w:rPr>
      </w:pPr>
      <w:r w:rsidRPr="00344CA0">
        <w:rPr>
          <w:rFonts w:asciiTheme="majorBidi" w:hAnsiTheme="majorBidi" w:cstheme="majorBidi"/>
        </w:rPr>
        <w:t xml:space="preserve">         2017.</w:t>
      </w:r>
    </w:p>
    <w:p w14:paraId="49A50FC3" w14:textId="77777777" w:rsidR="001B717A" w:rsidRPr="00344CA0" w:rsidRDefault="001B717A" w:rsidP="001B717A">
      <w:pPr>
        <w:rPr>
          <w:rFonts w:asciiTheme="majorBidi" w:hAnsiTheme="majorBidi" w:cstheme="majorBidi"/>
          <w:sz w:val="11"/>
          <w:szCs w:val="11"/>
        </w:rPr>
      </w:pPr>
    </w:p>
    <w:p w14:paraId="017F3B34" w14:textId="174D4EB7" w:rsidR="00156979" w:rsidRPr="00344CA0" w:rsidRDefault="0019304F" w:rsidP="00156979">
      <w:pPr>
        <w:pStyle w:val="Heading3"/>
        <w:rPr>
          <w:rFonts w:asciiTheme="majorBidi" w:eastAsia="Times New Roman" w:hAnsiTheme="majorBidi" w:cstheme="majorBidi"/>
        </w:rPr>
      </w:pPr>
      <w:r w:rsidRPr="00344CA0">
        <w:rPr>
          <w:rFonts w:asciiTheme="majorBidi" w:eastAsia="Times New Roman" w:hAnsiTheme="majorBidi" w:cstheme="majorBidi"/>
        </w:rPr>
        <w:t>Traineeships</w:t>
      </w:r>
      <w:r w:rsidR="00B450A0" w:rsidRPr="00344CA0">
        <w:rPr>
          <w:rFonts w:asciiTheme="majorBidi" w:eastAsia="Times New Roman" w:hAnsiTheme="majorBidi" w:cstheme="majorBidi"/>
        </w:rPr>
        <w:t xml:space="preserve"> &amp; </w:t>
      </w:r>
      <w:r w:rsidR="001B717A" w:rsidRPr="00344CA0">
        <w:rPr>
          <w:rFonts w:asciiTheme="majorBidi" w:eastAsia="Times New Roman" w:hAnsiTheme="majorBidi" w:cstheme="majorBidi"/>
        </w:rPr>
        <w:t>Additional Specialty Education</w:t>
      </w:r>
    </w:p>
    <w:p w14:paraId="516B4C9C" w14:textId="77777777" w:rsidR="00E14D2C" w:rsidRPr="00344CA0" w:rsidRDefault="005604EF" w:rsidP="00E14D2C">
      <w:pPr>
        <w:pStyle w:val="NormalWeb"/>
        <w:ind w:left="288" w:firstLine="12"/>
        <w:contextualSpacing/>
        <w:rPr>
          <w:rFonts w:asciiTheme="majorBidi" w:hAnsiTheme="majorBidi" w:cstheme="majorBidi"/>
          <w:b/>
        </w:rPr>
      </w:pPr>
      <w:r w:rsidRPr="00344CA0">
        <w:rPr>
          <w:rFonts w:asciiTheme="majorBidi" w:hAnsiTheme="majorBidi" w:cstheme="majorBidi"/>
          <w:b/>
        </w:rPr>
        <w:t xml:space="preserve">    </w:t>
      </w:r>
      <w:r w:rsidR="00E14D2C" w:rsidRPr="00344CA0">
        <w:rPr>
          <w:rFonts w:asciiTheme="majorBidi" w:hAnsiTheme="majorBidi" w:cstheme="majorBidi"/>
          <w:b/>
        </w:rPr>
        <w:t>Faculty Leadership Program- Camden</w:t>
      </w:r>
    </w:p>
    <w:p w14:paraId="4342B052" w14:textId="2AF70C3E" w:rsidR="00E14D2C" w:rsidRPr="00344CA0" w:rsidRDefault="00E14D2C" w:rsidP="00E14D2C">
      <w:pPr>
        <w:pStyle w:val="NormalWeb"/>
        <w:ind w:left="540" w:firstLine="12"/>
        <w:contextualSpacing/>
        <w:rPr>
          <w:rFonts w:asciiTheme="majorBidi" w:hAnsiTheme="majorBidi" w:cstheme="majorBidi"/>
          <w:bCs/>
        </w:rPr>
      </w:pPr>
      <w:r w:rsidRPr="00344CA0">
        <w:rPr>
          <w:rFonts w:asciiTheme="majorBidi" w:hAnsiTheme="majorBidi" w:cstheme="majorBidi"/>
          <w:bCs/>
        </w:rPr>
        <w:t xml:space="preserve">Course Description: </w:t>
      </w:r>
      <w:r w:rsidRPr="00344CA0">
        <w:rPr>
          <w:rStyle w:val="s1"/>
          <w:rFonts w:asciiTheme="majorBidi" w:hAnsiTheme="majorBidi" w:cstheme="majorBidi"/>
          <w:bCs/>
        </w:rPr>
        <w:t xml:space="preserve">Developed by the </w:t>
      </w:r>
      <w:r w:rsidRPr="00344CA0">
        <w:rPr>
          <w:rFonts w:asciiTheme="majorBidi" w:hAnsiTheme="majorBidi" w:cstheme="majorBidi"/>
          <w:bCs/>
        </w:rPr>
        <w:t>Office of the Provost</w:t>
      </w:r>
      <w:r w:rsidRPr="00344CA0">
        <w:rPr>
          <w:rStyle w:val="s1"/>
          <w:rFonts w:asciiTheme="majorBidi" w:hAnsiTheme="majorBidi" w:cstheme="majorBidi"/>
          <w:bCs/>
        </w:rPr>
        <w:t xml:space="preserve"> in collaboration with the </w:t>
      </w:r>
      <w:r w:rsidRPr="00344CA0">
        <w:rPr>
          <w:rFonts w:asciiTheme="majorBidi" w:hAnsiTheme="majorBidi" w:cstheme="majorBidi"/>
          <w:bCs/>
        </w:rPr>
        <w:t>Rutgers Office of Organizational Leadership</w:t>
      </w:r>
      <w:r w:rsidRPr="00344CA0">
        <w:rPr>
          <w:rStyle w:val="s1"/>
          <w:rFonts w:asciiTheme="majorBidi" w:hAnsiTheme="majorBidi" w:cstheme="majorBidi"/>
          <w:bCs/>
        </w:rPr>
        <w:t xml:space="preserve">, this initiative is designed to support faculty in leadership roles. This program provides opportunities to </w:t>
      </w:r>
      <w:r w:rsidRPr="00344CA0">
        <w:rPr>
          <w:rFonts w:asciiTheme="majorBidi" w:hAnsiTheme="majorBidi" w:cstheme="majorBidi"/>
          <w:bCs/>
        </w:rPr>
        <w:t>develop leadership skills, explore institutional policies, reflect on professional growth, and network with faculty leaders</w:t>
      </w:r>
      <w:r w:rsidRPr="00344CA0">
        <w:rPr>
          <w:rStyle w:val="s1"/>
          <w:rFonts w:asciiTheme="majorBidi" w:hAnsiTheme="majorBidi" w:cstheme="majorBidi"/>
          <w:bCs/>
        </w:rPr>
        <w:t xml:space="preserve"> across disciplines. Participants engage in </w:t>
      </w:r>
      <w:r w:rsidRPr="00344CA0">
        <w:rPr>
          <w:rFonts w:asciiTheme="majorBidi" w:hAnsiTheme="majorBidi" w:cstheme="majorBidi"/>
          <w:bCs/>
        </w:rPr>
        <w:t>discussions on effective leadership in higher education</w:t>
      </w:r>
      <w:r w:rsidRPr="00344CA0">
        <w:rPr>
          <w:rStyle w:val="s1"/>
          <w:rFonts w:asciiTheme="majorBidi" w:hAnsiTheme="majorBidi" w:cstheme="majorBidi"/>
          <w:bCs/>
        </w:rPr>
        <w:t xml:space="preserve"> while gaining insights into </w:t>
      </w:r>
      <w:r w:rsidRPr="00344CA0">
        <w:rPr>
          <w:rFonts w:asciiTheme="majorBidi" w:hAnsiTheme="majorBidi" w:cstheme="majorBidi"/>
          <w:bCs/>
        </w:rPr>
        <w:t>departmental and institutional expectations</w:t>
      </w:r>
      <w:r w:rsidRPr="00344CA0">
        <w:rPr>
          <w:rStyle w:val="s1"/>
          <w:rFonts w:asciiTheme="majorBidi" w:hAnsiTheme="majorBidi" w:cstheme="majorBidi"/>
          <w:bCs/>
        </w:rPr>
        <w:t xml:space="preserve"> at Rutgers-Camden. Academic Year 2024-2025.</w:t>
      </w:r>
    </w:p>
    <w:p w14:paraId="32F10A3C" w14:textId="77777777" w:rsidR="00E14D2C" w:rsidRPr="00344CA0" w:rsidRDefault="00E14D2C" w:rsidP="00E14D2C">
      <w:pPr>
        <w:pStyle w:val="NormalWeb"/>
        <w:contextualSpacing/>
        <w:rPr>
          <w:rFonts w:asciiTheme="majorBidi" w:hAnsiTheme="majorBidi" w:cstheme="majorBidi"/>
          <w:b/>
        </w:rPr>
      </w:pPr>
    </w:p>
    <w:p w14:paraId="61DB630E" w14:textId="4D54C040" w:rsidR="005604EF" w:rsidRPr="00344CA0" w:rsidRDefault="00E14D2C" w:rsidP="00E14D2C">
      <w:pPr>
        <w:pStyle w:val="NormalWeb"/>
        <w:ind w:left="288" w:firstLine="12"/>
        <w:contextualSpacing/>
        <w:rPr>
          <w:rFonts w:asciiTheme="majorBidi" w:hAnsiTheme="majorBidi" w:cstheme="majorBidi"/>
          <w:b/>
        </w:rPr>
      </w:pPr>
      <w:r w:rsidRPr="00344CA0">
        <w:rPr>
          <w:rFonts w:asciiTheme="majorBidi" w:hAnsiTheme="majorBidi" w:cstheme="majorBidi"/>
          <w:b/>
        </w:rPr>
        <w:t xml:space="preserve">    </w:t>
      </w:r>
      <w:r w:rsidR="00494132" w:rsidRPr="00344CA0">
        <w:rPr>
          <w:rFonts w:asciiTheme="majorBidi" w:hAnsiTheme="majorBidi" w:cstheme="majorBidi"/>
          <w:b/>
        </w:rPr>
        <w:t>Foot and Nail Care Course</w:t>
      </w:r>
      <w:r w:rsidR="00567147" w:rsidRPr="00344CA0">
        <w:rPr>
          <w:rFonts w:asciiTheme="majorBidi" w:hAnsiTheme="majorBidi" w:cstheme="majorBidi"/>
          <w:b/>
        </w:rPr>
        <w:t xml:space="preserve">, Emory University, Nell Hodgson Woodruff School of </w:t>
      </w:r>
      <w:r w:rsidR="005604EF" w:rsidRPr="00344CA0">
        <w:rPr>
          <w:rFonts w:asciiTheme="majorBidi" w:hAnsiTheme="majorBidi" w:cstheme="majorBidi"/>
          <w:b/>
        </w:rPr>
        <w:t xml:space="preserve"> </w:t>
      </w:r>
    </w:p>
    <w:p w14:paraId="2889E9C5" w14:textId="77777777" w:rsidR="005604EF" w:rsidRPr="00344CA0" w:rsidRDefault="005604EF" w:rsidP="000D6E98">
      <w:pPr>
        <w:pStyle w:val="NormalWeb"/>
        <w:ind w:left="288" w:firstLine="12"/>
        <w:contextualSpacing/>
        <w:rPr>
          <w:rFonts w:asciiTheme="majorBidi" w:hAnsiTheme="majorBidi" w:cstheme="majorBidi"/>
          <w:b/>
        </w:rPr>
      </w:pPr>
      <w:r w:rsidRPr="00344CA0">
        <w:rPr>
          <w:rFonts w:asciiTheme="majorBidi" w:hAnsiTheme="majorBidi" w:cstheme="majorBidi"/>
          <w:b/>
        </w:rPr>
        <w:t xml:space="preserve">    </w:t>
      </w:r>
      <w:r w:rsidR="00567147" w:rsidRPr="00344CA0">
        <w:rPr>
          <w:rFonts w:asciiTheme="majorBidi" w:hAnsiTheme="majorBidi" w:cstheme="majorBidi"/>
          <w:b/>
        </w:rPr>
        <w:t xml:space="preserve">Nursing: Wound, Ostomy, and Continence Nursing Education Center </w:t>
      </w:r>
    </w:p>
    <w:p w14:paraId="4DE2F0DD" w14:textId="219DB21B" w:rsidR="00494132" w:rsidRPr="00344CA0" w:rsidRDefault="00494132" w:rsidP="000D6E98">
      <w:pPr>
        <w:pStyle w:val="NormalWeb"/>
        <w:ind w:left="540"/>
        <w:contextualSpacing/>
        <w:rPr>
          <w:rFonts w:asciiTheme="majorBidi" w:hAnsiTheme="majorBidi" w:cstheme="majorBidi"/>
          <w:b/>
        </w:rPr>
      </w:pPr>
      <w:r w:rsidRPr="00344CA0">
        <w:rPr>
          <w:rFonts w:asciiTheme="majorBidi" w:hAnsiTheme="majorBidi" w:cstheme="majorBidi"/>
          <w:bCs/>
        </w:rPr>
        <w:t xml:space="preserve">Course </w:t>
      </w:r>
      <w:r w:rsidR="00050BEE" w:rsidRPr="00344CA0">
        <w:rPr>
          <w:rFonts w:asciiTheme="majorBidi" w:hAnsiTheme="majorBidi" w:cstheme="majorBidi"/>
          <w:bCs/>
        </w:rPr>
        <w:t>D</w:t>
      </w:r>
      <w:r w:rsidRPr="00344CA0">
        <w:rPr>
          <w:rFonts w:asciiTheme="majorBidi" w:hAnsiTheme="majorBidi" w:cstheme="majorBidi"/>
          <w:bCs/>
        </w:rPr>
        <w:t>escription:</w:t>
      </w:r>
      <w:r w:rsidR="006D5EE7" w:rsidRPr="00344CA0">
        <w:rPr>
          <w:rFonts w:asciiTheme="majorBidi" w:hAnsiTheme="majorBidi" w:cstheme="majorBidi"/>
          <w:bCs/>
        </w:rPr>
        <w:t xml:space="preserve"> </w:t>
      </w:r>
      <w:r w:rsidR="00050BEE" w:rsidRPr="00344CA0">
        <w:rPr>
          <w:rFonts w:asciiTheme="majorBidi" w:hAnsiTheme="majorBidi" w:cstheme="majorBidi"/>
          <w:bCs/>
        </w:rPr>
        <w:t>C</w:t>
      </w:r>
      <w:r w:rsidR="006D5EE7" w:rsidRPr="00344CA0">
        <w:rPr>
          <w:rFonts w:asciiTheme="majorBidi" w:hAnsiTheme="majorBidi" w:cstheme="majorBidi"/>
          <w:bCs/>
        </w:rPr>
        <w:t xml:space="preserve">ourse provided the </w:t>
      </w:r>
      <w:r w:rsidR="006D5EE7" w:rsidRPr="00344CA0">
        <w:rPr>
          <w:rFonts w:asciiTheme="majorBidi" w:eastAsia="Times New Roman" w:hAnsiTheme="majorBidi" w:cstheme="majorBidi"/>
          <w:lang w:eastAsia="zh-CN"/>
        </w:rPr>
        <w:t>p</w:t>
      </w:r>
      <w:r w:rsidRPr="00344CA0">
        <w:rPr>
          <w:rFonts w:asciiTheme="majorBidi" w:eastAsia="Times New Roman" w:hAnsiTheme="majorBidi" w:cstheme="majorBidi"/>
          <w:lang w:eastAsia="zh-CN"/>
        </w:rPr>
        <w:t>ractitioner with the knowledge and skills to provide foot and nail care for individuals with foot and nai</w:t>
      </w:r>
      <w:r w:rsidR="006D5EE7" w:rsidRPr="00344CA0">
        <w:rPr>
          <w:rFonts w:asciiTheme="majorBidi" w:eastAsia="Times New Roman" w:hAnsiTheme="majorBidi" w:cstheme="majorBidi"/>
          <w:lang w:eastAsia="zh-CN"/>
        </w:rPr>
        <w:t>l</w:t>
      </w:r>
      <w:r w:rsidRPr="00344CA0">
        <w:rPr>
          <w:rFonts w:asciiTheme="majorBidi" w:eastAsia="Times New Roman" w:hAnsiTheme="majorBidi" w:cstheme="majorBidi"/>
          <w:lang w:eastAsia="zh-CN"/>
        </w:rPr>
        <w:t xml:space="preserve"> pathology and those at risk for limb loss.</w:t>
      </w:r>
      <w:r w:rsidR="005A69F6" w:rsidRPr="00344CA0">
        <w:rPr>
          <w:rFonts w:asciiTheme="majorBidi" w:eastAsia="Times New Roman" w:hAnsiTheme="majorBidi" w:cstheme="majorBidi"/>
          <w:lang w:eastAsia="zh-CN"/>
        </w:rPr>
        <w:t xml:space="preserve"> </w:t>
      </w:r>
      <w:r w:rsidR="00804671" w:rsidRPr="00344CA0">
        <w:rPr>
          <w:rFonts w:asciiTheme="majorBidi" w:eastAsia="Times New Roman" w:hAnsiTheme="majorBidi" w:cstheme="majorBidi"/>
          <w:lang w:eastAsia="zh-CN"/>
        </w:rPr>
        <w:t xml:space="preserve">Preceptor: </w:t>
      </w:r>
      <w:r w:rsidRPr="00344CA0">
        <w:rPr>
          <w:rFonts w:asciiTheme="majorBidi" w:eastAsia="Times New Roman" w:hAnsiTheme="majorBidi" w:cstheme="majorBidi"/>
          <w:lang w:eastAsia="zh-CN"/>
        </w:rPr>
        <w:t xml:space="preserve">Lynette Franklin, </w:t>
      </w:r>
      <w:r w:rsidRPr="00344CA0">
        <w:rPr>
          <w:rFonts w:asciiTheme="majorBidi" w:eastAsia="Times New Roman" w:hAnsiTheme="majorBidi" w:cstheme="majorBidi"/>
          <w:color w:val="000000" w:themeColor="text1"/>
          <w:lang w:eastAsia="zh-CN"/>
        </w:rPr>
        <w:t>MSN, ACNS-BC, CWOCN-AP, CFCN</w:t>
      </w:r>
      <w:r w:rsidR="00804671" w:rsidRPr="00344CA0">
        <w:rPr>
          <w:rFonts w:asciiTheme="majorBidi" w:eastAsia="Times New Roman" w:hAnsiTheme="majorBidi" w:cstheme="majorBidi"/>
          <w:color w:val="000000" w:themeColor="text1"/>
          <w:lang w:eastAsia="zh-CN"/>
        </w:rPr>
        <w:t>, Atlanta, GA</w:t>
      </w:r>
      <w:r w:rsidRPr="00344CA0">
        <w:rPr>
          <w:rFonts w:asciiTheme="majorBidi" w:eastAsia="Times New Roman" w:hAnsiTheme="majorBidi" w:cstheme="majorBidi"/>
          <w:color w:val="000000" w:themeColor="text1"/>
          <w:lang w:eastAsia="zh-CN"/>
        </w:rPr>
        <w:t>.</w:t>
      </w:r>
      <w:r w:rsidR="009D2D2A" w:rsidRPr="00344CA0">
        <w:rPr>
          <w:rFonts w:asciiTheme="majorBidi" w:eastAsia="Times New Roman" w:hAnsiTheme="majorBidi" w:cstheme="majorBidi"/>
          <w:color w:val="000000" w:themeColor="text1"/>
          <w:lang w:eastAsia="zh-CN"/>
        </w:rPr>
        <w:t xml:space="preserve"> </w:t>
      </w:r>
      <w:r w:rsidR="00804671" w:rsidRPr="00344CA0">
        <w:rPr>
          <w:rFonts w:asciiTheme="majorBidi" w:eastAsia="Times New Roman" w:hAnsiTheme="majorBidi" w:cstheme="majorBidi"/>
          <w:lang w:eastAsia="zh-CN"/>
        </w:rPr>
        <w:t xml:space="preserve">36 contact hour post-baccalaureate course plus 54-hour clinical practicum, </w:t>
      </w:r>
      <w:r w:rsidR="009D2D2A" w:rsidRPr="00344CA0">
        <w:rPr>
          <w:rFonts w:asciiTheme="majorBidi" w:eastAsia="Times New Roman" w:hAnsiTheme="majorBidi" w:cstheme="majorBidi"/>
          <w:color w:val="000000" w:themeColor="text1"/>
          <w:lang w:eastAsia="zh-CN"/>
        </w:rPr>
        <w:t>2018.</w:t>
      </w:r>
    </w:p>
    <w:p w14:paraId="3419F6E1" w14:textId="77777777" w:rsidR="000D6E98" w:rsidRPr="00344CA0" w:rsidRDefault="000D6E98" w:rsidP="000D6E98">
      <w:pPr>
        <w:pStyle w:val="NormalWeb"/>
        <w:ind w:left="540"/>
        <w:contextualSpacing/>
        <w:rPr>
          <w:rFonts w:asciiTheme="majorBidi" w:hAnsiTheme="majorBidi" w:cstheme="majorBidi"/>
          <w:b/>
          <w:sz w:val="11"/>
          <w:szCs w:val="11"/>
        </w:rPr>
      </w:pPr>
    </w:p>
    <w:p w14:paraId="7837BDAF" w14:textId="5E9E4ABD" w:rsidR="007A2697" w:rsidRPr="00344CA0" w:rsidRDefault="005604EF" w:rsidP="000D6E98">
      <w:pPr>
        <w:pStyle w:val="NormalWeb"/>
        <w:contextualSpacing/>
        <w:rPr>
          <w:rFonts w:asciiTheme="majorBidi" w:hAnsiTheme="majorBidi" w:cstheme="majorBidi"/>
          <w:b/>
        </w:rPr>
      </w:pPr>
      <w:r w:rsidRPr="00344CA0">
        <w:rPr>
          <w:rFonts w:asciiTheme="majorBidi" w:hAnsiTheme="majorBidi" w:cstheme="majorBidi"/>
          <w:b/>
        </w:rPr>
        <w:t xml:space="preserve">         </w:t>
      </w:r>
      <w:r w:rsidR="007A2697" w:rsidRPr="00344CA0">
        <w:rPr>
          <w:rFonts w:asciiTheme="majorBidi" w:hAnsiTheme="majorBidi" w:cstheme="majorBidi"/>
          <w:b/>
        </w:rPr>
        <w:t>Prehospital</w:t>
      </w:r>
      <w:r w:rsidR="0019304F" w:rsidRPr="00344CA0">
        <w:rPr>
          <w:rFonts w:asciiTheme="majorBidi" w:hAnsiTheme="majorBidi" w:cstheme="majorBidi"/>
          <w:b/>
        </w:rPr>
        <w:t xml:space="preserve"> Trauma Life Support (PHTLS) Course</w:t>
      </w:r>
    </w:p>
    <w:p w14:paraId="090ED851" w14:textId="535BEE52" w:rsidR="0019304F" w:rsidRPr="00344CA0" w:rsidRDefault="0019304F" w:rsidP="000D6E98">
      <w:pPr>
        <w:pStyle w:val="NormalWeb"/>
        <w:ind w:left="540"/>
        <w:contextualSpacing/>
        <w:rPr>
          <w:rFonts w:asciiTheme="majorBidi" w:hAnsiTheme="majorBidi" w:cstheme="majorBidi"/>
        </w:rPr>
      </w:pPr>
      <w:r w:rsidRPr="00344CA0">
        <w:rPr>
          <w:rFonts w:asciiTheme="majorBidi" w:hAnsiTheme="majorBidi" w:cstheme="majorBidi"/>
        </w:rPr>
        <w:t xml:space="preserve">Course </w:t>
      </w:r>
      <w:r w:rsidR="00050BEE" w:rsidRPr="00344CA0">
        <w:rPr>
          <w:rFonts w:asciiTheme="majorBidi" w:hAnsiTheme="majorBidi" w:cstheme="majorBidi"/>
        </w:rPr>
        <w:t>D</w:t>
      </w:r>
      <w:r w:rsidRPr="00344CA0">
        <w:rPr>
          <w:rFonts w:asciiTheme="majorBidi" w:hAnsiTheme="majorBidi" w:cstheme="majorBidi"/>
        </w:rPr>
        <w:t>escription: Completed military provider course.  PHTLS was developed by the National Association of Emergency Medical Technicians and the American College of Surgeons Committee on Trauma. This course improves the quality of trauma care outside of the hospital setting. The program was based on a prehospital trauma care philosophy, stressing the treatment of the multi-system trauma patient as a unique entity with specific needs</w:t>
      </w:r>
      <w:r w:rsidR="00050BEE" w:rsidRPr="00344CA0">
        <w:rPr>
          <w:rFonts w:asciiTheme="majorBidi" w:hAnsiTheme="majorBidi" w:cstheme="majorBidi"/>
        </w:rPr>
        <w:t>:</w:t>
      </w:r>
      <w:r w:rsidRPr="00344CA0">
        <w:rPr>
          <w:rFonts w:asciiTheme="majorBidi" w:hAnsiTheme="majorBidi" w:cstheme="majorBidi"/>
        </w:rPr>
        <w:t xml:space="preserve"> </w:t>
      </w:r>
      <w:r w:rsidR="007202A9" w:rsidRPr="00344CA0">
        <w:rPr>
          <w:rFonts w:asciiTheme="majorBidi" w:hAnsiTheme="majorBidi" w:cstheme="majorBidi"/>
        </w:rPr>
        <w:t>40</w:t>
      </w:r>
      <w:r w:rsidR="00050BEE" w:rsidRPr="00344CA0">
        <w:rPr>
          <w:rFonts w:asciiTheme="majorBidi" w:hAnsiTheme="majorBidi" w:cstheme="majorBidi"/>
        </w:rPr>
        <w:t>-hou</w:t>
      </w:r>
      <w:r w:rsidR="007202A9" w:rsidRPr="00344CA0">
        <w:rPr>
          <w:rFonts w:asciiTheme="majorBidi" w:hAnsiTheme="majorBidi" w:cstheme="majorBidi"/>
        </w:rPr>
        <w:t>r course</w:t>
      </w:r>
      <w:r w:rsidR="00804671" w:rsidRPr="00344CA0">
        <w:rPr>
          <w:rFonts w:asciiTheme="majorBidi" w:hAnsiTheme="majorBidi" w:cstheme="majorBidi"/>
        </w:rPr>
        <w:t xml:space="preserve">, </w:t>
      </w:r>
      <w:r w:rsidR="007202A9" w:rsidRPr="00344CA0">
        <w:rPr>
          <w:rFonts w:asciiTheme="majorBidi" w:hAnsiTheme="majorBidi" w:cstheme="majorBidi"/>
        </w:rPr>
        <w:t xml:space="preserve">2017. </w:t>
      </w:r>
    </w:p>
    <w:p w14:paraId="1BCAA185" w14:textId="77777777" w:rsidR="007A2697" w:rsidRPr="00344CA0" w:rsidRDefault="007A2697" w:rsidP="000D6E98">
      <w:pPr>
        <w:pStyle w:val="NormalWeb"/>
        <w:ind w:left="540" w:firstLine="30"/>
        <w:contextualSpacing/>
        <w:rPr>
          <w:rFonts w:asciiTheme="majorBidi" w:hAnsiTheme="majorBidi" w:cstheme="majorBidi"/>
          <w:b/>
          <w:sz w:val="11"/>
          <w:szCs w:val="11"/>
        </w:rPr>
      </w:pPr>
    </w:p>
    <w:p w14:paraId="12FCDD62" w14:textId="3398D0B4" w:rsidR="007A2697" w:rsidRPr="00344CA0" w:rsidRDefault="0019304F" w:rsidP="000D6E98">
      <w:pPr>
        <w:pStyle w:val="NormalWeb"/>
        <w:ind w:left="540" w:firstLine="30"/>
        <w:contextualSpacing/>
        <w:rPr>
          <w:rFonts w:asciiTheme="majorBidi" w:hAnsiTheme="majorBidi" w:cstheme="majorBidi"/>
          <w:b/>
        </w:rPr>
      </w:pPr>
      <w:r w:rsidRPr="00344CA0">
        <w:rPr>
          <w:rFonts w:asciiTheme="majorBidi" w:hAnsiTheme="majorBidi" w:cstheme="majorBidi"/>
          <w:b/>
        </w:rPr>
        <w:t xml:space="preserve">Sexual Harassment/Assault Response and Prevention </w:t>
      </w:r>
      <w:r w:rsidR="00805FE6" w:rsidRPr="00344CA0">
        <w:rPr>
          <w:rFonts w:asciiTheme="majorBidi" w:hAnsiTheme="majorBidi" w:cstheme="majorBidi"/>
          <w:b/>
        </w:rPr>
        <w:t xml:space="preserve">(SHARP) </w:t>
      </w:r>
      <w:r w:rsidRPr="00344CA0">
        <w:rPr>
          <w:rFonts w:asciiTheme="majorBidi" w:hAnsiTheme="majorBidi" w:cstheme="majorBidi"/>
          <w:b/>
        </w:rPr>
        <w:t>Course</w:t>
      </w:r>
    </w:p>
    <w:p w14:paraId="12EBEA58" w14:textId="3164545E" w:rsidR="00804671" w:rsidRPr="00344CA0" w:rsidRDefault="006D5EE7" w:rsidP="00DE527F">
      <w:pPr>
        <w:pStyle w:val="NormalWeb"/>
        <w:ind w:left="540" w:firstLine="30"/>
        <w:contextualSpacing/>
        <w:rPr>
          <w:rFonts w:asciiTheme="majorBidi" w:hAnsiTheme="majorBidi" w:cstheme="majorBidi"/>
        </w:rPr>
      </w:pPr>
      <w:r w:rsidRPr="00344CA0">
        <w:rPr>
          <w:rFonts w:asciiTheme="majorBidi" w:hAnsiTheme="majorBidi" w:cstheme="majorBidi"/>
        </w:rPr>
        <w:t xml:space="preserve">Course </w:t>
      </w:r>
      <w:r w:rsidR="00050BEE" w:rsidRPr="00344CA0">
        <w:rPr>
          <w:rFonts w:asciiTheme="majorBidi" w:hAnsiTheme="majorBidi" w:cstheme="majorBidi"/>
        </w:rPr>
        <w:t>D</w:t>
      </w:r>
      <w:r w:rsidRPr="00344CA0">
        <w:rPr>
          <w:rFonts w:asciiTheme="majorBidi" w:hAnsiTheme="majorBidi" w:cstheme="majorBidi"/>
        </w:rPr>
        <w:t>escription: Course is d</w:t>
      </w:r>
      <w:r w:rsidR="0019304F" w:rsidRPr="00344CA0">
        <w:rPr>
          <w:rFonts w:asciiTheme="majorBidi" w:hAnsiTheme="majorBidi" w:cstheme="majorBidi"/>
        </w:rPr>
        <w:t>esigned for Sexual Assault Response Coordinators and Victim Advocates.</w:t>
      </w:r>
      <w:r w:rsidR="001C2333" w:rsidRPr="00344CA0">
        <w:rPr>
          <w:rFonts w:asciiTheme="majorBidi" w:hAnsiTheme="majorBidi" w:cstheme="majorBidi"/>
        </w:rPr>
        <w:t xml:space="preserve"> Meets the requirements for the Department of Defense Sexual Assault Advocate Certification Program (D-SAACP)</w:t>
      </w:r>
      <w:r w:rsidR="0019304F" w:rsidRPr="00344CA0">
        <w:rPr>
          <w:rFonts w:asciiTheme="majorBidi" w:hAnsiTheme="majorBidi" w:cstheme="majorBidi"/>
        </w:rPr>
        <w:t>. Camp Arifjan, Kuwait</w:t>
      </w:r>
      <w:r w:rsidR="00050BEE" w:rsidRPr="00344CA0">
        <w:rPr>
          <w:rFonts w:asciiTheme="majorBidi" w:hAnsiTheme="majorBidi" w:cstheme="majorBidi"/>
        </w:rPr>
        <w:t>:</w:t>
      </w:r>
      <w:r w:rsidR="0019304F" w:rsidRPr="00344CA0">
        <w:rPr>
          <w:rFonts w:asciiTheme="majorBidi" w:hAnsiTheme="majorBidi" w:cstheme="majorBidi"/>
        </w:rPr>
        <w:t xml:space="preserve"> </w:t>
      </w:r>
      <w:r w:rsidR="00804671" w:rsidRPr="00344CA0">
        <w:rPr>
          <w:rFonts w:asciiTheme="majorBidi" w:hAnsiTheme="majorBidi" w:cstheme="majorBidi"/>
        </w:rPr>
        <w:t>80</w:t>
      </w:r>
      <w:r w:rsidR="00050BEE" w:rsidRPr="00344CA0">
        <w:rPr>
          <w:rFonts w:asciiTheme="majorBidi" w:hAnsiTheme="majorBidi" w:cstheme="majorBidi"/>
        </w:rPr>
        <w:t>-hour</w:t>
      </w:r>
      <w:r w:rsidR="00804671" w:rsidRPr="00344CA0">
        <w:rPr>
          <w:rFonts w:asciiTheme="majorBidi" w:hAnsiTheme="majorBidi" w:cstheme="majorBidi"/>
        </w:rPr>
        <w:t xml:space="preserve"> course, </w:t>
      </w:r>
      <w:r w:rsidR="0019304F" w:rsidRPr="00344CA0">
        <w:rPr>
          <w:rFonts w:asciiTheme="majorBidi" w:hAnsiTheme="majorBidi" w:cstheme="majorBidi"/>
        </w:rPr>
        <w:t xml:space="preserve">2016. </w:t>
      </w:r>
    </w:p>
    <w:p w14:paraId="57607593" w14:textId="77777777" w:rsidR="00DE527F" w:rsidRPr="00344CA0" w:rsidRDefault="00DE527F" w:rsidP="00DE527F">
      <w:pPr>
        <w:pStyle w:val="NormalWeb"/>
        <w:ind w:left="540" w:firstLine="30"/>
        <w:contextualSpacing/>
        <w:rPr>
          <w:rFonts w:asciiTheme="majorBidi" w:hAnsiTheme="majorBidi" w:cstheme="majorBidi"/>
          <w:sz w:val="11"/>
          <w:szCs w:val="11"/>
        </w:rPr>
      </w:pPr>
    </w:p>
    <w:p w14:paraId="3A7B04AD" w14:textId="0B0CB708" w:rsidR="007A2697" w:rsidRPr="00344CA0" w:rsidRDefault="00804671" w:rsidP="00804671">
      <w:pPr>
        <w:pStyle w:val="NormalWeb"/>
        <w:contextualSpacing/>
        <w:rPr>
          <w:rFonts w:asciiTheme="majorBidi" w:hAnsiTheme="majorBidi" w:cstheme="majorBidi"/>
        </w:rPr>
      </w:pPr>
      <w:r w:rsidRPr="00344CA0">
        <w:rPr>
          <w:rFonts w:asciiTheme="majorBidi" w:hAnsiTheme="majorBidi" w:cstheme="majorBidi"/>
          <w:b/>
        </w:rPr>
        <w:t xml:space="preserve">         </w:t>
      </w:r>
      <w:r w:rsidR="0019304F" w:rsidRPr="00344CA0">
        <w:rPr>
          <w:rFonts w:asciiTheme="majorBidi" w:hAnsiTheme="majorBidi" w:cstheme="majorBidi"/>
          <w:b/>
        </w:rPr>
        <w:t>Tactical Medical Combat Care (TCMC) Course</w:t>
      </w:r>
    </w:p>
    <w:p w14:paraId="61044E4E" w14:textId="234ABE73" w:rsidR="000D6E98" w:rsidRPr="00344CA0" w:rsidRDefault="0019304F" w:rsidP="000D6E98">
      <w:pPr>
        <w:pStyle w:val="NormalWeb"/>
        <w:ind w:left="540"/>
        <w:contextualSpacing/>
        <w:rPr>
          <w:rFonts w:asciiTheme="majorBidi" w:eastAsia="Times New Roman" w:hAnsiTheme="majorBidi" w:cstheme="majorBidi"/>
        </w:rPr>
      </w:pPr>
      <w:r w:rsidRPr="00344CA0">
        <w:rPr>
          <w:rFonts w:asciiTheme="majorBidi" w:hAnsiTheme="majorBidi" w:cstheme="majorBidi"/>
        </w:rPr>
        <w:t xml:space="preserve">Course </w:t>
      </w:r>
      <w:r w:rsidR="00050BEE" w:rsidRPr="00344CA0">
        <w:rPr>
          <w:rFonts w:asciiTheme="majorBidi" w:hAnsiTheme="majorBidi" w:cstheme="majorBidi"/>
        </w:rPr>
        <w:t>D</w:t>
      </w:r>
      <w:r w:rsidRPr="00344CA0">
        <w:rPr>
          <w:rFonts w:asciiTheme="majorBidi" w:hAnsiTheme="majorBidi" w:cstheme="majorBidi"/>
        </w:rPr>
        <w:t xml:space="preserve">escription: </w:t>
      </w:r>
      <w:r w:rsidRPr="00344CA0">
        <w:rPr>
          <w:rFonts w:asciiTheme="majorBidi" w:eastAsia="Times New Roman" w:hAnsiTheme="majorBidi" w:cstheme="majorBidi"/>
        </w:rPr>
        <w:t xml:space="preserve">Provides the medical provider </w:t>
      </w:r>
      <w:r w:rsidR="00050BEE" w:rsidRPr="00344CA0">
        <w:rPr>
          <w:rFonts w:asciiTheme="majorBidi" w:eastAsia="Times New Roman" w:hAnsiTheme="majorBidi" w:cstheme="majorBidi"/>
        </w:rPr>
        <w:t xml:space="preserve">with </w:t>
      </w:r>
      <w:r w:rsidRPr="00344CA0">
        <w:rPr>
          <w:rFonts w:asciiTheme="majorBidi" w:eastAsia="Times New Roman" w:hAnsiTheme="majorBidi" w:cstheme="majorBidi"/>
        </w:rPr>
        <w:t xml:space="preserve">practical working knowledge of </w:t>
      </w:r>
      <w:r w:rsidR="00050BEE" w:rsidRPr="00344CA0">
        <w:rPr>
          <w:rFonts w:asciiTheme="majorBidi" w:eastAsia="Times New Roman" w:hAnsiTheme="majorBidi" w:cstheme="majorBidi"/>
        </w:rPr>
        <w:t>dealing</w:t>
      </w:r>
      <w:r w:rsidRPr="00344CA0">
        <w:rPr>
          <w:rFonts w:asciiTheme="majorBidi" w:eastAsia="Times New Roman" w:hAnsiTheme="majorBidi" w:cstheme="majorBidi"/>
        </w:rPr>
        <w:t xml:space="preserve"> with the injured patient in a combat environment. The topics include the initial assessment of the patient, specific trauma injuries, environmental </w:t>
      </w:r>
      <w:r w:rsidR="005604EF" w:rsidRPr="00344CA0">
        <w:rPr>
          <w:rFonts w:asciiTheme="majorBidi" w:eastAsia="Times New Roman" w:hAnsiTheme="majorBidi" w:cstheme="majorBidi"/>
        </w:rPr>
        <w:t>injuries,</w:t>
      </w:r>
      <w:r w:rsidRPr="00344CA0">
        <w:rPr>
          <w:rFonts w:asciiTheme="majorBidi" w:eastAsia="Times New Roman" w:hAnsiTheme="majorBidi" w:cstheme="majorBidi"/>
        </w:rPr>
        <w:t xml:space="preserve"> and emergency surgical procedures as it applies to the combat casualty. The course is aimed at the care provided at levels I/II. The course will offer new ideas on class VIII options and management during the post-resuscitation period prior to evacuation. Fort Sam Houston, Texas</w:t>
      </w:r>
      <w:r w:rsidR="00050BEE" w:rsidRPr="00344CA0">
        <w:rPr>
          <w:rFonts w:asciiTheme="majorBidi" w:eastAsia="Times New Roman" w:hAnsiTheme="majorBidi" w:cstheme="majorBidi"/>
        </w:rPr>
        <w:t>:</w:t>
      </w:r>
      <w:r w:rsidRPr="00344CA0">
        <w:rPr>
          <w:rFonts w:asciiTheme="majorBidi" w:eastAsia="Times New Roman" w:hAnsiTheme="majorBidi" w:cstheme="majorBidi"/>
        </w:rPr>
        <w:t xml:space="preserve"> </w:t>
      </w:r>
      <w:r w:rsidR="00F803AE" w:rsidRPr="00344CA0">
        <w:rPr>
          <w:rFonts w:asciiTheme="majorBidi" w:eastAsia="Times New Roman" w:hAnsiTheme="majorBidi" w:cstheme="majorBidi"/>
        </w:rPr>
        <w:t>40</w:t>
      </w:r>
      <w:r w:rsidR="00050BEE" w:rsidRPr="00344CA0">
        <w:rPr>
          <w:rFonts w:asciiTheme="majorBidi" w:eastAsia="Times New Roman" w:hAnsiTheme="majorBidi" w:cstheme="majorBidi"/>
        </w:rPr>
        <w:t>-</w:t>
      </w:r>
      <w:r w:rsidR="00F803AE" w:rsidRPr="00344CA0">
        <w:rPr>
          <w:rFonts w:asciiTheme="majorBidi" w:eastAsia="Times New Roman" w:hAnsiTheme="majorBidi" w:cstheme="majorBidi"/>
        </w:rPr>
        <w:t>h</w:t>
      </w:r>
      <w:r w:rsidR="00050BEE" w:rsidRPr="00344CA0">
        <w:rPr>
          <w:rFonts w:asciiTheme="majorBidi" w:eastAsia="Times New Roman" w:hAnsiTheme="majorBidi" w:cstheme="majorBidi"/>
        </w:rPr>
        <w:t>ou</w:t>
      </w:r>
      <w:r w:rsidR="00F803AE" w:rsidRPr="00344CA0">
        <w:rPr>
          <w:rFonts w:asciiTheme="majorBidi" w:eastAsia="Times New Roman" w:hAnsiTheme="majorBidi" w:cstheme="majorBidi"/>
        </w:rPr>
        <w:t>r</w:t>
      </w:r>
      <w:r w:rsidRPr="00344CA0">
        <w:rPr>
          <w:rFonts w:asciiTheme="majorBidi" w:eastAsia="Times New Roman" w:hAnsiTheme="majorBidi" w:cstheme="majorBidi"/>
        </w:rPr>
        <w:t xml:space="preserve"> course</w:t>
      </w:r>
      <w:r w:rsidR="00804671" w:rsidRPr="00344CA0">
        <w:rPr>
          <w:rFonts w:asciiTheme="majorBidi" w:eastAsia="Times New Roman" w:hAnsiTheme="majorBidi" w:cstheme="majorBidi"/>
        </w:rPr>
        <w:t xml:space="preserve">, </w:t>
      </w:r>
      <w:r w:rsidRPr="00344CA0">
        <w:rPr>
          <w:rFonts w:asciiTheme="majorBidi" w:eastAsia="Times New Roman" w:hAnsiTheme="majorBidi" w:cstheme="majorBidi"/>
        </w:rPr>
        <w:t xml:space="preserve">2015. </w:t>
      </w:r>
    </w:p>
    <w:p w14:paraId="286A56BB" w14:textId="77777777" w:rsidR="000D6E98" w:rsidRPr="00344CA0" w:rsidRDefault="000D6E98" w:rsidP="000D6E98">
      <w:pPr>
        <w:pStyle w:val="NormalWeb"/>
        <w:ind w:left="540"/>
        <w:contextualSpacing/>
        <w:rPr>
          <w:rFonts w:asciiTheme="majorBidi" w:eastAsia="Times New Roman" w:hAnsiTheme="majorBidi" w:cstheme="majorBidi"/>
          <w:sz w:val="11"/>
          <w:szCs w:val="11"/>
        </w:rPr>
      </w:pPr>
    </w:p>
    <w:p w14:paraId="547F9CEA" w14:textId="77777777" w:rsidR="000D6E98" w:rsidRPr="00344CA0" w:rsidRDefault="0019304F" w:rsidP="000D6E98">
      <w:pPr>
        <w:pStyle w:val="NormalWeb"/>
        <w:ind w:left="540"/>
        <w:contextualSpacing/>
        <w:rPr>
          <w:rFonts w:asciiTheme="majorBidi" w:hAnsiTheme="majorBidi" w:cstheme="majorBidi"/>
          <w:b/>
        </w:rPr>
      </w:pPr>
      <w:r w:rsidRPr="00344CA0">
        <w:rPr>
          <w:rFonts w:asciiTheme="majorBidi" w:hAnsiTheme="majorBidi" w:cstheme="majorBidi"/>
          <w:b/>
        </w:rPr>
        <w:t>Army Basic Officer Leadership Course</w:t>
      </w:r>
      <w:r w:rsidR="00805FE6" w:rsidRPr="00344CA0">
        <w:rPr>
          <w:rFonts w:asciiTheme="majorBidi" w:hAnsiTheme="majorBidi" w:cstheme="majorBidi"/>
          <w:b/>
        </w:rPr>
        <w:t xml:space="preserve"> (BOLC)</w:t>
      </w:r>
    </w:p>
    <w:p w14:paraId="55FFC900" w14:textId="5F7AE2D7" w:rsidR="00804671" w:rsidRPr="00344CA0" w:rsidRDefault="0019304F" w:rsidP="00804671">
      <w:pPr>
        <w:pStyle w:val="NormalWeb"/>
        <w:ind w:left="540"/>
        <w:contextualSpacing/>
        <w:rPr>
          <w:rFonts w:asciiTheme="majorBidi" w:hAnsiTheme="majorBidi" w:cstheme="majorBidi"/>
        </w:rPr>
      </w:pPr>
      <w:r w:rsidRPr="00344CA0">
        <w:rPr>
          <w:rFonts w:asciiTheme="majorBidi" w:hAnsiTheme="majorBidi" w:cstheme="majorBidi"/>
        </w:rPr>
        <w:t xml:space="preserve">Course </w:t>
      </w:r>
      <w:r w:rsidR="00050BEE" w:rsidRPr="00344CA0">
        <w:rPr>
          <w:rFonts w:asciiTheme="majorBidi" w:hAnsiTheme="majorBidi" w:cstheme="majorBidi"/>
        </w:rPr>
        <w:t>D</w:t>
      </w:r>
      <w:r w:rsidRPr="00344CA0">
        <w:rPr>
          <w:rFonts w:asciiTheme="majorBidi" w:hAnsiTheme="majorBidi" w:cstheme="majorBidi"/>
        </w:rPr>
        <w:t xml:space="preserve">escription: </w:t>
      </w:r>
      <w:r w:rsidR="00050BEE" w:rsidRPr="00344CA0">
        <w:rPr>
          <w:rFonts w:asciiTheme="majorBidi" w:hAnsiTheme="majorBidi" w:cstheme="majorBidi"/>
        </w:rPr>
        <w:t>C</w:t>
      </w:r>
      <w:r w:rsidRPr="00344CA0">
        <w:rPr>
          <w:rFonts w:asciiTheme="majorBidi" w:hAnsiTheme="majorBidi" w:cstheme="majorBidi"/>
        </w:rPr>
        <w:t xml:space="preserve">ourse is designed to instruct students on the basics of being an Army and Army Medical Department (AMEDD) officer. This course </w:t>
      </w:r>
      <w:r w:rsidR="00F803AE" w:rsidRPr="00344CA0">
        <w:rPr>
          <w:rFonts w:asciiTheme="majorBidi" w:hAnsiTheme="majorBidi" w:cstheme="majorBidi"/>
        </w:rPr>
        <w:t>provided</w:t>
      </w:r>
      <w:r w:rsidRPr="00344CA0">
        <w:rPr>
          <w:rFonts w:asciiTheme="majorBidi" w:hAnsiTheme="majorBidi" w:cstheme="majorBidi"/>
        </w:rPr>
        <w:t xml:space="preserve"> the student with an increased understanding of the U.S. Army, its various missions</w:t>
      </w:r>
      <w:r w:rsidR="00050BEE" w:rsidRPr="00344CA0">
        <w:rPr>
          <w:rFonts w:asciiTheme="majorBidi" w:hAnsiTheme="majorBidi" w:cstheme="majorBidi"/>
        </w:rPr>
        <w:t>,</w:t>
      </w:r>
      <w:r w:rsidRPr="00344CA0">
        <w:rPr>
          <w:rFonts w:asciiTheme="majorBidi" w:hAnsiTheme="majorBidi" w:cstheme="majorBidi"/>
        </w:rPr>
        <w:t xml:space="preserve"> and</w:t>
      </w:r>
      <w:r w:rsidR="00050BEE" w:rsidRPr="00344CA0">
        <w:rPr>
          <w:rFonts w:asciiTheme="majorBidi" w:hAnsiTheme="majorBidi" w:cstheme="majorBidi"/>
        </w:rPr>
        <w:t>,</w:t>
      </w:r>
      <w:r w:rsidRPr="00344CA0">
        <w:rPr>
          <w:rFonts w:asciiTheme="majorBidi" w:hAnsiTheme="majorBidi" w:cstheme="majorBidi"/>
        </w:rPr>
        <w:t xml:space="preserve"> most importantly, how to contribute to the success of those missions. The student`s focus at the AMEDD Center &amp; School should be discipline, teamwork, basic soldier skills, tactical medical doctrine, and learning the principles </w:t>
      </w:r>
      <w:r w:rsidRPr="00344CA0">
        <w:rPr>
          <w:rFonts w:asciiTheme="majorBidi" w:hAnsiTheme="majorBidi" w:cstheme="majorBidi"/>
        </w:rPr>
        <w:lastRenderedPageBreak/>
        <w:t xml:space="preserve">behind becoming a resilient, agile leader. </w:t>
      </w:r>
      <w:r w:rsidR="008D52C7" w:rsidRPr="00344CA0">
        <w:rPr>
          <w:rFonts w:asciiTheme="majorBidi" w:hAnsiTheme="majorBidi" w:cstheme="majorBidi"/>
        </w:rPr>
        <w:t>Fort Sam Houston, Texas.</w:t>
      </w:r>
      <w:r w:rsidRPr="00344CA0">
        <w:rPr>
          <w:rFonts w:asciiTheme="majorBidi" w:hAnsiTheme="majorBidi" w:cstheme="majorBidi"/>
        </w:rPr>
        <w:t xml:space="preserve"> </w:t>
      </w:r>
      <w:r w:rsidR="002917D5" w:rsidRPr="00344CA0">
        <w:rPr>
          <w:rFonts w:asciiTheme="majorBidi" w:hAnsiTheme="majorBidi" w:cstheme="majorBidi"/>
        </w:rPr>
        <w:t>Phase I: 2 weeks online, Phase II: 4 weeks in person</w:t>
      </w:r>
      <w:r w:rsidR="00804671" w:rsidRPr="00344CA0">
        <w:rPr>
          <w:rFonts w:asciiTheme="majorBidi" w:hAnsiTheme="majorBidi" w:cstheme="majorBidi"/>
        </w:rPr>
        <w:t xml:space="preserve">, </w:t>
      </w:r>
      <w:r w:rsidRPr="00344CA0">
        <w:rPr>
          <w:rFonts w:asciiTheme="majorBidi" w:hAnsiTheme="majorBidi" w:cstheme="majorBidi"/>
        </w:rPr>
        <w:t>201</w:t>
      </w:r>
      <w:r w:rsidR="000D6E98" w:rsidRPr="00344CA0">
        <w:rPr>
          <w:rFonts w:asciiTheme="majorBidi" w:hAnsiTheme="majorBidi" w:cstheme="majorBidi"/>
        </w:rPr>
        <w:t>3.</w:t>
      </w:r>
    </w:p>
    <w:p w14:paraId="2AA3D727" w14:textId="77777777" w:rsidR="00804671" w:rsidRPr="00344CA0" w:rsidRDefault="00804671" w:rsidP="00804671">
      <w:pPr>
        <w:pStyle w:val="NormalWeb"/>
        <w:ind w:left="540"/>
        <w:contextualSpacing/>
        <w:rPr>
          <w:rFonts w:asciiTheme="majorBidi" w:hAnsiTheme="majorBidi" w:cstheme="majorBidi"/>
          <w:sz w:val="11"/>
          <w:szCs w:val="11"/>
        </w:rPr>
      </w:pPr>
    </w:p>
    <w:p w14:paraId="1F9819B0" w14:textId="77777777" w:rsidR="00804671" w:rsidRPr="00344CA0" w:rsidRDefault="0019304F" w:rsidP="00804671">
      <w:pPr>
        <w:pStyle w:val="NormalWeb"/>
        <w:ind w:left="547"/>
        <w:contextualSpacing/>
        <w:rPr>
          <w:rFonts w:asciiTheme="majorBidi" w:hAnsiTheme="majorBidi" w:cstheme="majorBidi"/>
          <w:b/>
        </w:rPr>
      </w:pPr>
      <w:r w:rsidRPr="00344CA0">
        <w:rPr>
          <w:rFonts w:asciiTheme="majorBidi" w:hAnsiTheme="majorBidi" w:cstheme="majorBidi"/>
          <w:b/>
        </w:rPr>
        <w:t>Peripherally Inserted Central Catheter (PICC) and Midline Insertion</w:t>
      </w:r>
      <w:r w:rsidR="007A2697" w:rsidRPr="00344CA0">
        <w:rPr>
          <w:rFonts w:asciiTheme="majorBidi" w:hAnsiTheme="majorBidi" w:cstheme="majorBidi"/>
          <w:b/>
        </w:rPr>
        <w:t xml:space="preserve"> Course</w:t>
      </w:r>
    </w:p>
    <w:p w14:paraId="175AB68B" w14:textId="0712BC0C" w:rsidR="00804671" w:rsidRPr="00344CA0" w:rsidRDefault="005604EF" w:rsidP="00804671">
      <w:pPr>
        <w:pStyle w:val="NormalWeb"/>
        <w:ind w:left="547"/>
        <w:contextualSpacing/>
        <w:rPr>
          <w:rFonts w:asciiTheme="majorBidi" w:hAnsiTheme="majorBidi" w:cstheme="majorBidi"/>
        </w:rPr>
      </w:pPr>
      <w:r w:rsidRPr="00344CA0">
        <w:rPr>
          <w:rFonts w:asciiTheme="majorBidi" w:hAnsiTheme="majorBidi" w:cstheme="majorBidi"/>
        </w:rPr>
        <w:t xml:space="preserve">Course </w:t>
      </w:r>
      <w:r w:rsidR="00050BEE" w:rsidRPr="00344CA0">
        <w:rPr>
          <w:rFonts w:asciiTheme="majorBidi" w:hAnsiTheme="majorBidi" w:cstheme="majorBidi"/>
        </w:rPr>
        <w:t>D</w:t>
      </w:r>
      <w:r w:rsidRPr="00344CA0">
        <w:rPr>
          <w:rFonts w:asciiTheme="majorBidi" w:hAnsiTheme="majorBidi" w:cstheme="majorBidi"/>
        </w:rPr>
        <w:t>escription:</w:t>
      </w:r>
      <w:r w:rsidR="0019304F" w:rsidRPr="00344CA0">
        <w:rPr>
          <w:rFonts w:asciiTheme="majorBidi" w:hAnsiTheme="majorBidi" w:cstheme="majorBidi"/>
        </w:rPr>
        <w:t xml:space="preserve"> Completion of Advanced Ultrasound Assessment; Basic PICC Qualification Training; Care and Maintenance of PICC lines; Inserting PICCs with Ultrasound; PICC and CVC Complications-Identification and Management; Infection Control-Central Line Associate Blood Stream Infections; Infection Control-Central Line Bundle Program; Central Line Insertion Practices. </w:t>
      </w:r>
      <w:r w:rsidR="00804671" w:rsidRPr="00344CA0">
        <w:rPr>
          <w:rFonts w:asciiTheme="majorBidi" w:hAnsiTheme="majorBidi" w:cstheme="majorBidi"/>
        </w:rPr>
        <w:t xml:space="preserve">Didactic and clinical component, </w:t>
      </w:r>
      <w:r w:rsidR="0019304F" w:rsidRPr="00344CA0">
        <w:rPr>
          <w:rFonts w:asciiTheme="majorBidi" w:hAnsiTheme="majorBidi" w:cstheme="majorBidi"/>
        </w:rPr>
        <w:t>2010.</w:t>
      </w:r>
    </w:p>
    <w:p w14:paraId="19818800" w14:textId="77777777" w:rsidR="00804671" w:rsidRPr="00344CA0" w:rsidRDefault="00804671" w:rsidP="00804671">
      <w:pPr>
        <w:pStyle w:val="NormalWeb"/>
        <w:ind w:left="547"/>
        <w:contextualSpacing/>
        <w:rPr>
          <w:rFonts w:asciiTheme="majorBidi" w:hAnsiTheme="majorBidi" w:cstheme="majorBidi"/>
          <w:sz w:val="11"/>
          <w:szCs w:val="11"/>
        </w:rPr>
      </w:pPr>
    </w:p>
    <w:p w14:paraId="1B3B62A1" w14:textId="77777777" w:rsidR="00804671" w:rsidRPr="00344CA0" w:rsidRDefault="0019304F" w:rsidP="00804671">
      <w:pPr>
        <w:pStyle w:val="NormalWeb"/>
        <w:ind w:left="547"/>
        <w:contextualSpacing/>
        <w:rPr>
          <w:rFonts w:asciiTheme="majorBidi" w:hAnsiTheme="majorBidi" w:cstheme="majorBidi"/>
        </w:rPr>
      </w:pPr>
      <w:r w:rsidRPr="00344CA0">
        <w:rPr>
          <w:rFonts w:asciiTheme="majorBidi" w:hAnsiTheme="majorBidi" w:cstheme="majorBidi"/>
          <w:b/>
        </w:rPr>
        <w:t>Skin and Wound Management Course, Wound Care Education Institute</w:t>
      </w:r>
      <w:r w:rsidRPr="00344CA0">
        <w:rPr>
          <w:rFonts w:asciiTheme="majorBidi" w:hAnsiTheme="majorBidi" w:cstheme="majorBidi"/>
        </w:rPr>
        <w:t xml:space="preserve"> </w:t>
      </w:r>
    </w:p>
    <w:p w14:paraId="36E41A53" w14:textId="6D58EF7D" w:rsidR="00804671" w:rsidRPr="00344CA0" w:rsidRDefault="005604EF" w:rsidP="00804671">
      <w:pPr>
        <w:pStyle w:val="NormalWeb"/>
        <w:ind w:left="547"/>
        <w:contextualSpacing/>
        <w:rPr>
          <w:rFonts w:asciiTheme="majorBidi" w:hAnsiTheme="majorBidi" w:cstheme="majorBidi"/>
        </w:rPr>
      </w:pPr>
      <w:r w:rsidRPr="00344CA0">
        <w:rPr>
          <w:rFonts w:asciiTheme="majorBidi" w:hAnsiTheme="majorBidi" w:cstheme="majorBidi"/>
        </w:rPr>
        <w:t xml:space="preserve">Course </w:t>
      </w:r>
      <w:r w:rsidR="00050BEE" w:rsidRPr="00344CA0">
        <w:rPr>
          <w:rFonts w:asciiTheme="majorBidi" w:hAnsiTheme="majorBidi" w:cstheme="majorBidi"/>
        </w:rPr>
        <w:t>D</w:t>
      </w:r>
      <w:r w:rsidRPr="00344CA0">
        <w:rPr>
          <w:rFonts w:asciiTheme="majorBidi" w:hAnsiTheme="majorBidi" w:cstheme="majorBidi"/>
        </w:rPr>
        <w:t xml:space="preserve">escription: </w:t>
      </w:r>
      <w:r w:rsidR="002917D5" w:rsidRPr="00344CA0">
        <w:rPr>
          <w:rFonts w:asciiTheme="majorBidi" w:hAnsiTheme="majorBidi" w:cstheme="majorBidi"/>
        </w:rPr>
        <w:t xml:space="preserve">Basic wound care certification. </w:t>
      </w:r>
      <w:r w:rsidR="00805FE6" w:rsidRPr="00344CA0">
        <w:rPr>
          <w:rFonts w:asciiTheme="majorBidi" w:hAnsiTheme="majorBidi" w:cstheme="majorBidi"/>
        </w:rPr>
        <w:t xml:space="preserve">Eligible and passed </w:t>
      </w:r>
      <w:r w:rsidR="00050BEE" w:rsidRPr="00344CA0">
        <w:rPr>
          <w:rFonts w:asciiTheme="majorBidi" w:hAnsiTheme="majorBidi" w:cstheme="majorBidi"/>
        </w:rPr>
        <w:t xml:space="preserve">the </w:t>
      </w:r>
      <w:r w:rsidR="00805FE6" w:rsidRPr="00344CA0">
        <w:rPr>
          <w:rFonts w:asciiTheme="majorBidi" w:hAnsiTheme="majorBidi" w:cstheme="majorBidi"/>
        </w:rPr>
        <w:t xml:space="preserve">Wound Care Certified exam (WCC). </w:t>
      </w:r>
      <w:r w:rsidR="0019304F" w:rsidRPr="00344CA0">
        <w:rPr>
          <w:rFonts w:asciiTheme="majorBidi" w:hAnsiTheme="majorBidi" w:cstheme="majorBidi"/>
        </w:rPr>
        <w:t>Philadelphia, PA</w:t>
      </w:r>
      <w:r w:rsidR="00050BEE" w:rsidRPr="00344CA0">
        <w:rPr>
          <w:rFonts w:asciiTheme="majorBidi" w:hAnsiTheme="majorBidi" w:cstheme="majorBidi"/>
        </w:rPr>
        <w:t xml:space="preserve">: </w:t>
      </w:r>
      <w:r w:rsidR="002917D5" w:rsidRPr="00344CA0">
        <w:rPr>
          <w:rFonts w:asciiTheme="majorBidi" w:hAnsiTheme="majorBidi" w:cstheme="majorBidi"/>
        </w:rPr>
        <w:t>40</w:t>
      </w:r>
      <w:r w:rsidR="00805FE6" w:rsidRPr="00344CA0">
        <w:rPr>
          <w:rFonts w:asciiTheme="majorBidi" w:hAnsiTheme="majorBidi" w:cstheme="majorBidi"/>
        </w:rPr>
        <w:t>hr course</w:t>
      </w:r>
      <w:r w:rsidR="00804671" w:rsidRPr="00344CA0">
        <w:rPr>
          <w:rFonts w:asciiTheme="majorBidi" w:hAnsiTheme="majorBidi" w:cstheme="majorBidi"/>
        </w:rPr>
        <w:t>, 2</w:t>
      </w:r>
      <w:r w:rsidR="0019304F" w:rsidRPr="00344CA0">
        <w:rPr>
          <w:rFonts w:asciiTheme="majorBidi" w:hAnsiTheme="majorBidi" w:cstheme="majorBidi"/>
        </w:rPr>
        <w:t>005.</w:t>
      </w:r>
    </w:p>
    <w:p w14:paraId="1B8E24EC" w14:textId="77777777" w:rsidR="00804671" w:rsidRPr="00344CA0" w:rsidRDefault="00804671" w:rsidP="00804671">
      <w:pPr>
        <w:pStyle w:val="NormalWeb"/>
        <w:ind w:left="547"/>
        <w:contextualSpacing/>
        <w:rPr>
          <w:rFonts w:asciiTheme="majorBidi" w:hAnsiTheme="majorBidi" w:cstheme="majorBidi"/>
          <w:sz w:val="11"/>
          <w:szCs w:val="11"/>
        </w:rPr>
      </w:pPr>
    </w:p>
    <w:p w14:paraId="660879F4" w14:textId="77777777" w:rsidR="00804671" w:rsidRPr="00344CA0" w:rsidRDefault="0019304F" w:rsidP="00804671">
      <w:pPr>
        <w:pStyle w:val="NormalWeb"/>
        <w:ind w:left="547"/>
        <w:contextualSpacing/>
        <w:rPr>
          <w:rFonts w:asciiTheme="majorBidi" w:hAnsiTheme="majorBidi" w:cstheme="majorBidi"/>
          <w:b/>
        </w:rPr>
      </w:pPr>
      <w:r w:rsidRPr="00344CA0">
        <w:rPr>
          <w:rFonts w:asciiTheme="majorBidi" w:hAnsiTheme="majorBidi" w:cstheme="majorBidi"/>
          <w:b/>
        </w:rPr>
        <w:t>University of Pennsylvania Critical Care Nurse Residency (Emergency and Trauma Nursing</w:t>
      </w:r>
      <w:r w:rsidR="00804671" w:rsidRPr="00344CA0">
        <w:rPr>
          <w:rFonts w:asciiTheme="majorBidi" w:hAnsiTheme="majorBidi" w:cstheme="majorBidi"/>
          <w:b/>
        </w:rPr>
        <w:t>)</w:t>
      </w:r>
    </w:p>
    <w:p w14:paraId="2B074D34" w14:textId="61003194" w:rsidR="00156979" w:rsidRPr="00344CA0" w:rsidRDefault="005604EF" w:rsidP="00E17B3C">
      <w:pPr>
        <w:pStyle w:val="NormalWeb"/>
        <w:ind w:left="547"/>
        <w:contextualSpacing/>
        <w:rPr>
          <w:rFonts w:asciiTheme="majorBidi" w:hAnsiTheme="majorBidi" w:cstheme="majorBidi"/>
        </w:rPr>
      </w:pPr>
      <w:r w:rsidRPr="00344CA0">
        <w:rPr>
          <w:rFonts w:asciiTheme="majorBidi" w:hAnsiTheme="majorBidi" w:cstheme="majorBidi"/>
        </w:rPr>
        <w:t xml:space="preserve">Course </w:t>
      </w:r>
      <w:r w:rsidR="00050BEE" w:rsidRPr="00344CA0">
        <w:rPr>
          <w:rFonts w:asciiTheme="majorBidi" w:hAnsiTheme="majorBidi" w:cstheme="majorBidi"/>
        </w:rPr>
        <w:t>D</w:t>
      </w:r>
      <w:r w:rsidRPr="00344CA0">
        <w:rPr>
          <w:rFonts w:asciiTheme="majorBidi" w:hAnsiTheme="majorBidi" w:cstheme="majorBidi"/>
        </w:rPr>
        <w:t xml:space="preserve">escription: </w:t>
      </w:r>
      <w:r w:rsidR="0019304F" w:rsidRPr="00344CA0">
        <w:rPr>
          <w:rFonts w:asciiTheme="majorBidi" w:hAnsiTheme="majorBidi" w:cstheme="majorBidi"/>
        </w:rPr>
        <w:t>Completed</w:t>
      </w:r>
      <w:r w:rsidR="007A2697" w:rsidRPr="00344CA0">
        <w:rPr>
          <w:rFonts w:asciiTheme="majorBidi" w:hAnsiTheme="majorBidi" w:cstheme="majorBidi"/>
        </w:rPr>
        <w:t xml:space="preserve"> yearlong</w:t>
      </w:r>
      <w:r w:rsidR="0019304F" w:rsidRPr="00344CA0">
        <w:rPr>
          <w:rFonts w:asciiTheme="majorBidi" w:hAnsiTheme="majorBidi" w:cstheme="majorBidi"/>
        </w:rPr>
        <w:t xml:space="preserve"> </w:t>
      </w:r>
      <w:r w:rsidR="007A2697" w:rsidRPr="00344CA0">
        <w:rPr>
          <w:rFonts w:asciiTheme="majorBidi" w:hAnsiTheme="majorBidi" w:cstheme="majorBidi"/>
        </w:rPr>
        <w:t xml:space="preserve">nurse </w:t>
      </w:r>
      <w:r w:rsidR="0019304F" w:rsidRPr="00344CA0">
        <w:rPr>
          <w:rFonts w:asciiTheme="majorBidi" w:hAnsiTheme="majorBidi" w:cstheme="majorBidi"/>
        </w:rPr>
        <w:t xml:space="preserve">residency for new nurses entering critical care settings. </w:t>
      </w:r>
      <w:r w:rsidR="007A2697" w:rsidRPr="00344CA0">
        <w:rPr>
          <w:rFonts w:asciiTheme="majorBidi" w:hAnsiTheme="majorBidi" w:cstheme="majorBidi"/>
        </w:rPr>
        <w:t>Hospital of the University of Pennsylvania</w:t>
      </w:r>
      <w:r w:rsidRPr="00344CA0">
        <w:rPr>
          <w:rFonts w:asciiTheme="majorBidi" w:hAnsiTheme="majorBidi" w:cstheme="majorBidi"/>
        </w:rPr>
        <w:t xml:space="preserve"> (Level I Urban Trauma Center)</w:t>
      </w:r>
      <w:r w:rsidR="007A2697" w:rsidRPr="00344CA0">
        <w:rPr>
          <w:rFonts w:asciiTheme="majorBidi" w:hAnsiTheme="majorBidi" w:cstheme="majorBidi"/>
        </w:rPr>
        <w:t xml:space="preserve">, </w:t>
      </w:r>
      <w:r w:rsidR="00EB72D6" w:rsidRPr="00344CA0">
        <w:rPr>
          <w:rFonts w:asciiTheme="majorBidi" w:hAnsiTheme="majorBidi" w:cstheme="majorBidi"/>
        </w:rPr>
        <w:t xml:space="preserve"> </w:t>
      </w:r>
      <w:r w:rsidR="007A2697" w:rsidRPr="00344CA0">
        <w:rPr>
          <w:rFonts w:asciiTheme="majorBidi" w:hAnsiTheme="majorBidi" w:cstheme="majorBidi"/>
        </w:rPr>
        <w:t>Philadelphia, PA</w:t>
      </w:r>
      <w:r w:rsidR="00804671" w:rsidRPr="00344CA0">
        <w:rPr>
          <w:rFonts w:asciiTheme="majorBidi" w:hAnsiTheme="majorBidi" w:cstheme="majorBidi"/>
        </w:rPr>
        <w:t xml:space="preserve">, </w:t>
      </w:r>
      <w:r w:rsidR="007A2697" w:rsidRPr="00344CA0">
        <w:rPr>
          <w:rFonts w:asciiTheme="majorBidi" w:hAnsiTheme="majorBidi" w:cstheme="majorBidi"/>
        </w:rPr>
        <w:t>2004-2005.</w:t>
      </w:r>
    </w:p>
    <w:sectPr w:rsidR="00156979" w:rsidRPr="00344CA0" w:rsidSect="00673950">
      <w:footerReference w:type="default" r:id="rId38"/>
      <w:pgSz w:w="12240" w:h="15840"/>
      <w:pgMar w:top="711" w:right="1080" w:bottom="77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ECFA9" w14:textId="77777777" w:rsidR="00D774AC" w:rsidRDefault="00D774AC" w:rsidP="000D6E98">
      <w:r>
        <w:separator/>
      </w:r>
    </w:p>
  </w:endnote>
  <w:endnote w:type="continuationSeparator" w:id="0">
    <w:p w14:paraId="130B9EF9" w14:textId="77777777" w:rsidR="00D774AC" w:rsidRDefault="00D774AC" w:rsidP="000D6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86F16" w14:textId="5B0A2EA3" w:rsidR="000D6E98" w:rsidRDefault="000D6E98" w:rsidP="000D6E98">
    <w:pPr>
      <w:pStyle w:val="Footer"/>
      <w:jc w:val="right"/>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17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00501" w14:textId="77777777" w:rsidR="00D774AC" w:rsidRDefault="00D774AC" w:rsidP="000D6E98">
      <w:r>
        <w:separator/>
      </w:r>
    </w:p>
  </w:footnote>
  <w:footnote w:type="continuationSeparator" w:id="0">
    <w:p w14:paraId="7235CADA" w14:textId="77777777" w:rsidR="00D774AC" w:rsidRDefault="00D774AC" w:rsidP="000D6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39A6"/>
    <w:multiLevelType w:val="hybridMultilevel"/>
    <w:tmpl w:val="C5AA9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8E3"/>
    <w:multiLevelType w:val="multilevel"/>
    <w:tmpl w:val="EE98C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8B3ACF"/>
    <w:multiLevelType w:val="hybridMultilevel"/>
    <w:tmpl w:val="97F4F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E33C1"/>
    <w:multiLevelType w:val="hybridMultilevel"/>
    <w:tmpl w:val="62AE1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83D72"/>
    <w:multiLevelType w:val="hybridMultilevel"/>
    <w:tmpl w:val="4A44A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9693C"/>
    <w:multiLevelType w:val="hybridMultilevel"/>
    <w:tmpl w:val="E24C4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7B03B4"/>
    <w:multiLevelType w:val="hybridMultilevel"/>
    <w:tmpl w:val="9058E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16D56"/>
    <w:multiLevelType w:val="multilevel"/>
    <w:tmpl w:val="A78AF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B978FB"/>
    <w:multiLevelType w:val="hybridMultilevel"/>
    <w:tmpl w:val="2626F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B41C8A"/>
    <w:multiLevelType w:val="hybridMultilevel"/>
    <w:tmpl w:val="2196D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05CB1"/>
    <w:multiLevelType w:val="hybridMultilevel"/>
    <w:tmpl w:val="64AED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9F5523"/>
    <w:multiLevelType w:val="hybridMultilevel"/>
    <w:tmpl w:val="F112D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094F16"/>
    <w:multiLevelType w:val="hybridMultilevel"/>
    <w:tmpl w:val="7026B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4F759E"/>
    <w:multiLevelType w:val="hybridMultilevel"/>
    <w:tmpl w:val="F81E3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B97DB3"/>
    <w:multiLevelType w:val="hybridMultilevel"/>
    <w:tmpl w:val="44EC8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AC6375"/>
    <w:multiLevelType w:val="hybridMultilevel"/>
    <w:tmpl w:val="B7D4F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755A7A"/>
    <w:multiLevelType w:val="hybridMultilevel"/>
    <w:tmpl w:val="7F80D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17D93"/>
    <w:multiLevelType w:val="hybridMultilevel"/>
    <w:tmpl w:val="900A3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032413"/>
    <w:multiLevelType w:val="hybridMultilevel"/>
    <w:tmpl w:val="561A8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2379ED"/>
    <w:multiLevelType w:val="hybridMultilevel"/>
    <w:tmpl w:val="F6F6D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9B0347"/>
    <w:multiLevelType w:val="hybridMultilevel"/>
    <w:tmpl w:val="C51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0661EA"/>
    <w:multiLevelType w:val="hybridMultilevel"/>
    <w:tmpl w:val="1578F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1C687A"/>
    <w:multiLevelType w:val="hybridMultilevel"/>
    <w:tmpl w:val="DC4CF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2A32C0"/>
    <w:multiLevelType w:val="hybridMultilevel"/>
    <w:tmpl w:val="70CA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0926BD"/>
    <w:multiLevelType w:val="hybridMultilevel"/>
    <w:tmpl w:val="CEAA0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985CCC"/>
    <w:multiLevelType w:val="hybridMultilevel"/>
    <w:tmpl w:val="A6082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E01015"/>
    <w:multiLevelType w:val="hybridMultilevel"/>
    <w:tmpl w:val="37226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B45465"/>
    <w:multiLevelType w:val="hybridMultilevel"/>
    <w:tmpl w:val="99085498"/>
    <w:lvl w:ilvl="0" w:tplc="04090001">
      <w:start w:val="1"/>
      <w:numFmt w:val="bullet"/>
      <w:lvlText w:val=""/>
      <w:lvlJc w:val="left"/>
      <w:pPr>
        <w:ind w:left="406" w:hanging="360"/>
      </w:pPr>
      <w:rPr>
        <w:rFonts w:ascii="Symbol" w:hAnsi="Symbol" w:hint="default"/>
      </w:rPr>
    </w:lvl>
    <w:lvl w:ilvl="1" w:tplc="04090001">
      <w:start w:val="1"/>
      <w:numFmt w:val="bullet"/>
      <w:lvlText w:val=""/>
      <w:lvlJc w:val="left"/>
      <w:pPr>
        <w:ind w:left="1126" w:hanging="360"/>
      </w:pPr>
      <w:rPr>
        <w:rFonts w:ascii="Symbol" w:hAnsi="Symbol" w:hint="default"/>
      </w:rPr>
    </w:lvl>
    <w:lvl w:ilvl="2" w:tplc="04090001">
      <w:start w:val="1"/>
      <w:numFmt w:val="bullet"/>
      <w:lvlText w:val=""/>
      <w:lvlJc w:val="left"/>
      <w:pPr>
        <w:ind w:left="2026" w:hanging="360"/>
      </w:pPr>
      <w:rPr>
        <w:rFonts w:ascii="Symbol" w:hAnsi="Symbol" w:hint="default"/>
      </w:r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28" w15:restartNumberingAfterBreak="0">
    <w:nsid w:val="57755BCC"/>
    <w:multiLevelType w:val="hybridMultilevel"/>
    <w:tmpl w:val="E9BA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74588"/>
    <w:multiLevelType w:val="hybridMultilevel"/>
    <w:tmpl w:val="66309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A6529E"/>
    <w:multiLevelType w:val="hybridMultilevel"/>
    <w:tmpl w:val="67665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813232"/>
    <w:multiLevelType w:val="multilevel"/>
    <w:tmpl w:val="D8A8495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0B2694"/>
    <w:multiLevelType w:val="hybridMultilevel"/>
    <w:tmpl w:val="56928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CE19D2"/>
    <w:multiLevelType w:val="hybridMultilevel"/>
    <w:tmpl w:val="8F38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3F2224"/>
    <w:multiLevelType w:val="hybridMultilevel"/>
    <w:tmpl w:val="D1286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0A643B"/>
    <w:multiLevelType w:val="hybridMultilevel"/>
    <w:tmpl w:val="E668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2D043C"/>
    <w:multiLevelType w:val="multilevel"/>
    <w:tmpl w:val="28DE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B26DC4"/>
    <w:multiLevelType w:val="hybridMultilevel"/>
    <w:tmpl w:val="7122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0203D3"/>
    <w:multiLevelType w:val="hybridMultilevel"/>
    <w:tmpl w:val="CCAA3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EC6A86"/>
    <w:multiLevelType w:val="hybridMultilevel"/>
    <w:tmpl w:val="A316F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646782"/>
    <w:multiLevelType w:val="hybridMultilevel"/>
    <w:tmpl w:val="4DCA8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2A1832"/>
    <w:multiLevelType w:val="hybridMultilevel"/>
    <w:tmpl w:val="BA7E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DB6654"/>
    <w:multiLevelType w:val="multilevel"/>
    <w:tmpl w:val="0700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6062138">
    <w:abstractNumId w:val="1"/>
  </w:num>
  <w:num w:numId="2" w16cid:durableId="558126615">
    <w:abstractNumId w:val="4"/>
  </w:num>
  <w:num w:numId="3" w16cid:durableId="1228802364">
    <w:abstractNumId w:val="42"/>
  </w:num>
  <w:num w:numId="4" w16cid:durableId="1850634763">
    <w:abstractNumId w:val="27"/>
  </w:num>
  <w:num w:numId="5" w16cid:durableId="1165824105">
    <w:abstractNumId w:val="19"/>
  </w:num>
  <w:num w:numId="6" w16cid:durableId="1198590976">
    <w:abstractNumId w:val="36"/>
  </w:num>
  <w:num w:numId="7" w16cid:durableId="25445670">
    <w:abstractNumId w:val="35"/>
  </w:num>
  <w:num w:numId="8" w16cid:durableId="1743984481">
    <w:abstractNumId w:val="9"/>
  </w:num>
  <w:num w:numId="9" w16cid:durableId="351035362">
    <w:abstractNumId w:val="15"/>
  </w:num>
  <w:num w:numId="10" w16cid:durableId="1732539686">
    <w:abstractNumId w:val="34"/>
  </w:num>
  <w:num w:numId="11" w16cid:durableId="371272551">
    <w:abstractNumId w:val="20"/>
  </w:num>
  <w:num w:numId="12" w16cid:durableId="1353608154">
    <w:abstractNumId w:val="28"/>
  </w:num>
  <w:num w:numId="13" w16cid:durableId="1590459643">
    <w:abstractNumId w:val="38"/>
  </w:num>
  <w:num w:numId="14" w16cid:durableId="925770698">
    <w:abstractNumId w:val="13"/>
  </w:num>
  <w:num w:numId="15" w16cid:durableId="431366128">
    <w:abstractNumId w:val="40"/>
  </w:num>
  <w:num w:numId="16" w16cid:durableId="629289687">
    <w:abstractNumId w:val="8"/>
  </w:num>
  <w:num w:numId="17" w16cid:durableId="1149781641">
    <w:abstractNumId w:val="12"/>
  </w:num>
  <w:num w:numId="18" w16cid:durableId="412240342">
    <w:abstractNumId w:val="26"/>
  </w:num>
  <w:num w:numId="19" w16cid:durableId="95030674">
    <w:abstractNumId w:val="24"/>
  </w:num>
  <w:num w:numId="20" w16cid:durableId="2088533481">
    <w:abstractNumId w:val="17"/>
  </w:num>
  <w:num w:numId="21" w16cid:durableId="838427015">
    <w:abstractNumId w:val="18"/>
  </w:num>
  <w:num w:numId="22" w16cid:durableId="1066689359">
    <w:abstractNumId w:val="3"/>
  </w:num>
  <w:num w:numId="23" w16cid:durableId="799496790">
    <w:abstractNumId w:val="32"/>
  </w:num>
  <w:num w:numId="24" w16cid:durableId="80370457">
    <w:abstractNumId w:val="5"/>
  </w:num>
  <w:num w:numId="25" w16cid:durableId="1372341043">
    <w:abstractNumId w:val="23"/>
  </w:num>
  <w:num w:numId="26" w16cid:durableId="306475073">
    <w:abstractNumId w:val="21"/>
  </w:num>
  <w:num w:numId="27" w16cid:durableId="107629103">
    <w:abstractNumId w:val="10"/>
  </w:num>
  <w:num w:numId="28" w16cid:durableId="1513764072">
    <w:abstractNumId w:val="29"/>
  </w:num>
  <w:num w:numId="29" w16cid:durableId="1169981253">
    <w:abstractNumId w:val="25"/>
  </w:num>
  <w:num w:numId="30" w16cid:durableId="1402286821">
    <w:abstractNumId w:val="14"/>
  </w:num>
  <w:num w:numId="31" w16cid:durableId="1540043415">
    <w:abstractNumId w:val="37"/>
  </w:num>
  <w:num w:numId="32" w16cid:durableId="1151676909">
    <w:abstractNumId w:val="0"/>
  </w:num>
  <w:num w:numId="33" w16cid:durableId="714696808">
    <w:abstractNumId w:val="11"/>
  </w:num>
  <w:num w:numId="34" w16cid:durableId="1905721861">
    <w:abstractNumId w:val="6"/>
  </w:num>
  <w:num w:numId="35" w16cid:durableId="1791169876">
    <w:abstractNumId w:val="41"/>
  </w:num>
  <w:num w:numId="36" w16cid:durableId="565334907">
    <w:abstractNumId w:val="33"/>
  </w:num>
  <w:num w:numId="37" w16cid:durableId="1303802369">
    <w:abstractNumId w:val="30"/>
  </w:num>
  <w:num w:numId="38" w16cid:durableId="1187599126">
    <w:abstractNumId w:val="22"/>
  </w:num>
  <w:num w:numId="39" w16cid:durableId="397092015">
    <w:abstractNumId w:val="2"/>
  </w:num>
  <w:num w:numId="40" w16cid:durableId="1891573469">
    <w:abstractNumId w:val="16"/>
  </w:num>
  <w:num w:numId="41" w16cid:durableId="1220550743">
    <w:abstractNumId w:val="7"/>
  </w:num>
  <w:num w:numId="42" w16cid:durableId="1561748802">
    <w:abstractNumId w:val="31"/>
  </w:num>
  <w:num w:numId="43" w16cid:durableId="63244559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C6E"/>
    <w:rsid w:val="00001F57"/>
    <w:rsid w:val="000026CB"/>
    <w:rsid w:val="00005A1C"/>
    <w:rsid w:val="00007660"/>
    <w:rsid w:val="00016A49"/>
    <w:rsid w:val="000252F3"/>
    <w:rsid w:val="000313A1"/>
    <w:rsid w:val="000318D2"/>
    <w:rsid w:val="00033924"/>
    <w:rsid w:val="00035BAE"/>
    <w:rsid w:val="0003793D"/>
    <w:rsid w:val="00037CE8"/>
    <w:rsid w:val="00041C2E"/>
    <w:rsid w:val="000453C4"/>
    <w:rsid w:val="000502CA"/>
    <w:rsid w:val="00050BEE"/>
    <w:rsid w:val="0005200B"/>
    <w:rsid w:val="00055ABC"/>
    <w:rsid w:val="0005636A"/>
    <w:rsid w:val="00062F14"/>
    <w:rsid w:val="000633FF"/>
    <w:rsid w:val="0006363A"/>
    <w:rsid w:val="0006587E"/>
    <w:rsid w:val="00067323"/>
    <w:rsid w:val="00071483"/>
    <w:rsid w:val="00072B42"/>
    <w:rsid w:val="0008207A"/>
    <w:rsid w:val="000841E6"/>
    <w:rsid w:val="00084CF1"/>
    <w:rsid w:val="000927B1"/>
    <w:rsid w:val="00097620"/>
    <w:rsid w:val="000A2212"/>
    <w:rsid w:val="000A5BC1"/>
    <w:rsid w:val="000B255E"/>
    <w:rsid w:val="000B53D1"/>
    <w:rsid w:val="000B7130"/>
    <w:rsid w:val="000C32BE"/>
    <w:rsid w:val="000C3CB2"/>
    <w:rsid w:val="000C4C79"/>
    <w:rsid w:val="000C674B"/>
    <w:rsid w:val="000D15F0"/>
    <w:rsid w:val="000D2242"/>
    <w:rsid w:val="000D3F69"/>
    <w:rsid w:val="000D64AC"/>
    <w:rsid w:val="000D6E98"/>
    <w:rsid w:val="000E11B7"/>
    <w:rsid w:val="000E2582"/>
    <w:rsid w:val="000E61E5"/>
    <w:rsid w:val="000E6B07"/>
    <w:rsid w:val="000E6CFE"/>
    <w:rsid w:val="000F3636"/>
    <w:rsid w:val="000F5212"/>
    <w:rsid w:val="001055FB"/>
    <w:rsid w:val="00105D4C"/>
    <w:rsid w:val="00112492"/>
    <w:rsid w:val="001409EA"/>
    <w:rsid w:val="001471D3"/>
    <w:rsid w:val="00147D79"/>
    <w:rsid w:val="00153B52"/>
    <w:rsid w:val="001544AD"/>
    <w:rsid w:val="001557F5"/>
    <w:rsid w:val="00156979"/>
    <w:rsid w:val="001608C6"/>
    <w:rsid w:val="00167BC7"/>
    <w:rsid w:val="00172103"/>
    <w:rsid w:val="00174492"/>
    <w:rsid w:val="001811E2"/>
    <w:rsid w:val="001824DF"/>
    <w:rsid w:val="001825E0"/>
    <w:rsid w:val="00185259"/>
    <w:rsid w:val="00187FFA"/>
    <w:rsid w:val="00190D29"/>
    <w:rsid w:val="0019304F"/>
    <w:rsid w:val="001966A9"/>
    <w:rsid w:val="001A0482"/>
    <w:rsid w:val="001A3852"/>
    <w:rsid w:val="001A5123"/>
    <w:rsid w:val="001A5647"/>
    <w:rsid w:val="001A60F5"/>
    <w:rsid w:val="001B472E"/>
    <w:rsid w:val="001B717A"/>
    <w:rsid w:val="001C2333"/>
    <w:rsid w:val="001C3967"/>
    <w:rsid w:val="001C56EA"/>
    <w:rsid w:val="001D1696"/>
    <w:rsid w:val="001D39AD"/>
    <w:rsid w:val="001E446F"/>
    <w:rsid w:val="001E4B93"/>
    <w:rsid w:val="001E5DF0"/>
    <w:rsid w:val="001F0C09"/>
    <w:rsid w:val="001F6740"/>
    <w:rsid w:val="00207F71"/>
    <w:rsid w:val="002110D7"/>
    <w:rsid w:val="00212465"/>
    <w:rsid w:val="002159FE"/>
    <w:rsid w:val="002206AE"/>
    <w:rsid w:val="002222B2"/>
    <w:rsid w:val="002238E3"/>
    <w:rsid w:val="00235819"/>
    <w:rsid w:val="0024282A"/>
    <w:rsid w:val="002440E2"/>
    <w:rsid w:val="002445B4"/>
    <w:rsid w:val="0024634B"/>
    <w:rsid w:val="0025454C"/>
    <w:rsid w:val="002616FE"/>
    <w:rsid w:val="00261B58"/>
    <w:rsid w:val="00265AD3"/>
    <w:rsid w:val="002722D1"/>
    <w:rsid w:val="002733C4"/>
    <w:rsid w:val="00275B7B"/>
    <w:rsid w:val="00290B46"/>
    <w:rsid w:val="002917D5"/>
    <w:rsid w:val="00292672"/>
    <w:rsid w:val="002936CE"/>
    <w:rsid w:val="00295FF8"/>
    <w:rsid w:val="00296570"/>
    <w:rsid w:val="002A268B"/>
    <w:rsid w:val="002A4919"/>
    <w:rsid w:val="002B0CDB"/>
    <w:rsid w:val="002B1670"/>
    <w:rsid w:val="002B19CA"/>
    <w:rsid w:val="002B24EF"/>
    <w:rsid w:val="002B3BFA"/>
    <w:rsid w:val="002B6F60"/>
    <w:rsid w:val="002B7941"/>
    <w:rsid w:val="002C1855"/>
    <w:rsid w:val="002C56C2"/>
    <w:rsid w:val="002C56E6"/>
    <w:rsid w:val="002D0D07"/>
    <w:rsid w:val="002D316E"/>
    <w:rsid w:val="002E2BE6"/>
    <w:rsid w:val="002E6605"/>
    <w:rsid w:val="002F2B5B"/>
    <w:rsid w:val="002F5E71"/>
    <w:rsid w:val="002F63B7"/>
    <w:rsid w:val="002F6792"/>
    <w:rsid w:val="00301BE8"/>
    <w:rsid w:val="00302C7A"/>
    <w:rsid w:val="00307131"/>
    <w:rsid w:val="003143EE"/>
    <w:rsid w:val="00322259"/>
    <w:rsid w:val="003231D0"/>
    <w:rsid w:val="0032597F"/>
    <w:rsid w:val="003360F2"/>
    <w:rsid w:val="00336C89"/>
    <w:rsid w:val="00344CA0"/>
    <w:rsid w:val="00345B8F"/>
    <w:rsid w:val="00350616"/>
    <w:rsid w:val="00352B4F"/>
    <w:rsid w:val="003576CE"/>
    <w:rsid w:val="00363963"/>
    <w:rsid w:val="003652AB"/>
    <w:rsid w:val="00365541"/>
    <w:rsid w:val="00366827"/>
    <w:rsid w:val="00371585"/>
    <w:rsid w:val="00373C39"/>
    <w:rsid w:val="00383F25"/>
    <w:rsid w:val="00385748"/>
    <w:rsid w:val="00394455"/>
    <w:rsid w:val="0039581F"/>
    <w:rsid w:val="00396B3E"/>
    <w:rsid w:val="00396C83"/>
    <w:rsid w:val="003A336F"/>
    <w:rsid w:val="003A3C64"/>
    <w:rsid w:val="003A6B68"/>
    <w:rsid w:val="003B0813"/>
    <w:rsid w:val="003B0EE3"/>
    <w:rsid w:val="003B1598"/>
    <w:rsid w:val="003B69FF"/>
    <w:rsid w:val="003C3919"/>
    <w:rsid w:val="003C6016"/>
    <w:rsid w:val="003C69F8"/>
    <w:rsid w:val="003C6AFE"/>
    <w:rsid w:val="003C7749"/>
    <w:rsid w:val="003C7E40"/>
    <w:rsid w:val="003D44A3"/>
    <w:rsid w:val="003D58E5"/>
    <w:rsid w:val="003D5F32"/>
    <w:rsid w:val="003D746F"/>
    <w:rsid w:val="003F15C6"/>
    <w:rsid w:val="003F3378"/>
    <w:rsid w:val="003F6779"/>
    <w:rsid w:val="0040228C"/>
    <w:rsid w:val="00402608"/>
    <w:rsid w:val="004045FB"/>
    <w:rsid w:val="004114DF"/>
    <w:rsid w:val="00413347"/>
    <w:rsid w:val="00417208"/>
    <w:rsid w:val="0041770D"/>
    <w:rsid w:val="00424DA3"/>
    <w:rsid w:val="00425249"/>
    <w:rsid w:val="00441448"/>
    <w:rsid w:val="00447A97"/>
    <w:rsid w:val="00450ED4"/>
    <w:rsid w:val="0045191B"/>
    <w:rsid w:val="00452AA9"/>
    <w:rsid w:val="00452EF6"/>
    <w:rsid w:val="00457058"/>
    <w:rsid w:val="004734EF"/>
    <w:rsid w:val="00476CDA"/>
    <w:rsid w:val="0048542E"/>
    <w:rsid w:val="00494132"/>
    <w:rsid w:val="00495497"/>
    <w:rsid w:val="004A16CF"/>
    <w:rsid w:val="004B05B0"/>
    <w:rsid w:val="004B27C0"/>
    <w:rsid w:val="004B77A5"/>
    <w:rsid w:val="004C266F"/>
    <w:rsid w:val="004D1F9A"/>
    <w:rsid w:val="004D313D"/>
    <w:rsid w:val="004E12C9"/>
    <w:rsid w:val="004F290A"/>
    <w:rsid w:val="005019D7"/>
    <w:rsid w:val="00506F0D"/>
    <w:rsid w:val="0051086B"/>
    <w:rsid w:val="00512B9A"/>
    <w:rsid w:val="00516295"/>
    <w:rsid w:val="0051783C"/>
    <w:rsid w:val="00521578"/>
    <w:rsid w:val="00522409"/>
    <w:rsid w:val="00524D2E"/>
    <w:rsid w:val="005255D0"/>
    <w:rsid w:val="005273B7"/>
    <w:rsid w:val="005302D6"/>
    <w:rsid w:val="0053034F"/>
    <w:rsid w:val="00536A8C"/>
    <w:rsid w:val="005443A7"/>
    <w:rsid w:val="00553DFF"/>
    <w:rsid w:val="005575D0"/>
    <w:rsid w:val="005604EF"/>
    <w:rsid w:val="00565BBE"/>
    <w:rsid w:val="00567147"/>
    <w:rsid w:val="005705E5"/>
    <w:rsid w:val="005738C1"/>
    <w:rsid w:val="00573AD7"/>
    <w:rsid w:val="00574B33"/>
    <w:rsid w:val="00575BE3"/>
    <w:rsid w:val="005849ED"/>
    <w:rsid w:val="00584D04"/>
    <w:rsid w:val="005949B4"/>
    <w:rsid w:val="00595456"/>
    <w:rsid w:val="00596DFE"/>
    <w:rsid w:val="005A51B7"/>
    <w:rsid w:val="005A54B2"/>
    <w:rsid w:val="005A69F6"/>
    <w:rsid w:val="005A71EA"/>
    <w:rsid w:val="005B7EAC"/>
    <w:rsid w:val="005C1223"/>
    <w:rsid w:val="005C1D27"/>
    <w:rsid w:val="005C299B"/>
    <w:rsid w:val="005C4F0D"/>
    <w:rsid w:val="005C5A7E"/>
    <w:rsid w:val="005C5E39"/>
    <w:rsid w:val="005C7294"/>
    <w:rsid w:val="005D1FD9"/>
    <w:rsid w:val="005D2A25"/>
    <w:rsid w:val="005D3B02"/>
    <w:rsid w:val="005E0C39"/>
    <w:rsid w:val="005E13DE"/>
    <w:rsid w:val="005E2D20"/>
    <w:rsid w:val="005E40B9"/>
    <w:rsid w:val="005E505A"/>
    <w:rsid w:val="005E5A60"/>
    <w:rsid w:val="005E6A7A"/>
    <w:rsid w:val="005F3174"/>
    <w:rsid w:val="005F70B4"/>
    <w:rsid w:val="00605B20"/>
    <w:rsid w:val="00605C16"/>
    <w:rsid w:val="006079FE"/>
    <w:rsid w:val="00607B60"/>
    <w:rsid w:val="00607CFC"/>
    <w:rsid w:val="006104DA"/>
    <w:rsid w:val="00610A4B"/>
    <w:rsid w:val="00611289"/>
    <w:rsid w:val="00615622"/>
    <w:rsid w:val="006157BC"/>
    <w:rsid w:val="00620638"/>
    <w:rsid w:val="00621511"/>
    <w:rsid w:val="00626B1C"/>
    <w:rsid w:val="00631A5E"/>
    <w:rsid w:val="006425D0"/>
    <w:rsid w:val="00653B4F"/>
    <w:rsid w:val="006654FA"/>
    <w:rsid w:val="006664F1"/>
    <w:rsid w:val="006673BA"/>
    <w:rsid w:val="00673950"/>
    <w:rsid w:val="00674DE7"/>
    <w:rsid w:val="00675888"/>
    <w:rsid w:val="00680749"/>
    <w:rsid w:val="00681299"/>
    <w:rsid w:val="00687CD3"/>
    <w:rsid w:val="0069174A"/>
    <w:rsid w:val="00694E8A"/>
    <w:rsid w:val="006A03CC"/>
    <w:rsid w:val="006A163D"/>
    <w:rsid w:val="006C5AE1"/>
    <w:rsid w:val="006C6818"/>
    <w:rsid w:val="006C6AC3"/>
    <w:rsid w:val="006D417E"/>
    <w:rsid w:val="006D4567"/>
    <w:rsid w:val="006D56F2"/>
    <w:rsid w:val="006D5EE7"/>
    <w:rsid w:val="006D749D"/>
    <w:rsid w:val="006E35DA"/>
    <w:rsid w:val="006E3AC0"/>
    <w:rsid w:val="006E7093"/>
    <w:rsid w:val="006F2790"/>
    <w:rsid w:val="00700FF1"/>
    <w:rsid w:val="0070571A"/>
    <w:rsid w:val="007105D7"/>
    <w:rsid w:val="00711433"/>
    <w:rsid w:val="007122A6"/>
    <w:rsid w:val="00712C63"/>
    <w:rsid w:val="00716D7E"/>
    <w:rsid w:val="00717F0A"/>
    <w:rsid w:val="007202A9"/>
    <w:rsid w:val="0072275F"/>
    <w:rsid w:val="007243ED"/>
    <w:rsid w:val="00735CED"/>
    <w:rsid w:val="00736980"/>
    <w:rsid w:val="00742CF4"/>
    <w:rsid w:val="0075373E"/>
    <w:rsid w:val="0075713C"/>
    <w:rsid w:val="00757A0B"/>
    <w:rsid w:val="0076078E"/>
    <w:rsid w:val="0076223B"/>
    <w:rsid w:val="00766319"/>
    <w:rsid w:val="00772A5B"/>
    <w:rsid w:val="00774792"/>
    <w:rsid w:val="00777334"/>
    <w:rsid w:val="00781A34"/>
    <w:rsid w:val="00783974"/>
    <w:rsid w:val="007863B0"/>
    <w:rsid w:val="00787F86"/>
    <w:rsid w:val="007901D0"/>
    <w:rsid w:val="00792D70"/>
    <w:rsid w:val="00795D70"/>
    <w:rsid w:val="007A221A"/>
    <w:rsid w:val="007A2697"/>
    <w:rsid w:val="007B6BCC"/>
    <w:rsid w:val="007B707C"/>
    <w:rsid w:val="007C76A0"/>
    <w:rsid w:val="007D0DCA"/>
    <w:rsid w:val="007E1B37"/>
    <w:rsid w:val="007E3583"/>
    <w:rsid w:val="007E7AAD"/>
    <w:rsid w:val="007F2B12"/>
    <w:rsid w:val="007F6B8B"/>
    <w:rsid w:val="007F7708"/>
    <w:rsid w:val="00801CA3"/>
    <w:rsid w:val="00804671"/>
    <w:rsid w:val="00805FE6"/>
    <w:rsid w:val="0081138E"/>
    <w:rsid w:val="00811464"/>
    <w:rsid w:val="00816BF2"/>
    <w:rsid w:val="00830118"/>
    <w:rsid w:val="00832745"/>
    <w:rsid w:val="0083309F"/>
    <w:rsid w:val="00840C1C"/>
    <w:rsid w:val="00842467"/>
    <w:rsid w:val="008440F0"/>
    <w:rsid w:val="008517A3"/>
    <w:rsid w:val="00851F21"/>
    <w:rsid w:val="00865104"/>
    <w:rsid w:val="00870041"/>
    <w:rsid w:val="008712F8"/>
    <w:rsid w:val="00880BE0"/>
    <w:rsid w:val="008817D2"/>
    <w:rsid w:val="00881ED4"/>
    <w:rsid w:val="008820C9"/>
    <w:rsid w:val="00883749"/>
    <w:rsid w:val="0088476C"/>
    <w:rsid w:val="00886391"/>
    <w:rsid w:val="008867B4"/>
    <w:rsid w:val="008910D3"/>
    <w:rsid w:val="00895359"/>
    <w:rsid w:val="00895E8F"/>
    <w:rsid w:val="008962AC"/>
    <w:rsid w:val="00897B0E"/>
    <w:rsid w:val="008A14CF"/>
    <w:rsid w:val="008A19B4"/>
    <w:rsid w:val="008A4B03"/>
    <w:rsid w:val="008A71D5"/>
    <w:rsid w:val="008B04B4"/>
    <w:rsid w:val="008B0C3A"/>
    <w:rsid w:val="008B2208"/>
    <w:rsid w:val="008B2FE6"/>
    <w:rsid w:val="008B3094"/>
    <w:rsid w:val="008B560E"/>
    <w:rsid w:val="008B6D1B"/>
    <w:rsid w:val="008C297C"/>
    <w:rsid w:val="008C6BA6"/>
    <w:rsid w:val="008D3000"/>
    <w:rsid w:val="008D33D3"/>
    <w:rsid w:val="008D52C7"/>
    <w:rsid w:val="008D53D8"/>
    <w:rsid w:val="008E15BB"/>
    <w:rsid w:val="008E21F1"/>
    <w:rsid w:val="008E3F83"/>
    <w:rsid w:val="008F38D3"/>
    <w:rsid w:val="00903D3C"/>
    <w:rsid w:val="0090488C"/>
    <w:rsid w:val="00906553"/>
    <w:rsid w:val="009118A7"/>
    <w:rsid w:val="00912DDD"/>
    <w:rsid w:val="009158D2"/>
    <w:rsid w:val="00923907"/>
    <w:rsid w:val="009303DE"/>
    <w:rsid w:val="009316A0"/>
    <w:rsid w:val="009325EF"/>
    <w:rsid w:val="00933BD7"/>
    <w:rsid w:val="009366E0"/>
    <w:rsid w:val="00936D3D"/>
    <w:rsid w:val="009419AE"/>
    <w:rsid w:val="00941CF6"/>
    <w:rsid w:val="009423DA"/>
    <w:rsid w:val="00944B1B"/>
    <w:rsid w:val="009466CE"/>
    <w:rsid w:val="00950A0F"/>
    <w:rsid w:val="00953A68"/>
    <w:rsid w:val="00962786"/>
    <w:rsid w:val="00965564"/>
    <w:rsid w:val="00972285"/>
    <w:rsid w:val="009730BA"/>
    <w:rsid w:val="009730EE"/>
    <w:rsid w:val="00974F10"/>
    <w:rsid w:val="00976DDA"/>
    <w:rsid w:val="009774E2"/>
    <w:rsid w:val="00980F6F"/>
    <w:rsid w:val="00985D9C"/>
    <w:rsid w:val="00994C77"/>
    <w:rsid w:val="00995033"/>
    <w:rsid w:val="00996809"/>
    <w:rsid w:val="009A116A"/>
    <w:rsid w:val="009A4C64"/>
    <w:rsid w:val="009A637F"/>
    <w:rsid w:val="009A70B0"/>
    <w:rsid w:val="009B2E13"/>
    <w:rsid w:val="009B2F93"/>
    <w:rsid w:val="009B6E78"/>
    <w:rsid w:val="009C0F0D"/>
    <w:rsid w:val="009D2D2A"/>
    <w:rsid w:val="009D3F32"/>
    <w:rsid w:val="009D6738"/>
    <w:rsid w:val="009E21FA"/>
    <w:rsid w:val="009E262D"/>
    <w:rsid w:val="009E2657"/>
    <w:rsid w:val="009E3554"/>
    <w:rsid w:val="009F3B7C"/>
    <w:rsid w:val="009F5E2F"/>
    <w:rsid w:val="00A01C22"/>
    <w:rsid w:val="00A07ACA"/>
    <w:rsid w:val="00A11A12"/>
    <w:rsid w:val="00A1229E"/>
    <w:rsid w:val="00A17914"/>
    <w:rsid w:val="00A32F2A"/>
    <w:rsid w:val="00A32FE6"/>
    <w:rsid w:val="00A34022"/>
    <w:rsid w:val="00A35109"/>
    <w:rsid w:val="00A35846"/>
    <w:rsid w:val="00A41773"/>
    <w:rsid w:val="00A438D3"/>
    <w:rsid w:val="00A45C49"/>
    <w:rsid w:val="00A47CD8"/>
    <w:rsid w:val="00A53517"/>
    <w:rsid w:val="00A57EEC"/>
    <w:rsid w:val="00A6109D"/>
    <w:rsid w:val="00A66845"/>
    <w:rsid w:val="00A702F6"/>
    <w:rsid w:val="00A734D5"/>
    <w:rsid w:val="00A74254"/>
    <w:rsid w:val="00A84E26"/>
    <w:rsid w:val="00A86B37"/>
    <w:rsid w:val="00A92939"/>
    <w:rsid w:val="00A93210"/>
    <w:rsid w:val="00AA2875"/>
    <w:rsid w:val="00AA614D"/>
    <w:rsid w:val="00AA6329"/>
    <w:rsid w:val="00AA72C6"/>
    <w:rsid w:val="00AB3160"/>
    <w:rsid w:val="00AB6519"/>
    <w:rsid w:val="00AC33CC"/>
    <w:rsid w:val="00AC372E"/>
    <w:rsid w:val="00AC743C"/>
    <w:rsid w:val="00AD2D09"/>
    <w:rsid w:val="00AD56A9"/>
    <w:rsid w:val="00AD5767"/>
    <w:rsid w:val="00AD5CB3"/>
    <w:rsid w:val="00AE28DE"/>
    <w:rsid w:val="00AF23B1"/>
    <w:rsid w:val="00B0413A"/>
    <w:rsid w:val="00B072AE"/>
    <w:rsid w:val="00B07ACF"/>
    <w:rsid w:val="00B11D9C"/>
    <w:rsid w:val="00B125F3"/>
    <w:rsid w:val="00B126C8"/>
    <w:rsid w:val="00B146FF"/>
    <w:rsid w:val="00B15061"/>
    <w:rsid w:val="00B17CFA"/>
    <w:rsid w:val="00B212DD"/>
    <w:rsid w:val="00B23056"/>
    <w:rsid w:val="00B2322B"/>
    <w:rsid w:val="00B24273"/>
    <w:rsid w:val="00B323B8"/>
    <w:rsid w:val="00B37087"/>
    <w:rsid w:val="00B4253E"/>
    <w:rsid w:val="00B450A0"/>
    <w:rsid w:val="00B47999"/>
    <w:rsid w:val="00B60ADD"/>
    <w:rsid w:val="00B61195"/>
    <w:rsid w:val="00B65420"/>
    <w:rsid w:val="00B73C87"/>
    <w:rsid w:val="00B7489B"/>
    <w:rsid w:val="00B82598"/>
    <w:rsid w:val="00B846A8"/>
    <w:rsid w:val="00B90384"/>
    <w:rsid w:val="00B915EE"/>
    <w:rsid w:val="00B93817"/>
    <w:rsid w:val="00B94B05"/>
    <w:rsid w:val="00BA008E"/>
    <w:rsid w:val="00BA408D"/>
    <w:rsid w:val="00BA4CD8"/>
    <w:rsid w:val="00BB1276"/>
    <w:rsid w:val="00BB1C7B"/>
    <w:rsid w:val="00BB5ED4"/>
    <w:rsid w:val="00BC2549"/>
    <w:rsid w:val="00BC3FB5"/>
    <w:rsid w:val="00BD085E"/>
    <w:rsid w:val="00BD0E66"/>
    <w:rsid w:val="00BD2184"/>
    <w:rsid w:val="00BD376E"/>
    <w:rsid w:val="00BD4CB5"/>
    <w:rsid w:val="00BD6A9F"/>
    <w:rsid w:val="00BE0028"/>
    <w:rsid w:val="00BE45C7"/>
    <w:rsid w:val="00BE60B0"/>
    <w:rsid w:val="00BE6834"/>
    <w:rsid w:val="00C00A6F"/>
    <w:rsid w:val="00C01343"/>
    <w:rsid w:val="00C05059"/>
    <w:rsid w:val="00C069CE"/>
    <w:rsid w:val="00C1232D"/>
    <w:rsid w:val="00C129ED"/>
    <w:rsid w:val="00C131BC"/>
    <w:rsid w:val="00C165C4"/>
    <w:rsid w:val="00C21C6E"/>
    <w:rsid w:val="00C2487E"/>
    <w:rsid w:val="00C24E44"/>
    <w:rsid w:val="00C2696F"/>
    <w:rsid w:val="00C26D49"/>
    <w:rsid w:val="00C2741C"/>
    <w:rsid w:val="00C27636"/>
    <w:rsid w:val="00C324E6"/>
    <w:rsid w:val="00C32DD5"/>
    <w:rsid w:val="00C43AF4"/>
    <w:rsid w:val="00C469B2"/>
    <w:rsid w:val="00C46A12"/>
    <w:rsid w:val="00C47F6A"/>
    <w:rsid w:val="00C50C38"/>
    <w:rsid w:val="00C55414"/>
    <w:rsid w:val="00C57EE3"/>
    <w:rsid w:val="00C60183"/>
    <w:rsid w:val="00C62A70"/>
    <w:rsid w:val="00C70210"/>
    <w:rsid w:val="00C71470"/>
    <w:rsid w:val="00C7367C"/>
    <w:rsid w:val="00C75D33"/>
    <w:rsid w:val="00C8079D"/>
    <w:rsid w:val="00C8354B"/>
    <w:rsid w:val="00C8369F"/>
    <w:rsid w:val="00C90365"/>
    <w:rsid w:val="00C93574"/>
    <w:rsid w:val="00C936EA"/>
    <w:rsid w:val="00C94BD8"/>
    <w:rsid w:val="00C94CCB"/>
    <w:rsid w:val="00CA3D7A"/>
    <w:rsid w:val="00CA447F"/>
    <w:rsid w:val="00CA7D6E"/>
    <w:rsid w:val="00CC04EA"/>
    <w:rsid w:val="00CD00F3"/>
    <w:rsid w:val="00CD04FD"/>
    <w:rsid w:val="00CD2396"/>
    <w:rsid w:val="00CD44B6"/>
    <w:rsid w:val="00CD5E53"/>
    <w:rsid w:val="00CE1B3B"/>
    <w:rsid w:val="00CE1D08"/>
    <w:rsid w:val="00CE6FA7"/>
    <w:rsid w:val="00CF6FE2"/>
    <w:rsid w:val="00D10BFF"/>
    <w:rsid w:val="00D15F99"/>
    <w:rsid w:val="00D215FA"/>
    <w:rsid w:val="00D25584"/>
    <w:rsid w:val="00D30139"/>
    <w:rsid w:val="00D353CD"/>
    <w:rsid w:val="00D37FAC"/>
    <w:rsid w:val="00D442FC"/>
    <w:rsid w:val="00D4715B"/>
    <w:rsid w:val="00D47E1F"/>
    <w:rsid w:val="00D506BF"/>
    <w:rsid w:val="00D50F2D"/>
    <w:rsid w:val="00D53868"/>
    <w:rsid w:val="00D565B4"/>
    <w:rsid w:val="00D601F3"/>
    <w:rsid w:val="00D605D4"/>
    <w:rsid w:val="00D61212"/>
    <w:rsid w:val="00D65D9F"/>
    <w:rsid w:val="00D66236"/>
    <w:rsid w:val="00D67383"/>
    <w:rsid w:val="00D774AC"/>
    <w:rsid w:val="00D80645"/>
    <w:rsid w:val="00D82C3E"/>
    <w:rsid w:val="00D93640"/>
    <w:rsid w:val="00D96FE1"/>
    <w:rsid w:val="00DA0061"/>
    <w:rsid w:val="00DA0388"/>
    <w:rsid w:val="00DA1C5C"/>
    <w:rsid w:val="00DA2562"/>
    <w:rsid w:val="00DB3835"/>
    <w:rsid w:val="00DB42CF"/>
    <w:rsid w:val="00DB481D"/>
    <w:rsid w:val="00DB7AB0"/>
    <w:rsid w:val="00DC0733"/>
    <w:rsid w:val="00DC0B95"/>
    <w:rsid w:val="00DC1065"/>
    <w:rsid w:val="00DC463A"/>
    <w:rsid w:val="00DD07E9"/>
    <w:rsid w:val="00DE26A5"/>
    <w:rsid w:val="00DE2936"/>
    <w:rsid w:val="00DE527F"/>
    <w:rsid w:val="00DE67CF"/>
    <w:rsid w:val="00E004F5"/>
    <w:rsid w:val="00E00D7B"/>
    <w:rsid w:val="00E01190"/>
    <w:rsid w:val="00E013CA"/>
    <w:rsid w:val="00E0403F"/>
    <w:rsid w:val="00E14D2C"/>
    <w:rsid w:val="00E17B3C"/>
    <w:rsid w:val="00E228F4"/>
    <w:rsid w:val="00E23DEA"/>
    <w:rsid w:val="00E27429"/>
    <w:rsid w:val="00E27887"/>
    <w:rsid w:val="00E27923"/>
    <w:rsid w:val="00E300AA"/>
    <w:rsid w:val="00E32253"/>
    <w:rsid w:val="00E353F2"/>
    <w:rsid w:val="00E35DE6"/>
    <w:rsid w:val="00E36176"/>
    <w:rsid w:val="00E52D3D"/>
    <w:rsid w:val="00E52D4F"/>
    <w:rsid w:val="00E5516A"/>
    <w:rsid w:val="00E55423"/>
    <w:rsid w:val="00E55559"/>
    <w:rsid w:val="00E566D8"/>
    <w:rsid w:val="00E57724"/>
    <w:rsid w:val="00E64FC8"/>
    <w:rsid w:val="00E670A1"/>
    <w:rsid w:val="00E672A8"/>
    <w:rsid w:val="00E70281"/>
    <w:rsid w:val="00E75C1E"/>
    <w:rsid w:val="00E87654"/>
    <w:rsid w:val="00E939E6"/>
    <w:rsid w:val="00E9486B"/>
    <w:rsid w:val="00E9491F"/>
    <w:rsid w:val="00E9578F"/>
    <w:rsid w:val="00E95DF1"/>
    <w:rsid w:val="00EA1430"/>
    <w:rsid w:val="00EA3606"/>
    <w:rsid w:val="00EA474B"/>
    <w:rsid w:val="00EA4A65"/>
    <w:rsid w:val="00EB2627"/>
    <w:rsid w:val="00EB29E5"/>
    <w:rsid w:val="00EB6A06"/>
    <w:rsid w:val="00EB6C3C"/>
    <w:rsid w:val="00EB72D6"/>
    <w:rsid w:val="00EC3ACC"/>
    <w:rsid w:val="00EC5F59"/>
    <w:rsid w:val="00ED3687"/>
    <w:rsid w:val="00ED506D"/>
    <w:rsid w:val="00ED7263"/>
    <w:rsid w:val="00EE3FB1"/>
    <w:rsid w:val="00EE677E"/>
    <w:rsid w:val="00EE6EEA"/>
    <w:rsid w:val="00EF017A"/>
    <w:rsid w:val="00EF02F2"/>
    <w:rsid w:val="00EF3910"/>
    <w:rsid w:val="00EF485A"/>
    <w:rsid w:val="00F01E7A"/>
    <w:rsid w:val="00F02380"/>
    <w:rsid w:val="00F02A29"/>
    <w:rsid w:val="00F07FF4"/>
    <w:rsid w:val="00F1275A"/>
    <w:rsid w:val="00F146ED"/>
    <w:rsid w:val="00F20DA5"/>
    <w:rsid w:val="00F219F1"/>
    <w:rsid w:val="00F21F0B"/>
    <w:rsid w:val="00F229B2"/>
    <w:rsid w:val="00F2386B"/>
    <w:rsid w:val="00F26350"/>
    <w:rsid w:val="00F315BD"/>
    <w:rsid w:val="00F37102"/>
    <w:rsid w:val="00F41277"/>
    <w:rsid w:val="00F42513"/>
    <w:rsid w:val="00F427D1"/>
    <w:rsid w:val="00F442C2"/>
    <w:rsid w:val="00F44A43"/>
    <w:rsid w:val="00F5090E"/>
    <w:rsid w:val="00F51F46"/>
    <w:rsid w:val="00F53809"/>
    <w:rsid w:val="00F53F20"/>
    <w:rsid w:val="00F60B37"/>
    <w:rsid w:val="00F639E3"/>
    <w:rsid w:val="00F679B2"/>
    <w:rsid w:val="00F706D9"/>
    <w:rsid w:val="00F73DEF"/>
    <w:rsid w:val="00F74B69"/>
    <w:rsid w:val="00F76F72"/>
    <w:rsid w:val="00F803AE"/>
    <w:rsid w:val="00F82B77"/>
    <w:rsid w:val="00F846B4"/>
    <w:rsid w:val="00F87096"/>
    <w:rsid w:val="00F87C46"/>
    <w:rsid w:val="00F95E05"/>
    <w:rsid w:val="00F975AB"/>
    <w:rsid w:val="00F97957"/>
    <w:rsid w:val="00FA3885"/>
    <w:rsid w:val="00FA6005"/>
    <w:rsid w:val="00FC2B43"/>
    <w:rsid w:val="00FC3964"/>
    <w:rsid w:val="00FC716D"/>
    <w:rsid w:val="00FD45C1"/>
    <w:rsid w:val="00FE2651"/>
    <w:rsid w:val="00FE3066"/>
    <w:rsid w:val="00FE74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D98528"/>
  <w15:docId w15:val="{A5059433-A025-814F-9471-68329E035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733"/>
    <w:rPr>
      <w:sz w:val="24"/>
      <w:szCs w:val="24"/>
      <w:lang w:eastAsia="zh-CN"/>
    </w:rPr>
  </w:style>
  <w:style w:type="paragraph" w:styleId="Heading1">
    <w:name w:val="heading 1"/>
    <w:basedOn w:val="Normal"/>
    <w:next w:val="Normal"/>
    <w:link w:val="Heading1Char"/>
    <w:uiPriority w:val="9"/>
    <w:qFormat/>
    <w:rsid w:val="0041720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pPr>
      <w:pBdr>
        <w:top w:val="single" w:sz="12" w:space="2" w:color="CCCCCC"/>
        <w:bottom w:val="single" w:sz="12" w:space="2" w:color="CCCCCC"/>
      </w:pBdr>
      <w:spacing w:before="150" w:after="240"/>
      <w:outlineLvl w:val="2"/>
    </w:pPr>
    <w:rPr>
      <w:rFonts w:eastAsiaTheme="minorEastAsia"/>
      <w:b/>
      <w:bCs/>
      <w:sz w:val="27"/>
      <w:szCs w:val="27"/>
      <w:lang w:eastAsia="en-US"/>
    </w:rPr>
  </w:style>
  <w:style w:type="paragraph" w:styleId="Heading4">
    <w:name w:val="heading 4"/>
    <w:basedOn w:val="Normal"/>
    <w:link w:val="Heading4Char"/>
    <w:uiPriority w:val="9"/>
    <w:qFormat/>
    <w:pPr>
      <w:spacing w:before="30" w:after="120"/>
      <w:outlineLvl w:val="3"/>
    </w:pPr>
    <w:rPr>
      <w:rFonts w:eastAsiaTheme="minorEastAsia"/>
      <w:b/>
      <w:bCs/>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paragraph" w:customStyle="1" w:styleId="msonormal0">
    <w:name w:val="msonormal"/>
    <w:basedOn w:val="Normal"/>
    <w:pPr>
      <w:spacing w:before="100" w:beforeAutospacing="1" w:after="100" w:afterAutospacing="1"/>
    </w:pPr>
    <w:rPr>
      <w:rFonts w:eastAsiaTheme="minorEastAsia"/>
      <w:lang w:eastAsia="en-US"/>
    </w:rPr>
  </w:style>
  <w:style w:type="paragraph" w:styleId="NormalWeb">
    <w:name w:val="Normal (Web)"/>
    <w:basedOn w:val="Normal"/>
    <w:uiPriority w:val="99"/>
    <w:unhideWhenUsed/>
    <w:pPr>
      <w:spacing w:before="100" w:beforeAutospacing="1" w:after="100" w:afterAutospacing="1"/>
    </w:pPr>
    <w:rPr>
      <w:rFonts w:eastAsiaTheme="minorEastAsia"/>
      <w:lang w:eastAsia="en-US"/>
    </w:rPr>
  </w:style>
  <w:style w:type="character" w:styleId="Strong">
    <w:name w:val="Strong"/>
    <w:basedOn w:val="DefaultParagraphFont"/>
    <w:uiPriority w:val="22"/>
    <w:qFormat/>
    <w:rPr>
      <w:b/>
      <w:bCs/>
    </w:rPr>
  </w:style>
  <w:style w:type="paragraph" w:styleId="Title">
    <w:name w:val="Title"/>
    <w:basedOn w:val="Normal"/>
    <w:link w:val="TitleChar"/>
    <w:uiPriority w:val="10"/>
    <w:qFormat/>
    <w:pPr>
      <w:spacing w:before="100" w:beforeAutospacing="1" w:after="100" w:afterAutospacing="1"/>
    </w:pPr>
    <w:rPr>
      <w:rFonts w:eastAsiaTheme="minorEastAsia"/>
      <w:lang w:eastAsia="en-US"/>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52D4F"/>
    <w:rPr>
      <w:color w:val="0563C1" w:themeColor="hyperlink"/>
      <w:u w:val="single"/>
    </w:rPr>
  </w:style>
  <w:style w:type="character" w:styleId="UnresolvedMention">
    <w:name w:val="Unresolved Mention"/>
    <w:basedOn w:val="DefaultParagraphFont"/>
    <w:uiPriority w:val="99"/>
    <w:semiHidden/>
    <w:unhideWhenUsed/>
    <w:rsid w:val="00A45C49"/>
    <w:rPr>
      <w:color w:val="605E5C"/>
      <w:shd w:val="clear" w:color="auto" w:fill="E1DFDD"/>
    </w:rPr>
  </w:style>
  <w:style w:type="character" w:styleId="FollowedHyperlink">
    <w:name w:val="FollowedHyperlink"/>
    <w:basedOn w:val="DefaultParagraphFont"/>
    <w:uiPriority w:val="99"/>
    <w:semiHidden/>
    <w:unhideWhenUsed/>
    <w:rsid w:val="00FE74D2"/>
    <w:rPr>
      <w:color w:val="954F72" w:themeColor="followedHyperlink"/>
      <w:u w:val="single"/>
    </w:rPr>
  </w:style>
  <w:style w:type="paragraph" w:styleId="BalloonText">
    <w:name w:val="Balloon Text"/>
    <w:basedOn w:val="Normal"/>
    <w:link w:val="BalloonTextChar"/>
    <w:uiPriority w:val="99"/>
    <w:semiHidden/>
    <w:unhideWhenUsed/>
    <w:rsid w:val="00B07ACF"/>
    <w:rPr>
      <w:rFonts w:eastAsiaTheme="minorEastAsia"/>
      <w:sz w:val="18"/>
      <w:szCs w:val="18"/>
      <w:lang w:eastAsia="en-US"/>
    </w:rPr>
  </w:style>
  <w:style w:type="character" w:customStyle="1" w:styleId="BalloonTextChar">
    <w:name w:val="Balloon Text Char"/>
    <w:basedOn w:val="DefaultParagraphFont"/>
    <w:link w:val="BalloonText"/>
    <w:uiPriority w:val="99"/>
    <w:semiHidden/>
    <w:rsid w:val="00B07ACF"/>
    <w:rPr>
      <w:rFonts w:eastAsiaTheme="minorEastAsia"/>
      <w:sz w:val="18"/>
      <w:szCs w:val="18"/>
    </w:rPr>
  </w:style>
  <w:style w:type="character" w:customStyle="1" w:styleId="apple-converted-space">
    <w:name w:val="apple-converted-space"/>
    <w:basedOn w:val="DefaultParagraphFont"/>
    <w:rsid w:val="002110D7"/>
  </w:style>
  <w:style w:type="character" w:customStyle="1" w:styleId="searchhighlight">
    <w:name w:val="searchhighlight"/>
    <w:basedOn w:val="DefaultParagraphFont"/>
    <w:rsid w:val="00DC0733"/>
  </w:style>
  <w:style w:type="paragraph" w:styleId="ListParagraph">
    <w:name w:val="List Paragraph"/>
    <w:basedOn w:val="Normal"/>
    <w:uiPriority w:val="34"/>
    <w:qFormat/>
    <w:rsid w:val="005949B4"/>
    <w:pPr>
      <w:ind w:left="720"/>
      <w:contextualSpacing/>
    </w:pPr>
  </w:style>
  <w:style w:type="character" w:customStyle="1" w:styleId="Heading1Char">
    <w:name w:val="Heading 1 Char"/>
    <w:basedOn w:val="DefaultParagraphFont"/>
    <w:link w:val="Heading1"/>
    <w:uiPriority w:val="9"/>
    <w:rsid w:val="00417208"/>
    <w:rPr>
      <w:rFonts w:asciiTheme="majorHAnsi" w:eastAsiaTheme="majorEastAsia" w:hAnsiTheme="majorHAnsi" w:cstheme="majorBidi"/>
      <w:color w:val="2E74B5" w:themeColor="accent1" w:themeShade="BF"/>
      <w:sz w:val="32"/>
      <w:szCs w:val="32"/>
      <w:lang w:eastAsia="zh-CN"/>
    </w:rPr>
  </w:style>
  <w:style w:type="paragraph" w:styleId="Header">
    <w:name w:val="header"/>
    <w:basedOn w:val="Normal"/>
    <w:link w:val="HeaderChar"/>
    <w:uiPriority w:val="99"/>
    <w:unhideWhenUsed/>
    <w:rsid w:val="000D6E98"/>
    <w:pPr>
      <w:tabs>
        <w:tab w:val="center" w:pos="4680"/>
        <w:tab w:val="right" w:pos="9360"/>
      </w:tabs>
    </w:pPr>
  </w:style>
  <w:style w:type="character" w:customStyle="1" w:styleId="HeaderChar">
    <w:name w:val="Header Char"/>
    <w:basedOn w:val="DefaultParagraphFont"/>
    <w:link w:val="Header"/>
    <w:uiPriority w:val="99"/>
    <w:rsid w:val="000D6E98"/>
    <w:rPr>
      <w:sz w:val="24"/>
      <w:szCs w:val="24"/>
      <w:lang w:eastAsia="zh-CN"/>
    </w:rPr>
  </w:style>
  <w:style w:type="paragraph" w:styleId="Footer">
    <w:name w:val="footer"/>
    <w:basedOn w:val="Normal"/>
    <w:link w:val="FooterChar"/>
    <w:uiPriority w:val="99"/>
    <w:unhideWhenUsed/>
    <w:rsid w:val="000D6E98"/>
    <w:pPr>
      <w:tabs>
        <w:tab w:val="center" w:pos="4680"/>
        <w:tab w:val="right" w:pos="9360"/>
      </w:tabs>
    </w:pPr>
  </w:style>
  <w:style w:type="character" w:customStyle="1" w:styleId="FooterChar">
    <w:name w:val="Footer Char"/>
    <w:basedOn w:val="DefaultParagraphFont"/>
    <w:link w:val="Footer"/>
    <w:uiPriority w:val="99"/>
    <w:rsid w:val="000D6E98"/>
    <w:rPr>
      <w:sz w:val="24"/>
      <w:szCs w:val="24"/>
      <w:lang w:eastAsia="zh-CN"/>
    </w:rPr>
  </w:style>
  <w:style w:type="character" w:customStyle="1" w:styleId="italicized-text">
    <w:name w:val="italicized-text"/>
    <w:basedOn w:val="DefaultParagraphFont"/>
    <w:rsid w:val="00626B1C"/>
  </w:style>
  <w:style w:type="paragraph" w:customStyle="1" w:styleId="Default">
    <w:name w:val="Default"/>
    <w:rsid w:val="00BD085E"/>
    <w:pPr>
      <w:autoSpaceDE w:val="0"/>
      <w:autoSpaceDN w:val="0"/>
      <w:adjustRightInd w:val="0"/>
    </w:pPr>
    <w:rPr>
      <w:rFonts w:ascii="Calibri" w:eastAsiaTheme="minorHAnsi" w:hAnsi="Calibri" w:cs="Calibri"/>
      <w:color w:val="000000"/>
      <w:sz w:val="24"/>
      <w:szCs w:val="24"/>
    </w:rPr>
  </w:style>
  <w:style w:type="paragraph" w:customStyle="1" w:styleId="p1">
    <w:name w:val="p1"/>
    <w:basedOn w:val="Normal"/>
    <w:rsid w:val="00AA6329"/>
    <w:pPr>
      <w:spacing w:before="100" w:beforeAutospacing="1" w:after="100" w:afterAutospacing="1"/>
    </w:pPr>
  </w:style>
  <w:style w:type="character" w:customStyle="1" w:styleId="s1">
    <w:name w:val="s1"/>
    <w:basedOn w:val="DefaultParagraphFont"/>
    <w:rsid w:val="00DE2936"/>
  </w:style>
  <w:style w:type="paragraph" w:styleId="BodyText">
    <w:name w:val="Body Text"/>
    <w:basedOn w:val="Normal"/>
    <w:link w:val="BodyTextChar"/>
    <w:uiPriority w:val="1"/>
    <w:qFormat/>
    <w:rsid w:val="000502CA"/>
    <w:pPr>
      <w:widowControl w:val="0"/>
      <w:autoSpaceDE w:val="0"/>
      <w:autoSpaceDN w:val="0"/>
    </w:pPr>
    <w:rPr>
      <w:lang w:eastAsia="en-US"/>
    </w:rPr>
  </w:style>
  <w:style w:type="character" w:customStyle="1" w:styleId="BodyTextChar">
    <w:name w:val="Body Text Char"/>
    <w:basedOn w:val="DefaultParagraphFont"/>
    <w:link w:val="BodyText"/>
    <w:uiPriority w:val="1"/>
    <w:rsid w:val="000502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3508">
      <w:marLeft w:val="480"/>
      <w:marRight w:val="0"/>
      <w:marTop w:val="0"/>
      <w:marBottom w:val="105"/>
      <w:divBdr>
        <w:top w:val="none" w:sz="0" w:space="0" w:color="auto"/>
        <w:left w:val="none" w:sz="0" w:space="0" w:color="auto"/>
        <w:bottom w:val="none" w:sz="0" w:space="0" w:color="auto"/>
        <w:right w:val="none" w:sz="0" w:space="0" w:color="auto"/>
      </w:divBdr>
    </w:div>
    <w:div w:id="65350297">
      <w:marLeft w:val="480"/>
      <w:marRight w:val="0"/>
      <w:marTop w:val="0"/>
      <w:marBottom w:val="105"/>
      <w:divBdr>
        <w:top w:val="none" w:sz="0" w:space="0" w:color="auto"/>
        <w:left w:val="none" w:sz="0" w:space="0" w:color="auto"/>
        <w:bottom w:val="none" w:sz="0" w:space="0" w:color="auto"/>
        <w:right w:val="none" w:sz="0" w:space="0" w:color="auto"/>
      </w:divBdr>
    </w:div>
    <w:div w:id="85883587">
      <w:marLeft w:val="480"/>
      <w:marRight w:val="0"/>
      <w:marTop w:val="0"/>
      <w:marBottom w:val="105"/>
      <w:divBdr>
        <w:top w:val="none" w:sz="0" w:space="0" w:color="auto"/>
        <w:left w:val="none" w:sz="0" w:space="0" w:color="auto"/>
        <w:bottom w:val="none" w:sz="0" w:space="0" w:color="auto"/>
        <w:right w:val="none" w:sz="0" w:space="0" w:color="auto"/>
      </w:divBdr>
    </w:div>
    <w:div w:id="136386884">
      <w:marLeft w:val="480"/>
      <w:marRight w:val="0"/>
      <w:marTop w:val="0"/>
      <w:marBottom w:val="105"/>
      <w:divBdr>
        <w:top w:val="none" w:sz="0" w:space="0" w:color="auto"/>
        <w:left w:val="none" w:sz="0" w:space="0" w:color="auto"/>
        <w:bottom w:val="none" w:sz="0" w:space="0" w:color="auto"/>
        <w:right w:val="none" w:sz="0" w:space="0" w:color="auto"/>
      </w:divBdr>
      <w:divsChild>
        <w:div w:id="1156339619">
          <w:marLeft w:val="0"/>
          <w:marRight w:val="0"/>
          <w:marTop w:val="0"/>
          <w:marBottom w:val="0"/>
          <w:divBdr>
            <w:top w:val="none" w:sz="0" w:space="0" w:color="auto"/>
            <w:left w:val="none" w:sz="0" w:space="0" w:color="auto"/>
            <w:bottom w:val="none" w:sz="0" w:space="0" w:color="auto"/>
            <w:right w:val="none" w:sz="0" w:space="0" w:color="auto"/>
          </w:divBdr>
        </w:div>
        <w:div w:id="1118259456">
          <w:marLeft w:val="0"/>
          <w:marRight w:val="0"/>
          <w:marTop w:val="0"/>
          <w:marBottom w:val="0"/>
          <w:divBdr>
            <w:top w:val="none" w:sz="0" w:space="0" w:color="auto"/>
            <w:left w:val="none" w:sz="0" w:space="0" w:color="auto"/>
            <w:bottom w:val="none" w:sz="0" w:space="0" w:color="auto"/>
            <w:right w:val="none" w:sz="0" w:space="0" w:color="auto"/>
          </w:divBdr>
        </w:div>
      </w:divsChild>
    </w:div>
    <w:div w:id="182482036">
      <w:marLeft w:val="480"/>
      <w:marRight w:val="0"/>
      <w:marTop w:val="0"/>
      <w:marBottom w:val="105"/>
      <w:divBdr>
        <w:top w:val="none" w:sz="0" w:space="0" w:color="auto"/>
        <w:left w:val="none" w:sz="0" w:space="0" w:color="auto"/>
        <w:bottom w:val="none" w:sz="0" w:space="0" w:color="auto"/>
        <w:right w:val="none" w:sz="0" w:space="0" w:color="auto"/>
      </w:divBdr>
    </w:div>
    <w:div w:id="182716925">
      <w:marLeft w:val="480"/>
      <w:marRight w:val="0"/>
      <w:marTop w:val="0"/>
      <w:marBottom w:val="105"/>
      <w:divBdr>
        <w:top w:val="none" w:sz="0" w:space="0" w:color="auto"/>
        <w:left w:val="none" w:sz="0" w:space="0" w:color="auto"/>
        <w:bottom w:val="none" w:sz="0" w:space="0" w:color="auto"/>
        <w:right w:val="none" w:sz="0" w:space="0" w:color="auto"/>
      </w:divBdr>
    </w:div>
    <w:div w:id="202448213">
      <w:bodyDiv w:val="1"/>
      <w:marLeft w:val="0"/>
      <w:marRight w:val="0"/>
      <w:marTop w:val="0"/>
      <w:marBottom w:val="0"/>
      <w:divBdr>
        <w:top w:val="none" w:sz="0" w:space="0" w:color="auto"/>
        <w:left w:val="none" w:sz="0" w:space="0" w:color="auto"/>
        <w:bottom w:val="none" w:sz="0" w:space="0" w:color="auto"/>
        <w:right w:val="none" w:sz="0" w:space="0" w:color="auto"/>
      </w:divBdr>
    </w:div>
    <w:div w:id="231620544">
      <w:marLeft w:val="480"/>
      <w:marRight w:val="0"/>
      <w:marTop w:val="0"/>
      <w:marBottom w:val="105"/>
      <w:divBdr>
        <w:top w:val="none" w:sz="0" w:space="0" w:color="auto"/>
        <w:left w:val="none" w:sz="0" w:space="0" w:color="auto"/>
        <w:bottom w:val="none" w:sz="0" w:space="0" w:color="auto"/>
        <w:right w:val="none" w:sz="0" w:space="0" w:color="auto"/>
      </w:divBdr>
    </w:div>
    <w:div w:id="276714155">
      <w:marLeft w:val="480"/>
      <w:marRight w:val="0"/>
      <w:marTop w:val="0"/>
      <w:marBottom w:val="105"/>
      <w:divBdr>
        <w:top w:val="none" w:sz="0" w:space="0" w:color="auto"/>
        <w:left w:val="none" w:sz="0" w:space="0" w:color="auto"/>
        <w:bottom w:val="none" w:sz="0" w:space="0" w:color="auto"/>
        <w:right w:val="none" w:sz="0" w:space="0" w:color="auto"/>
      </w:divBdr>
    </w:div>
    <w:div w:id="280771539">
      <w:marLeft w:val="480"/>
      <w:marRight w:val="0"/>
      <w:marTop w:val="0"/>
      <w:marBottom w:val="105"/>
      <w:divBdr>
        <w:top w:val="none" w:sz="0" w:space="0" w:color="auto"/>
        <w:left w:val="none" w:sz="0" w:space="0" w:color="auto"/>
        <w:bottom w:val="none" w:sz="0" w:space="0" w:color="auto"/>
        <w:right w:val="none" w:sz="0" w:space="0" w:color="auto"/>
      </w:divBdr>
    </w:div>
    <w:div w:id="324942375">
      <w:marLeft w:val="480"/>
      <w:marRight w:val="0"/>
      <w:marTop w:val="0"/>
      <w:marBottom w:val="105"/>
      <w:divBdr>
        <w:top w:val="none" w:sz="0" w:space="0" w:color="auto"/>
        <w:left w:val="none" w:sz="0" w:space="0" w:color="auto"/>
        <w:bottom w:val="none" w:sz="0" w:space="0" w:color="auto"/>
        <w:right w:val="none" w:sz="0" w:space="0" w:color="auto"/>
      </w:divBdr>
    </w:div>
    <w:div w:id="334843964">
      <w:marLeft w:val="480"/>
      <w:marRight w:val="0"/>
      <w:marTop w:val="0"/>
      <w:marBottom w:val="105"/>
      <w:divBdr>
        <w:top w:val="none" w:sz="0" w:space="0" w:color="auto"/>
        <w:left w:val="none" w:sz="0" w:space="0" w:color="auto"/>
        <w:bottom w:val="none" w:sz="0" w:space="0" w:color="auto"/>
        <w:right w:val="none" w:sz="0" w:space="0" w:color="auto"/>
      </w:divBdr>
    </w:div>
    <w:div w:id="357314056">
      <w:marLeft w:val="480"/>
      <w:marRight w:val="0"/>
      <w:marTop w:val="0"/>
      <w:marBottom w:val="105"/>
      <w:divBdr>
        <w:top w:val="none" w:sz="0" w:space="0" w:color="auto"/>
        <w:left w:val="none" w:sz="0" w:space="0" w:color="auto"/>
        <w:bottom w:val="none" w:sz="0" w:space="0" w:color="auto"/>
        <w:right w:val="none" w:sz="0" w:space="0" w:color="auto"/>
      </w:divBdr>
    </w:div>
    <w:div w:id="372845879">
      <w:marLeft w:val="480"/>
      <w:marRight w:val="0"/>
      <w:marTop w:val="0"/>
      <w:marBottom w:val="105"/>
      <w:divBdr>
        <w:top w:val="none" w:sz="0" w:space="0" w:color="auto"/>
        <w:left w:val="none" w:sz="0" w:space="0" w:color="auto"/>
        <w:bottom w:val="none" w:sz="0" w:space="0" w:color="auto"/>
        <w:right w:val="none" w:sz="0" w:space="0" w:color="auto"/>
      </w:divBdr>
    </w:div>
    <w:div w:id="378474162">
      <w:marLeft w:val="480"/>
      <w:marRight w:val="0"/>
      <w:marTop w:val="0"/>
      <w:marBottom w:val="105"/>
      <w:divBdr>
        <w:top w:val="none" w:sz="0" w:space="0" w:color="auto"/>
        <w:left w:val="none" w:sz="0" w:space="0" w:color="auto"/>
        <w:bottom w:val="none" w:sz="0" w:space="0" w:color="auto"/>
        <w:right w:val="none" w:sz="0" w:space="0" w:color="auto"/>
      </w:divBdr>
    </w:div>
    <w:div w:id="410005268">
      <w:marLeft w:val="480"/>
      <w:marRight w:val="0"/>
      <w:marTop w:val="0"/>
      <w:marBottom w:val="105"/>
      <w:divBdr>
        <w:top w:val="none" w:sz="0" w:space="0" w:color="auto"/>
        <w:left w:val="none" w:sz="0" w:space="0" w:color="auto"/>
        <w:bottom w:val="none" w:sz="0" w:space="0" w:color="auto"/>
        <w:right w:val="none" w:sz="0" w:space="0" w:color="auto"/>
      </w:divBdr>
    </w:div>
    <w:div w:id="446310960">
      <w:marLeft w:val="480"/>
      <w:marRight w:val="0"/>
      <w:marTop w:val="0"/>
      <w:marBottom w:val="105"/>
      <w:divBdr>
        <w:top w:val="none" w:sz="0" w:space="0" w:color="auto"/>
        <w:left w:val="none" w:sz="0" w:space="0" w:color="auto"/>
        <w:bottom w:val="none" w:sz="0" w:space="0" w:color="auto"/>
        <w:right w:val="none" w:sz="0" w:space="0" w:color="auto"/>
      </w:divBdr>
    </w:div>
    <w:div w:id="446699385">
      <w:marLeft w:val="480"/>
      <w:marRight w:val="0"/>
      <w:marTop w:val="0"/>
      <w:marBottom w:val="105"/>
      <w:divBdr>
        <w:top w:val="none" w:sz="0" w:space="0" w:color="auto"/>
        <w:left w:val="none" w:sz="0" w:space="0" w:color="auto"/>
        <w:bottom w:val="none" w:sz="0" w:space="0" w:color="auto"/>
        <w:right w:val="none" w:sz="0" w:space="0" w:color="auto"/>
      </w:divBdr>
    </w:div>
    <w:div w:id="449904901">
      <w:marLeft w:val="480"/>
      <w:marRight w:val="0"/>
      <w:marTop w:val="0"/>
      <w:marBottom w:val="105"/>
      <w:divBdr>
        <w:top w:val="none" w:sz="0" w:space="0" w:color="auto"/>
        <w:left w:val="none" w:sz="0" w:space="0" w:color="auto"/>
        <w:bottom w:val="none" w:sz="0" w:space="0" w:color="auto"/>
        <w:right w:val="none" w:sz="0" w:space="0" w:color="auto"/>
      </w:divBdr>
    </w:div>
    <w:div w:id="452751247">
      <w:bodyDiv w:val="1"/>
      <w:marLeft w:val="0"/>
      <w:marRight w:val="0"/>
      <w:marTop w:val="0"/>
      <w:marBottom w:val="0"/>
      <w:divBdr>
        <w:top w:val="none" w:sz="0" w:space="0" w:color="auto"/>
        <w:left w:val="none" w:sz="0" w:space="0" w:color="auto"/>
        <w:bottom w:val="none" w:sz="0" w:space="0" w:color="auto"/>
        <w:right w:val="none" w:sz="0" w:space="0" w:color="auto"/>
      </w:divBdr>
    </w:div>
    <w:div w:id="457840412">
      <w:marLeft w:val="480"/>
      <w:marRight w:val="0"/>
      <w:marTop w:val="0"/>
      <w:marBottom w:val="105"/>
      <w:divBdr>
        <w:top w:val="none" w:sz="0" w:space="0" w:color="auto"/>
        <w:left w:val="none" w:sz="0" w:space="0" w:color="auto"/>
        <w:bottom w:val="none" w:sz="0" w:space="0" w:color="auto"/>
        <w:right w:val="none" w:sz="0" w:space="0" w:color="auto"/>
      </w:divBdr>
    </w:div>
    <w:div w:id="463158396">
      <w:marLeft w:val="480"/>
      <w:marRight w:val="0"/>
      <w:marTop w:val="0"/>
      <w:marBottom w:val="105"/>
      <w:divBdr>
        <w:top w:val="none" w:sz="0" w:space="0" w:color="auto"/>
        <w:left w:val="none" w:sz="0" w:space="0" w:color="auto"/>
        <w:bottom w:val="none" w:sz="0" w:space="0" w:color="auto"/>
        <w:right w:val="none" w:sz="0" w:space="0" w:color="auto"/>
      </w:divBdr>
    </w:div>
    <w:div w:id="465398515">
      <w:marLeft w:val="480"/>
      <w:marRight w:val="0"/>
      <w:marTop w:val="0"/>
      <w:marBottom w:val="105"/>
      <w:divBdr>
        <w:top w:val="none" w:sz="0" w:space="0" w:color="auto"/>
        <w:left w:val="none" w:sz="0" w:space="0" w:color="auto"/>
        <w:bottom w:val="none" w:sz="0" w:space="0" w:color="auto"/>
        <w:right w:val="none" w:sz="0" w:space="0" w:color="auto"/>
      </w:divBdr>
      <w:divsChild>
        <w:div w:id="1694183877">
          <w:marLeft w:val="0"/>
          <w:marRight w:val="0"/>
          <w:marTop w:val="0"/>
          <w:marBottom w:val="0"/>
          <w:divBdr>
            <w:top w:val="none" w:sz="0" w:space="0" w:color="auto"/>
            <w:left w:val="none" w:sz="0" w:space="0" w:color="auto"/>
            <w:bottom w:val="none" w:sz="0" w:space="0" w:color="auto"/>
            <w:right w:val="none" w:sz="0" w:space="0" w:color="auto"/>
          </w:divBdr>
        </w:div>
      </w:divsChild>
    </w:div>
    <w:div w:id="477111011">
      <w:marLeft w:val="480"/>
      <w:marRight w:val="0"/>
      <w:marTop w:val="0"/>
      <w:marBottom w:val="105"/>
      <w:divBdr>
        <w:top w:val="none" w:sz="0" w:space="0" w:color="auto"/>
        <w:left w:val="none" w:sz="0" w:space="0" w:color="auto"/>
        <w:bottom w:val="none" w:sz="0" w:space="0" w:color="auto"/>
        <w:right w:val="none" w:sz="0" w:space="0" w:color="auto"/>
      </w:divBdr>
    </w:div>
    <w:div w:id="482240445">
      <w:marLeft w:val="480"/>
      <w:marRight w:val="0"/>
      <w:marTop w:val="0"/>
      <w:marBottom w:val="105"/>
      <w:divBdr>
        <w:top w:val="none" w:sz="0" w:space="0" w:color="auto"/>
        <w:left w:val="none" w:sz="0" w:space="0" w:color="auto"/>
        <w:bottom w:val="none" w:sz="0" w:space="0" w:color="auto"/>
        <w:right w:val="none" w:sz="0" w:space="0" w:color="auto"/>
      </w:divBdr>
    </w:div>
    <w:div w:id="482283702">
      <w:marLeft w:val="480"/>
      <w:marRight w:val="0"/>
      <w:marTop w:val="0"/>
      <w:marBottom w:val="105"/>
      <w:divBdr>
        <w:top w:val="none" w:sz="0" w:space="0" w:color="auto"/>
        <w:left w:val="none" w:sz="0" w:space="0" w:color="auto"/>
        <w:bottom w:val="none" w:sz="0" w:space="0" w:color="auto"/>
        <w:right w:val="none" w:sz="0" w:space="0" w:color="auto"/>
      </w:divBdr>
    </w:div>
    <w:div w:id="490146170">
      <w:marLeft w:val="480"/>
      <w:marRight w:val="0"/>
      <w:marTop w:val="0"/>
      <w:marBottom w:val="105"/>
      <w:divBdr>
        <w:top w:val="none" w:sz="0" w:space="0" w:color="auto"/>
        <w:left w:val="none" w:sz="0" w:space="0" w:color="auto"/>
        <w:bottom w:val="none" w:sz="0" w:space="0" w:color="auto"/>
        <w:right w:val="none" w:sz="0" w:space="0" w:color="auto"/>
      </w:divBdr>
    </w:div>
    <w:div w:id="542135593">
      <w:marLeft w:val="480"/>
      <w:marRight w:val="0"/>
      <w:marTop w:val="0"/>
      <w:marBottom w:val="105"/>
      <w:divBdr>
        <w:top w:val="none" w:sz="0" w:space="0" w:color="auto"/>
        <w:left w:val="none" w:sz="0" w:space="0" w:color="auto"/>
        <w:bottom w:val="none" w:sz="0" w:space="0" w:color="auto"/>
        <w:right w:val="none" w:sz="0" w:space="0" w:color="auto"/>
      </w:divBdr>
    </w:div>
    <w:div w:id="584650042">
      <w:marLeft w:val="480"/>
      <w:marRight w:val="0"/>
      <w:marTop w:val="0"/>
      <w:marBottom w:val="105"/>
      <w:divBdr>
        <w:top w:val="none" w:sz="0" w:space="0" w:color="auto"/>
        <w:left w:val="none" w:sz="0" w:space="0" w:color="auto"/>
        <w:bottom w:val="none" w:sz="0" w:space="0" w:color="auto"/>
        <w:right w:val="none" w:sz="0" w:space="0" w:color="auto"/>
      </w:divBdr>
    </w:div>
    <w:div w:id="593127188">
      <w:marLeft w:val="480"/>
      <w:marRight w:val="0"/>
      <w:marTop w:val="0"/>
      <w:marBottom w:val="105"/>
      <w:divBdr>
        <w:top w:val="none" w:sz="0" w:space="0" w:color="auto"/>
        <w:left w:val="none" w:sz="0" w:space="0" w:color="auto"/>
        <w:bottom w:val="none" w:sz="0" w:space="0" w:color="auto"/>
        <w:right w:val="none" w:sz="0" w:space="0" w:color="auto"/>
      </w:divBdr>
    </w:div>
    <w:div w:id="606618805">
      <w:marLeft w:val="480"/>
      <w:marRight w:val="0"/>
      <w:marTop w:val="0"/>
      <w:marBottom w:val="105"/>
      <w:divBdr>
        <w:top w:val="none" w:sz="0" w:space="0" w:color="auto"/>
        <w:left w:val="none" w:sz="0" w:space="0" w:color="auto"/>
        <w:bottom w:val="none" w:sz="0" w:space="0" w:color="auto"/>
        <w:right w:val="none" w:sz="0" w:space="0" w:color="auto"/>
      </w:divBdr>
    </w:div>
    <w:div w:id="620503443">
      <w:bodyDiv w:val="1"/>
      <w:marLeft w:val="0"/>
      <w:marRight w:val="0"/>
      <w:marTop w:val="0"/>
      <w:marBottom w:val="0"/>
      <w:divBdr>
        <w:top w:val="none" w:sz="0" w:space="0" w:color="auto"/>
        <w:left w:val="none" w:sz="0" w:space="0" w:color="auto"/>
        <w:bottom w:val="none" w:sz="0" w:space="0" w:color="auto"/>
        <w:right w:val="none" w:sz="0" w:space="0" w:color="auto"/>
      </w:divBdr>
      <w:divsChild>
        <w:div w:id="1930114723">
          <w:marLeft w:val="0"/>
          <w:marRight w:val="0"/>
          <w:marTop w:val="0"/>
          <w:marBottom w:val="0"/>
          <w:divBdr>
            <w:top w:val="none" w:sz="0" w:space="0" w:color="auto"/>
            <w:left w:val="none" w:sz="0" w:space="0" w:color="auto"/>
            <w:bottom w:val="none" w:sz="0" w:space="0" w:color="auto"/>
            <w:right w:val="none" w:sz="0" w:space="0" w:color="auto"/>
          </w:divBdr>
          <w:divsChild>
            <w:div w:id="485367926">
              <w:marLeft w:val="0"/>
              <w:marRight w:val="0"/>
              <w:marTop w:val="0"/>
              <w:marBottom w:val="0"/>
              <w:divBdr>
                <w:top w:val="none" w:sz="0" w:space="0" w:color="auto"/>
                <w:left w:val="none" w:sz="0" w:space="0" w:color="auto"/>
                <w:bottom w:val="none" w:sz="0" w:space="0" w:color="auto"/>
                <w:right w:val="none" w:sz="0" w:space="0" w:color="auto"/>
              </w:divBdr>
              <w:divsChild>
                <w:div w:id="133524845">
                  <w:marLeft w:val="0"/>
                  <w:marRight w:val="0"/>
                  <w:marTop w:val="0"/>
                  <w:marBottom w:val="0"/>
                  <w:divBdr>
                    <w:top w:val="none" w:sz="0" w:space="0" w:color="auto"/>
                    <w:left w:val="none" w:sz="0" w:space="0" w:color="auto"/>
                    <w:bottom w:val="none" w:sz="0" w:space="0" w:color="auto"/>
                    <w:right w:val="none" w:sz="0" w:space="0" w:color="auto"/>
                  </w:divBdr>
                  <w:divsChild>
                    <w:div w:id="211386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97029">
      <w:marLeft w:val="480"/>
      <w:marRight w:val="0"/>
      <w:marTop w:val="0"/>
      <w:marBottom w:val="105"/>
      <w:divBdr>
        <w:top w:val="none" w:sz="0" w:space="0" w:color="auto"/>
        <w:left w:val="none" w:sz="0" w:space="0" w:color="auto"/>
        <w:bottom w:val="none" w:sz="0" w:space="0" w:color="auto"/>
        <w:right w:val="none" w:sz="0" w:space="0" w:color="auto"/>
      </w:divBdr>
    </w:div>
    <w:div w:id="667169513">
      <w:marLeft w:val="480"/>
      <w:marRight w:val="0"/>
      <w:marTop w:val="0"/>
      <w:marBottom w:val="105"/>
      <w:divBdr>
        <w:top w:val="none" w:sz="0" w:space="0" w:color="auto"/>
        <w:left w:val="none" w:sz="0" w:space="0" w:color="auto"/>
        <w:bottom w:val="none" w:sz="0" w:space="0" w:color="auto"/>
        <w:right w:val="none" w:sz="0" w:space="0" w:color="auto"/>
      </w:divBdr>
    </w:div>
    <w:div w:id="679357057">
      <w:marLeft w:val="480"/>
      <w:marRight w:val="0"/>
      <w:marTop w:val="0"/>
      <w:marBottom w:val="105"/>
      <w:divBdr>
        <w:top w:val="none" w:sz="0" w:space="0" w:color="auto"/>
        <w:left w:val="none" w:sz="0" w:space="0" w:color="auto"/>
        <w:bottom w:val="none" w:sz="0" w:space="0" w:color="auto"/>
        <w:right w:val="none" w:sz="0" w:space="0" w:color="auto"/>
      </w:divBdr>
    </w:div>
    <w:div w:id="744687285">
      <w:marLeft w:val="480"/>
      <w:marRight w:val="0"/>
      <w:marTop w:val="0"/>
      <w:marBottom w:val="105"/>
      <w:divBdr>
        <w:top w:val="none" w:sz="0" w:space="0" w:color="auto"/>
        <w:left w:val="none" w:sz="0" w:space="0" w:color="auto"/>
        <w:bottom w:val="none" w:sz="0" w:space="0" w:color="auto"/>
        <w:right w:val="none" w:sz="0" w:space="0" w:color="auto"/>
      </w:divBdr>
    </w:div>
    <w:div w:id="774980576">
      <w:marLeft w:val="480"/>
      <w:marRight w:val="0"/>
      <w:marTop w:val="0"/>
      <w:marBottom w:val="105"/>
      <w:divBdr>
        <w:top w:val="none" w:sz="0" w:space="0" w:color="auto"/>
        <w:left w:val="none" w:sz="0" w:space="0" w:color="auto"/>
        <w:bottom w:val="none" w:sz="0" w:space="0" w:color="auto"/>
        <w:right w:val="none" w:sz="0" w:space="0" w:color="auto"/>
      </w:divBdr>
    </w:div>
    <w:div w:id="805198121">
      <w:marLeft w:val="480"/>
      <w:marRight w:val="0"/>
      <w:marTop w:val="0"/>
      <w:marBottom w:val="105"/>
      <w:divBdr>
        <w:top w:val="none" w:sz="0" w:space="0" w:color="auto"/>
        <w:left w:val="none" w:sz="0" w:space="0" w:color="auto"/>
        <w:bottom w:val="none" w:sz="0" w:space="0" w:color="auto"/>
        <w:right w:val="none" w:sz="0" w:space="0" w:color="auto"/>
      </w:divBdr>
    </w:div>
    <w:div w:id="839850553">
      <w:marLeft w:val="480"/>
      <w:marRight w:val="0"/>
      <w:marTop w:val="0"/>
      <w:marBottom w:val="105"/>
      <w:divBdr>
        <w:top w:val="none" w:sz="0" w:space="0" w:color="auto"/>
        <w:left w:val="none" w:sz="0" w:space="0" w:color="auto"/>
        <w:bottom w:val="none" w:sz="0" w:space="0" w:color="auto"/>
        <w:right w:val="none" w:sz="0" w:space="0" w:color="auto"/>
      </w:divBdr>
    </w:div>
    <w:div w:id="839926086">
      <w:marLeft w:val="480"/>
      <w:marRight w:val="0"/>
      <w:marTop w:val="0"/>
      <w:marBottom w:val="105"/>
      <w:divBdr>
        <w:top w:val="none" w:sz="0" w:space="0" w:color="auto"/>
        <w:left w:val="none" w:sz="0" w:space="0" w:color="auto"/>
        <w:bottom w:val="none" w:sz="0" w:space="0" w:color="auto"/>
        <w:right w:val="none" w:sz="0" w:space="0" w:color="auto"/>
      </w:divBdr>
    </w:div>
    <w:div w:id="846791903">
      <w:marLeft w:val="480"/>
      <w:marRight w:val="0"/>
      <w:marTop w:val="0"/>
      <w:marBottom w:val="105"/>
      <w:divBdr>
        <w:top w:val="none" w:sz="0" w:space="0" w:color="auto"/>
        <w:left w:val="none" w:sz="0" w:space="0" w:color="auto"/>
        <w:bottom w:val="none" w:sz="0" w:space="0" w:color="auto"/>
        <w:right w:val="none" w:sz="0" w:space="0" w:color="auto"/>
      </w:divBdr>
    </w:div>
    <w:div w:id="852962209">
      <w:marLeft w:val="480"/>
      <w:marRight w:val="0"/>
      <w:marTop w:val="0"/>
      <w:marBottom w:val="105"/>
      <w:divBdr>
        <w:top w:val="none" w:sz="0" w:space="0" w:color="auto"/>
        <w:left w:val="none" w:sz="0" w:space="0" w:color="auto"/>
        <w:bottom w:val="none" w:sz="0" w:space="0" w:color="auto"/>
        <w:right w:val="none" w:sz="0" w:space="0" w:color="auto"/>
      </w:divBdr>
    </w:div>
    <w:div w:id="880244159">
      <w:marLeft w:val="480"/>
      <w:marRight w:val="0"/>
      <w:marTop w:val="0"/>
      <w:marBottom w:val="105"/>
      <w:divBdr>
        <w:top w:val="none" w:sz="0" w:space="0" w:color="auto"/>
        <w:left w:val="none" w:sz="0" w:space="0" w:color="auto"/>
        <w:bottom w:val="none" w:sz="0" w:space="0" w:color="auto"/>
        <w:right w:val="none" w:sz="0" w:space="0" w:color="auto"/>
      </w:divBdr>
    </w:div>
    <w:div w:id="894052283">
      <w:marLeft w:val="480"/>
      <w:marRight w:val="0"/>
      <w:marTop w:val="0"/>
      <w:marBottom w:val="105"/>
      <w:divBdr>
        <w:top w:val="none" w:sz="0" w:space="0" w:color="auto"/>
        <w:left w:val="none" w:sz="0" w:space="0" w:color="auto"/>
        <w:bottom w:val="none" w:sz="0" w:space="0" w:color="auto"/>
        <w:right w:val="none" w:sz="0" w:space="0" w:color="auto"/>
      </w:divBdr>
    </w:div>
    <w:div w:id="911936423">
      <w:marLeft w:val="480"/>
      <w:marRight w:val="0"/>
      <w:marTop w:val="0"/>
      <w:marBottom w:val="105"/>
      <w:divBdr>
        <w:top w:val="none" w:sz="0" w:space="0" w:color="auto"/>
        <w:left w:val="none" w:sz="0" w:space="0" w:color="auto"/>
        <w:bottom w:val="none" w:sz="0" w:space="0" w:color="auto"/>
        <w:right w:val="none" w:sz="0" w:space="0" w:color="auto"/>
      </w:divBdr>
    </w:div>
    <w:div w:id="959529763">
      <w:marLeft w:val="480"/>
      <w:marRight w:val="0"/>
      <w:marTop w:val="0"/>
      <w:marBottom w:val="105"/>
      <w:divBdr>
        <w:top w:val="none" w:sz="0" w:space="0" w:color="auto"/>
        <w:left w:val="none" w:sz="0" w:space="0" w:color="auto"/>
        <w:bottom w:val="none" w:sz="0" w:space="0" w:color="auto"/>
        <w:right w:val="none" w:sz="0" w:space="0" w:color="auto"/>
      </w:divBdr>
    </w:div>
    <w:div w:id="961617911">
      <w:marLeft w:val="480"/>
      <w:marRight w:val="0"/>
      <w:marTop w:val="0"/>
      <w:marBottom w:val="105"/>
      <w:divBdr>
        <w:top w:val="none" w:sz="0" w:space="0" w:color="auto"/>
        <w:left w:val="none" w:sz="0" w:space="0" w:color="auto"/>
        <w:bottom w:val="none" w:sz="0" w:space="0" w:color="auto"/>
        <w:right w:val="none" w:sz="0" w:space="0" w:color="auto"/>
      </w:divBdr>
    </w:div>
    <w:div w:id="972637280">
      <w:marLeft w:val="480"/>
      <w:marRight w:val="0"/>
      <w:marTop w:val="0"/>
      <w:marBottom w:val="105"/>
      <w:divBdr>
        <w:top w:val="none" w:sz="0" w:space="0" w:color="auto"/>
        <w:left w:val="none" w:sz="0" w:space="0" w:color="auto"/>
        <w:bottom w:val="none" w:sz="0" w:space="0" w:color="auto"/>
        <w:right w:val="none" w:sz="0" w:space="0" w:color="auto"/>
      </w:divBdr>
    </w:div>
    <w:div w:id="1000428587">
      <w:marLeft w:val="480"/>
      <w:marRight w:val="0"/>
      <w:marTop w:val="0"/>
      <w:marBottom w:val="105"/>
      <w:divBdr>
        <w:top w:val="none" w:sz="0" w:space="0" w:color="auto"/>
        <w:left w:val="none" w:sz="0" w:space="0" w:color="auto"/>
        <w:bottom w:val="none" w:sz="0" w:space="0" w:color="auto"/>
        <w:right w:val="none" w:sz="0" w:space="0" w:color="auto"/>
      </w:divBdr>
    </w:div>
    <w:div w:id="1018191413">
      <w:marLeft w:val="480"/>
      <w:marRight w:val="0"/>
      <w:marTop w:val="0"/>
      <w:marBottom w:val="105"/>
      <w:divBdr>
        <w:top w:val="none" w:sz="0" w:space="0" w:color="auto"/>
        <w:left w:val="none" w:sz="0" w:space="0" w:color="auto"/>
        <w:bottom w:val="none" w:sz="0" w:space="0" w:color="auto"/>
        <w:right w:val="none" w:sz="0" w:space="0" w:color="auto"/>
      </w:divBdr>
    </w:div>
    <w:div w:id="1032462889">
      <w:marLeft w:val="480"/>
      <w:marRight w:val="0"/>
      <w:marTop w:val="0"/>
      <w:marBottom w:val="105"/>
      <w:divBdr>
        <w:top w:val="none" w:sz="0" w:space="0" w:color="auto"/>
        <w:left w:val="none" w:sz="0" w:space="0" w:color="auto"/>
        <w:bottom w:val="none" w:sz="0" w:space="0" w:color="auto"/>
        <w:right w:val="none" w:sz="0" w:space="0" w:color="auto"/>
      </w:divBdr>
    </w:div>
    <w:div w:id="1035500396">
      <w:marLeft w:val="480"/>
      <w:marRight w:val="0"/>
      <w:marTop w:val="0"/>
      <w:marBottom w:val="105"/>
      <w:divBdr>
        <w:top w:val="none" w:sz="0" w:space="0" w:color="auto"/>
        <w:left w:val="none" w:sz="0" w:space="0" w:color="auto"/>
        <w:bottom w:val="none" w:sz="0" w:space="0" w:color="auto"/>
        <w:right w:val="none" w:sz="0" w:space="0" w:color="auto"/>
      </w:divBdr>
    </w:div>
    <w:div w:id="1042708364">
      <w:marLeft w:val="480"/>
      <w:marRight w:val="0"/>
      <w:marTop w:val="0"/>
      <w:marBottom w:val="105"/>
      <w:divBdr>
        <w:top w:val="none" w:sz="0" w:space="0" w:color="auto"/>
        <w:left w:val="none" w:sz="0" w:space="0" w:color="auto"/>
        <w:bottom w:val="none" w:sz="0" w:space="0" w:color="auto"/>
        <w:right w:val="none" w:sz="0" w:space="0" w:color="auto"/>
      </w:divBdr>
      <w:divsChild>
        <w:div w:id="655573663">
          <w:marLeft w:val="0"/>
          <w:marRight w:val="0"/>
          <w:marTop w:val="0"/>
          <w:marBottom w:val="0"/>
          <w:divBdr>
            <w:top w:val="none" w:sz="0" w:space="0" w:color="auto"/>
            <w:left w:val="none" w:sz="0" w:space="0" w:color="auto"/>
            <w:bottom w:val="none" w:sz="0" w:space="0" w:color="auto"/>
            <w:right w:val="none" w:sz="0" w:space="0" w:color="auto"/>
          </w:divBdr>
          <w:divsChild>
            <w:div w:id="1101297585">
              <w:marLeft w:val="0"/>
              <w:marRight w:val="0"/>
              <w:marTop w:val="0"/>
              <w:marBottom w:val="0"/>
              <w:divBdr>
                <w:top w:val="single" w:sz="6" w:space="0" w:color="5B616B"/>
                <w:left w:val="single" w:sz="6" w:space="0" w:color="5B616B"/>
                <w:bottom w:val="single" w:sz="6" w:space="0" w:color="5B616B"/>
                <w:right w:val="single" w:sz="6" w:space="0" w:color="5B616B"/>
              </w:divBdr>
            </w:div>
            <w:div w:id="1683238132">
              <w:marLeft w:val="0"/>
              <w:marRight w:val="0"/>
              <w:marTop w:val="0"/>
              <w:marBottom w:val="0"/>
              <w:divBdr>
                <w:top w:val="none" w:sz="0" w:space="0" w:color="auto"/>
                <w:left w:val="none" w:sz="0" w:space="0" w:color="auto"/>
                <w:bottom w:val="none" w:sz="0" w:space="0" w:color="auto"/>
                <w:right w:val="none" w:sz="0" w:space="0" w:color="auto"/>
              </w:divBdr>
            </w:div>
          </w:divsChild>
        </w:div>
        <w:div w:id="2100326208">
          <w:marLeft w:val="0"/>
          <w:marRight w:val="0"/>
          <w:marTop w:val="0"/>
          <w:marBottom w:val="0"/>
          <w:divBdr>
            <w:top w:val="none" w:sz="0" w:space="0" w:color="auto"/>
            <w:left w:val="none" w:sz="0" w:space="0" w:color="auto"/>
            <w:bottom w:val="none" w:sz="0" w:space="0" w:color="auto"/>
            <w:right w:val="none" w:sz="0" w:space="0" w:color="auto"/>
          </w:divBdr>
          <w:divsChild>
            <w:div w:id="7193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27353">
      <w:bodyDiv w:val="1"/>
      <w:marLeft w:val="0"/>
      <w:marRight w:val="0"/>
      <w:marTop w:val="0"/>
      <w:marBottom w:val="0"/>
      <w:divBdr>
        <w:top w:val="none" w:sz="0" w:space="0" w:color="auto"/>
        <w:left w:val="none" w:sz="0" w:space="0" w:color="auto"/>
        <w:bottom w:val="none" w:sz="0" w:space="0" w:color="auto"/>
        <w:right w:val="none" w:sz="0" w:space="0" w:color="auto"/>
      </w:divBdr>
    </w:div>
    <w:div w:id="1048067283">
      <w:bodyDiv w:val="1"/>
      <w:marLeft w:val="0"/>
      <w:marRight w:val="0"/>
      <w:marTop w:val="0"/>
      <w:marBottom w:val="0"/>
      <w:divBdr>
        <w:top w:val="none" w:sz="0" w:space="0" w:color="auto"/>
        <w:left w:val="none" w:sz="0" w:space="0" w:color="auto"/>
        <w:bottom w:val="none" w:sz="0" w:space="0" w:color="auto"/>
        <w:right w:val="none" w:sz="0" w:space="0" w:color="auto"/>
      </w:divBdr>
    </w:div>
    <w:div w:id="1051273432">
      <w:marLeft w:val="480"/>
      <w:marRight w:val="0"/>
      <w:marTop w:val="0"/>
      <w:marBottom w:val="105"/>
      <w:divBdr>
        <w:top w:val="none" w:sz="0" w:space="0" w:color="auto"/>
        <w:left w:val="none" w:sz="0" w:space="0" w:color="auto"/>
        <w:bottom w:val="none" w:sz="0" w:space="0" w:color="auto"/>
        <w:right w:val="none" w:sz="0" w:space="0" w:color="auto"/>
      </w:divBdr>
      <w:divsChild>
        <w:div w:id="867916111">
          <w:marLeft w:val="0"/>
          <w:marRight w:val="0"/>
          <w:marTop w:val="0"/>
          <w:marBottom w:val="0"/>
          <w:divBdr>
            <w:top w:val="none" w:sz="0" w:space="0" w:color="auto"/>
            <w:left w:val="none" w:sz="0" w:space="0" w:color="auto"/>
            <w:bottom w:val="none" w:sz="0" w:space="0" w:color="auto"/>
            <w:right w:val="none" w:sz="0" w:space="0" w:color="auto"/>
          </w:divBdr>
        </w:div>
      </w:divsChild>
    </w:div>
    <w:div w:id="1111512706">
      <w:marLeft w:val="480"/>
      <w:marRight w:val="0"/>
      <w:marTop w:val="0"/>
      <w:marBottom w:val="105"/>
      <w:divBdr>
        <w:top w:val="none" w:sz="0" w:space="0" w:color="auto"/>
        <w:left w:val="none" w:sz="0" w:space="0" w:color="auto"/>
        <w:bottom w:val="none" w:sz="0" w:space="0" w:color="auto"/>
        <w:right w:val="none" w:sz="0" w:space="0" w:color="auto"/>
      </w:divBdr>
    </w:div>
    <w:div w:id="1148784790">
      <w:bodyDiv w:val="1"/>
      <w:marLeft w:val="0"/>
      <w:marRight w:val="0"/>
      <w:marTop w:val="0"/>
      <w:marBottom w:val="0"/>
      <w:divBdr>
        <w:top w:val="none" w:sz="0" w:space="0" w:color="auto"/>
        <w:left w:val="none" w:sz="0" w:space="0" w:color="auto"/>
        <w:bottom w:val="none" w:sz="0" w:space="0" w:color="auto"/>
        <w:right w:val="none" w:sz="0" w:space="0" w:color="auto"/>
      </w:divBdr>
    </w:div>
    <w:div w:id="1162627464">
      <w:bodyDiv w:val="1"/>
      <w:marLeft w:val="0"/>
      <w:marRight w:val="0"/>
      <w:marTop w:val="0"/>
      <w:marBottom w:val="0"/>
      <w:divBdr>
        <w:top w:val="none" w:sz="0" w:space="0" w:color="auto"/>
        <w:left w:val="none" w:sz="0" w:space="0" w:color="auto"/>
        <w:bottom w:val="none" w:sz="0" w:space="0" w:color="auto"/>
        <w:right w:val="none" w:sz="0" w:space="0" w:color="auto"/>
      </w:divBdr>
    </w:div>
    <w:div w:id="1175266215">
      <w:bodyDiv w:val="1"/>
      <w:marLeft w:val="0"/>
      <w:marRight w:val="0"/>
      <w:marTop w:val="0"/>
      <w:marBottom w:val="0"/>
      <w:divBdr>
        <w:top w:val="none" w:sz="0" w:space="0" w:color="auto"/>
        <w:left w:val="none" w:sz="0" w:space="0" w:color="auto"/>
        <w:bottom w:val="none" w:sz="0" w:space="0" w:color="auto"/>
        <w:right w:val="none" w:sz="0" w:space="0" w:color="auto"/>
      </w:divBdr>
    </w:div>
    <w:div w:id="1177038348">
      <w:marLeft w:val="480"/>
      <w:marRight w:val="0"/>
      <w:marTop w:val="0"/>
      <w:marBottom w:val="105"/>
      <w:divBdr>
        <w:top w:val="none" w:sz="0" w:space="0" w:color="auto"/>
        <w:left w:val="none" w:sz="0" w:space="0" w:color="auto"/>
        <w:bottom w:val="none" w:sz="0" w:space="0" w:color="auto"/>
        <w:right w:val="none" w:sz="0" w:space="0" w:color="auto"/>
      </w:divBdr>
    </w:div>
    <w:div w:id="1230461039">
      <w:marLeft w:val="480"/>
      <w:marRight w:val="0"/>
      <w:marTop w:val="0"/>
      <w:marBottom w:val="105"/>
      <w:divBdr>
        <w:top w:val="none" w:sz="0" w:space="0" w:color="auto"/>
        <w:left w:val="none" w:sz="0" w:space="0" w:color="auto"/>
        <w:bottom w:val="none" w:sz="0" w:space="0" w:color="auto"/>
        <w:right w:val="none" w:sz="0" w:space="0" w:color="auto"/>
      </w:divBdr>
    </w:div>
    <w:div w:id="1235895743">
      <w:marLeft w:val="480"/>
      <w:marRight w:val="0"/>
      <w:marTop w:val="0"/>
      <w:marBottom w:val="105"/>
      <w:divBdr>
        <w:top w:val="none" w:sz="0" w:space="0" w:color="auto"/>
        <w:left w:val="none" w:sz="0" w:space="0" w:color="auto"/>
        <w:bottom w:val="none" w:sz="0" w:space="0" w:color="auto"/>
        <w:right w:val="none" w:sz="0" w:space="0" w:color="auto"/>
      </w:divBdr>
    </w:div>
    <w:div w:id="1281911872">
      <w:marLeft w:val="480"/>
      <w:marRight w:val="0"/>
      <w:marTop w:val="0"/>
      <w:marBottom w:val="105"/>
      <w:divBdr>
        <w:top w:val="none" w:sz="0" w:space="0" w:color="auto"/>
        <w:left w:val="none" w:sz="0" w:space="0" w:color="auto"/>
        <w:bottom w:val="none" w:sz="0" w:space="0" w:color="auto"/>
        <w:right w:val="none" w:sz="0" w:space="0" w:color="auto"/>
      </w:divBdr>
    </w:div>
    <w:div w:id="1292980028">
      <w:marLeft w:val="480"/>
      <w:marRight w:val="0"/>
      <w:marTop w:val="0"/>
      <w:marBottom w:val="105"/>
      <w:divBdr>
        <w:top w:val="none" w:sz="0" w:space="0" w:color="auto"/>
        <w:left w:val="none" w:sz="0" w:space="0" w:color="auto"/>
        <w:bottom w:val="none" w:sz="0" w:space="0" w:color="auto"/>
        <w:right w:val="none" w:sz="0" w:space="0" w:color="auto"/>
      </w:divBdr>
    </w:div>
    <w:div w:id="1342850959">
      <w:marLeft w:val="480"/>
      <w:marRight w:val="0"/>
      <w:marTop w:val="0"/>
      <w:marBottom w:val="105"/>
      <w:divBdr>
        <w:top w:val="none" w:sz="0" w:space="0" w:color="auto"/>
        <w:left w:val="none" w:sz="0" w:space="0" w:color="auto"/>
        <w:bottom w:val="none" w:sz="0" w:space="0" w:color="auto"/>
        <w:right w:val="none" w:sz="0" w:space="0" w:color="auto"/>
      </w:divBdr>
    </w:div>
    <w:div w:id="1358580702">
      <w:marLeft w:val="480"/>
      <w:marRight w:val="0"/>
      <w:marTop w:val="0"/>
      <w:marBottom w:val="105"/>
      <w:divBdr>
        <w:top w:val="none" w:sz="0" w:space="0" w:color="auto"/>
        <w:left w:val="none" w:sz="0" w:space="0" w:color="auto"/>
        <w:bottom w:val="none" w:sz="0" w:space="0" w:color="auto"/>
        <w:right w:val="none" w:sz="0" w:space="0" w:color="auto"/>
      </w:divBdr>
    </w:div>
    <w:div w:id="1393307570">
      <w:marLeft w:val="480"/>
      <w:marRight w:val="0"/>
      <w:marTop w:val="0"/>
      <w:marBottom w:val="105"/>
      <w:divBdr>
        <w:top w:val="none" w:sz="0" w:space="0" w:color="auto"/>
        <w:left w:val="none" w:sz="0" w:space="0" w:color="auto"/>
        <w:bottom w:val="none" w:sz="0" w:space="0" w:color="auto"/>
        <w:right w:val="none" w:sz="0" w:space="0" w:color="auto"/>
      </w:divBdr>
    </w:div>
    <w:div w:id="1415778500">
      <w:marLeft w:val="480"/>
      <w:marRight w:val="0"/>
      <w:marTop w:val="0"/>
      <w:marBottom w:val="105"/>
      <w:divBdr>
        <w:top w:val="none" w:sz="0" w:space="0" w:color="auto"/>
        <w:left w:val="none" w:sz="0" w:space="0" w:color="auto"/>
        <w:bottom w:val="none" w:sz="0" w:space="0" w:color="auto"/>
        <w:right w:val="none" w:sz="0" w:space="0" w:color="auto"/>
      </w:divBdr>
    </w:div>
    <w:div w:id="1416240349">
      <w:bodyDiv w:val="1"/>
      <w:marLeft w:val="0"/>
      <w:marRight w:val="0"/>
      <w:marTop w:val="0"/>
      <w:marBottom w:val="0"/>
      <w:divBdr>
        <w:top w:val="none" w:sz="0" w:space="0" w:color="auto"/>
        <w:left w:val="none" w:sz="0" w:space="0" w:color="auto"/>
        <w:bottom w:val="none" w:sz="0" w:space="0" w:color="auto"/>
        <w:right w:val="none" w:sz="0" w:space="0" w:color="auto"/>
      </w:divBdr>
    </w:div>
    <w:div w:id="1470636589">
      <w:marLeft w:val="480"/>
      <w:marRight w:val="0"/>
      <w:marTop w:val="0"/>
      <w:marBottom w:val="105"/>
      <w:divBdr>
        <w:top w:val="none" w:sz="0" w:space="0" w:color="auto"/>
        <w:left w:val="none" w:sz="0" w:space="0" w:color="auto"/>
        <w:bottom w:val="none" w:sz="0" w:space="0" w:color="auto"/>
        <w:right w:val="none" w:sz="0" w:space="0" w:color="auto"/>
      </w:divBdr>
    </w:div>
    <w:div w:id="1497838961">
      <w:marLeft w:val="480"/>
      <w:marRight w:val="0"/>
      <w:marTop w:val="0"/>
      <w:marBottom w:val="105"/>
      <w:divBdr>
        <w:top w:val="none" w:sz="0" w:space="0" w:color="auto"/>
        <w:left w:val="none" w:sz="0" w:space="0" w:color="auto"/>
        <w:bottom w:val="none" w:sz="0" w:space="0" w:color="auto"/>
        <w:right w:val="none" w:sz="0" w:space="0" w:color="auto"/>
      </w:divBdr>
    </w:div>
    <w:div w:id="1503472397">
      <w:marLeft w:val="480"/>
      <w:marRight w:val="0"/>
      <w:marTop w:val="0"/>
      <w:marBottom w:val="105"/>
      <w:divBdr>
        <w:top w:val="none" w:sz="0" w:space="0" w:color="auto"/>
        <w:left w:val="none" w:sz="0" w:space="0" w:color="auto"/>
        <w:bottom w:val="none" w:sz="0" w:space="0" w:color="auto"/>
        <w:right w:val="none" w:sz="0" w:space="0" w:color="auto"/>
      </w:divBdr>
    </w:div>
    <w:div w:id="1510173653">
      <w:marLeft w:val="480"/>
      <w:marRight w:val="0"/>
      <w:marTop w:val="0"/>
      <w:marBottom w:val="105"/>
      <w:divBdr>
        <w:top w:val="none" w:sz="0" w:space="0" w:color="auto"/>
        <w:left w:val="none" w:sz="0" w:space="0" w:color="auto"/>
        <w:bottom w:val="none" w:sz="0" w:space="0" w:color="auto"/>
        <w:right w:val="none" w:sz="0" w:space="0" w:color="auto"/>
      </w:divBdr>
    </w:div>
    <w:div w:id="1528132307">
      <w:bodyDiv w:val="1"/>
      <w:marLeft w:val="0"/>
      <w:marRight w:val="0"/>
      <w:marTop w:val="0"/>
      <w:marBottom w:val="0"/>
      <w:divBdr>
        <w:top w:val="none" w:sz="0" w:space="0" w:color="auto"/>
        <w:left w:val="none" w:sz="0" w:space="0" w:color="auto"/>
        <w:bottom w:val="none" w:sz="0" w:space="0" w:color="auto"/>
        <w:right w:val="none" w:sz="0" w:space="0" w:color="auto"/>
      </w:divBdr>
    </w:div>
    <w:div w:id="1553926881">
      <w:marLeft w:val="480"/>
      <w:marRight w:val="0"/>
      <w:marTop w:val="0"/>
      <w:marBottom w:val="105"/>
      <w:divBdr>
        <w:top w:val="none" w:sz="0" w:space="0" w:color="auto"/>
        <w:left w:val="none" w:sz="0" w:space="0" w:color="auto"/>
        <w:bottom w:val="none" w:sz="0" w:space="0" w:color="auto"/>
        <w:right w:val="none" w:sz="0" w:space="0" w:color="auto"/>
      </w:divBdr>
    </w:div>
    <w:div w:id="1563904874">
      <w:marLeft w:val="480"/>
      <w:marRight w:val="0"/>
      <w:marTop w:val="0"/>
      <w:marBottom w:val="105"/>
      <w:divBdr>
        <w:top w:val="none" w:sz="0" w:space="0" w:color="auto"/>
        <w:left w:val="none" w:sz="0" w:space="0" w:color="auto"/>
        <w:bottom w:val="none" w:sz="0" w:space="0" w:color="auto"/>
        <w:right w:val="none" w:sz="0" w:space="0" w:color="auto"/>
      </w:divBdr>
    </w:div>
    <w:div w:id="1619406517">
      <w:marLeft w:val="480"/>
      <w:marRight w:val="0"/>
      <w:marTop w:val="0"/>
      <w:marBottom w:val="105"/>
      <w:divBdr>
        <w:top w:val="none" w:sz="0" w:space="0" w:color="auto"/>
        <w:left w:val="none" w:sz="0" w:space="0" w:color="auto"/>
        <w:bottom w:val="none" w:sz="0" w:space="0" w:color="auto"/>
        <w:right w:val="none" w:sz="0" w:space="0" w:color="auto"/>
      </w:divBdr>
    </w:div>
    <w:div w:id="1631666343">
      <w:bodyDiv w:val="1"/>
      <w:marLeft w:val="0"/>
      <w:marRight w:val="0"/>
      <w:marTop w:val="0"/>
      <w:marBottom w:val="0"/>
      <w:divBdr>
        <w:top w:val="none" w:sz="0" w:space="0" w:color="auto"/>
        <w:left w:val="none" w:sz="0" w:space="0" w:color="auto"/>
        <w:bottom w:val="none" w:sz="0" w:space="0" w:color="auto"/>
        <w:right w:val="none" w:sz="0" w:space="0" w:color="auto"/>
      </w:divBdr>
    </w:div>
    <w:div w:id="1643581190">
      <w:marLeft w:val="480"/>
      <w:marRight w:val="0"/>
      <w:marTop w:val="0"/>
      <w:marBottom w:val="105"/>
      <w:divBdr>
        <w:top w:val="none" w:sz="0" w:space="0" w:color="auto"/>
        <w:left w:val="none" w:sz="0" w:space="0" w:color="auto"/>
        <w:bottom w:val="none" w:sz="0" w:space="0" w:color="auto"/>
        <w:right w:val="none" w:sz="0" w:space="0" w:color="auto"/>
      </w:divBdr>
    </w:div>
    <w:div w:id="1649044409">
      <w:marLeft w:val="480"/>
      <w:marRight w:val="0"/>
      <w:marTop w:val="0"/>
      <w:marBottom w:val="105"/>
      <w:divBdr>
        <w:top w:val="none" w:sz="0" w:space="0" w:color="auto"/>
        <w:left w:val="none" w:sz="0" w:space="0" w:color="auto"/>
        <w:bottom w:val="none" w:sz="0" w:space="0" w:color="auto"/>
        <w:right w:val="none" w:sz="0" w:space="0" w:color="auto"/>
      </w:divBdr>
    </w:div>
    <w:div w:id="1674993899">
      <w:marLeft w:val="480"/>
      <w:marRight w:val="0"/>
      <w:marTop w:val="0"/>
      <w:marBottom w:val="105"/>
      <w:divBdr>
        <w:top w:val="none" w:sz="0" w:space="0" w:color="auto"/>
        <w:left w:val="none" w:sz="0" w:space="0" w:color="auto"/>
        <w:bottom w:val="none" w:sz="0" w:space="0" w:color="auto"/>
        <w:right w:val="none" w:sz="0" w:space="0" w:color="auto"/>
      </w:divBdr>
    </w:div>
    <w:div w:id="1698000623">
      <w:bodyDiv w:val="1"/>
      <w:marLeft w:val="0"/>
      <w:marRight w:val="0"/>
      <w:marTop w:val="0"/>
      <w:marBottom w:val="0"/>
      <w:divBdr>
        <w:top w:val="none" w:sz="0" w:space="0" w:color="auto"/>
        <w:left w:val="none" w:sz="0" w:space="0" w:color="auto"/>
        <w:bottom w:val="none" w:sz="0" w:space="0" w:color="auto"/>
        <w:right w:val="none" w:sz="0" w:space="0" w:color="auto"/>
      </w:divBdr>
    </w:div>
    <w:div w:id="1702900533">
      <w:marLeft w:val="480"/>
      <w:marRight w:val="0"/>
      <w:marTop w:val="0"/>
      <w:marBottom w:val="105"/>
      <w:divBdr>
        <w:top w:val="none" w:sz="0" w:space="0" w:color="auto"/>
        <w:left w:val="none" w:sz="0" w:space="0" w:color="auto"/>
        <w:bottom w:val="none" w:sz="0" w:space="0" w:color="auto"/>
        <w:right w:val="none" w:sz="0" w:space="0" w:color="auto"/>
      </w:divBdr>
      <w:divsChild>
        <w:div w:id="992484065">
          <w:marLeft w:val="0"/>
          <w:marRight w:val="0"/>
          <w:marTop w:val="0"/>
          <w:marBottom w:val="0"/>
          <w:divBdr>
            <w:top w:val="none" w:sz="0" w:space="0" w:color="auto"/>
            <w:left w:val="none" w:sz="0" w:space="0" w:color="auto"/>
            <w:bottom w:val="none" w:sz="0" w:space="0" w:color="auto"/>
            <w:right w:val="none" w:sz="0" w:space="0" w:color="auto"/>
          </w:divBdr>
        </w:div>
        <w:div w:id="1219320779">
          <w:marLeft w:val="0"/>
          <w:marRight w:val="0"/>
          <w:marTop w:val="0"/>
          <w:marBottom w:val="0"/>
          <w:divBdr>
            <w:top w:val="none" w:sz="0" w:space="0" w:color="auto"/>
            <w:left w:val="none" w:sz="0" w:space="0" w:color="auto"/>
            <w:bottom w:val="none" w:sz="0" w:space="0" w:color="auto"/>
            <w:right w:val="none" w:sz="0" w:space="0" w:color="auto"/>
          </w:divBdr>
        </w:div>
      </w:divsChild>
    </w:div>
    <w:div w:id="1712263463">
      <w:marLeft w:val="480"/>
      <w:marRight w:val="0"/>
      <w:marTop w:val="0"/>
      <w:marBottom w:val="105"/>
      <w:divBdr>
        <w:top w:val="none" w:sz="0" w:space="0" w:color="auto"/>
        <w:left w:val="none" w:sz="0" w:space="0" w:color="auto"/>
        <w:bottom w:val="none" w:sz="0" w:space="0" w:color="auto"/>
        <w:right w:val="none" w:sz="0" w:space="0" w:color="auto"/>
      </w:divBdr>
    </w:div>
    <w:div w:id="1725371491">
      <w:marLeft w:val="480"/>
      <w:marRight w:val="0"/>
      <w:marTop w:val="0"/>
      <w:marBottom w:val="105"/>
      <w:divBdr>
        <w:top w:val="none" w:sz="0" w:space="0" w:color="auto"/>
        <w:left w:val="none" w:sz="0" w:space="0" w:color="auto"/>
        <w:bottom w:val="none" w:sz="0" w:space="0" w:color="auto"/>
        <w:right w:val="none" w:sz="0" w:space="0" w:color="auto"/>
      </w:divBdr>
    </w:div>
    <w:div w:id="1740519022">
      <w:marLeft w:val="480"/>
      <w:marRight w:val="0"/>
      <w:marTop w:val="0"/>
      <w:marBottom w:val="105"/>
      <w:divBdr>
        <w:top w:val="none" w:sz="0" w:space="0" w:color="auto"/>
        <w:left w:val="none" w:sz="0" w:space="0" w:color="auto"/>
        <w:bottom w:val="none" w:sz="0" w:space="0" w:color="auto"/>
        <w:right w:val="none" w:sz="0" w:space="0" w:color="auto"/>
      </w:divBdr>
    </w:div>
    <w:div w:id="1745761104">
      <w:marLeft w:val="480"/>
      <w:marRight w:val="0"/>
      <w:marTop w:val="0"/>
      <w:marBottom w:val="105"/>
      <w:divBdr>
        <w:top w:val="none" w:sz="0" w:space="0" w:color="auto"/>
        <w:left w:val="none" w:sz="0" w:space="0" w:color="auto"/>
        <w:bottom w:val="none" w:sz="0" w:space="0" w:color="auto"/>
        <w:right w:val="none" w:sz="0" w:space="0" w:color="auto"/>
      </w:divBdr>
      <w:divsChild>
        <w:div w:id="1076709029">
          <w:marLeft w:val="0"/>
          <w:marRight w:val="0"/>
          <w:marTop w:val="0"/>
          <w:marBottom w:val="0"/>
          <w:divBdr>
            <w:top w:val="none" w:sz="0" w:space="0" w:color="auto"/>
            <w:left w:val="none" w:sz="0" w:space="0" w:color="auto"/>
            <w:bottom w:val="none" w:sz="0" w:space="0" w:color="auto"/>
            <w:right w:val="none" w:sz="0" w:space="0" w:color="auto"/>
          </w:divBdr>
        </w:div>
      </w:divsChild>
    </w:div>
    <w:div w:id="1746680760">
      <w:bodyDiv w:val="1"/>
      <w:marLeft w:val="0"/>
      <w:marRight w:val="0"/>
      <w:marTop w:val="0"/>
      <w:marBottom w:val="0"/>
      <w:divBdr>
        <w:top w:val="none" w:sz="0" w:space="0" w:color="auto"/>
        <w:left w:val="none" w:sz="0" w:space="0" w:color="auto"/>
        <w:bottom w:val="none" w:sz="0" w:space="0" w:color="auto"/>
        <w:right w:val="none" w:sz="0" w:space="0" w:color="auto"/>
      </w:divBdr>
    </w:div>
    <w:div w:id="1751729582">
      <w:bodyDiv w:val="1"/>
      <w:marLeft w:val="0"/>
      <w:marRight w:val="0"/>
      <w:marTop w:val="0"/>
      <w:marBottom w:val="0"/>
      <w:divBdr>
        <w:top w:val="none" w:sz="0" w:space="0" w:color="auto"/>
        <w:left w:val="none" w:sz="0" w:space="0" w:color="auto"/>
        <w:bottom w:val="none" w:sz="0" w:space="0" w:color="auto"/>
        <w:right w:val="none" w:sz="0" w:space="0" w:color="auto"/>
      </w:divBdr>
    </w:div>
    <w:div w:id="1761294630">
      <w:marLeft w:val="480"/>
      <w:marRight w:val="0"/>
      <w:marTop w:val="0"/>
      <w:marBottom w:val="105"/>
      <w:divBdr>
        <w:top w:val="none" w:sz="0" w:space="0" w:color="auto"/>
        <w:left w:val="none" w:sz="0" w:space="0" w:color="auto"/>
        <w:bottom w:val="none" w:sz="0" w:space="0" w:color="auto"/>
        <w:right w:val="none" w:sz="0" w:space="0" w:color="auto"/>
      </w:divBdr>
    </w:div>
    <w:div w:id="1809275866">
      <w:marLeft w:val="480"/>
      <w:marRight w:val="0"/>
      <w:marTop w:val="0"/>
      <w:marBottom w:val="105"/>
      <w:divBdr>
        <w:top w:val="none" w:sz="0" w:space="0" w:color="auto"/>
        <w:left w:val="none" w:sz="0" w:space="0" w:color="auto"/>
        <w:bottom w:val="none" w:sz="0" w:space="0" w:color="auto"/>
        <w:right w:val="none" w:sz="0" w:space="0" w:color="auto"/>
      </w:divBdr>
    </w:div>
    <w:div w:id="1839417167">
      <w:marLeft w:val="480"/>
      <w:marRight w:val="0"/>
      <w:marTop w:val="0"/>
      <w:marBottom w:val="105"/>
      <w:divBdr>
        <w:top w:val="none" w:sz="0" w:space="0" w:color="auto"/>
        <w:left w:val="none" w:sz="0" w:space="0" w:color="auto"/>
        <w:bottom w:val="none" w:sz="0" w:space="0" w:color="auto"/>
        <w:right w:val="none" w:sz="0" w:space="0" w:color="auto"/>
      </w:divBdr>
    </w:div>
    <w:div w:id="1921787135">
      <w:marLeft w:val="480"/>
      <w:marRight w:val="0"/>
      <w:marTop w:val="0"/>
      <w:marBottom w:val="105"/>
      <w:divBdr>
        <w:top w:val="none" w:sz="0" w:space="0" w:color="auto"/>
        <w:left w:val="none" w:sz="0" w:space="0" w:color="auto"/>
        <w:bottom w:val="none" w:sz="0" w:space="0" w:color="auto"/>
        <w:right w:val="none" w:sz="0" w:space="0" w:color="auto"/>
      </w:divBdr>
    </w:div>
    <w:div w:id="1947885570">
      <w:bodyDiv w:val="1"/>
      <w:marLeft w:val="0"/>
      <w:marRight w:val="0"/>
      <w:marTop w:val="0"/>
      <w:marBottom w:val="0"/>
      <w:divBdr>
        <w:top w:val="none" w:sz="0" w:space="0" w:color="auto"/>
        <w:left w:val="none" w:sz="0" w:space="0" w:color="auto"/>
        <w:bottom w:val="none" w:sz="0" w:space="0" w:color="auto"/>
        <w:right w:val="none" w:sz="0" w:space="0" w:color="auto"/>
      </w:divBdr>
    </w:div>
    <w:div w:id="1949003736">
      <w:bodyDiv w:val="1"/>
      <w:marLeft w:val="0"/>
      <w:marRight w:val="0"/>
      <w:marTop w:val="0"/>
      <w:marBottom w:val="0"/>
      <w:divBdr>
        <w:top w:val="none" w:sz="0" w:space="0" w:color="auto"/>
        <w:left w:val="none" w:sz="0" w:space="0" w:color="auto"/>
        <w:bottom w:val="none" w:sz="0" w:space="0" w:color="auto"/>
        <w:right w:val="none" w:sz="0" w:space="0" w:color="auto"/>
      </w:divBdr>
      <w:divsChild>
        <w:div w:id="755588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947642">
              <w:marLeft w:val="0"/>
              <w:marRight w:val="0"/>
              <w:marTop w:val="0"/>
              <w:marBottom w:val="0"/>
              <w:divBdr>
                <w:top w:val="none" w:sz="0" w:space="0" w:color="auto"/>
                <w:left w:val="none" w:sz="0" w:space="0" w:color="auto"/>
                <w:bottom w:val="none" w:sz="0" w:space="0" w:color="auto"/>
                <w:right w:val="none" w:sz="0" w:space="0" w:color="auto"/>
              </w:divBdr>
              <w:divsChild>
                <w:div w:id="2065718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179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25169">
      <w:marLeft w:val="480"/>
      <w:marRight w:val="0"/>
      <w:marTop w:val="0"/>
      <w:marBottom w:val="105"/>
      <w:divBdr>
        <w:top w:val="none" w:sz="0" w:space="0" w:color="auto"/>
        <w:left w:val="none" w:sz="0" w:space="0" w:color="auto"/>
        <w:bottom w:val="none" w:sz="0" w:space="0" w:color="auto"/>
        <w:right w:val="none" w:sz="0" w:space="0" w:color="auto"/>
      </w:divBdr>
    </w:div>
    <w:div w:id="1994292063">
      <w:marLeft w:val="480"/>
      <w:marRight w:val="0"/>
      <w:marTop w:val="0"/>
      <w:marBottom w:val="105"/>
      <w:divBdr>
        <w:top w:val="none" w:sz="0" w:space="0" w:color="auto"/>
        <w:left w:val="none" w:sz="0" w:space="0" w:color="auto"/>
        <w:bottom w:val="none" w:sz="0" w:space="0" w:color="auto"/>
        <w:right w:val="none" w:sz="0" w:space="0" w:color="auto"/>
      </w:divBdr>
    </w:div>
    <w:div w:id="2013604921">
      <w:marLeft w:val="480"/>
      <w:marRight w:val="0"/>
      <w:marTop w:val="0"/>
      <w:marBottom w:val="105"/>
      <w:divBdr>
        <w:top w:val="none" w:sz="0" w:space="0" w:color="auto"/>
        <w:left w:val="none" w:sz="0" w:space="0" w:color="auto"/>
        <w:bottom w:val="none" w:sz="0" w:space="0" w:color="auto"/>
        <w:right w:val="none" w:sz="0" w:space="0" w:color="auto"/>
      </w:divBdr>
    </w:div>
    <w:div w:id="2022470190">
      <w:marLeft w:val="480"/>
      <w:marRight w:val="0"/>
      <w:marTop w:val="0"/>
      <w:marBottom w:val="105"/>
      <w:divBdr>
        <w:top w:val="none" w:sz="0" w:space="0" w:color="auto"/>
        <w:left w:val="none" w:sz="0" w:space="0" w:color="auto"/>
        <w:bottom w:val="none" w:sz="0" w:space="0" w:color="auto"/>
        <w:right w:val="none" w:sz="0" w:space="0" w:color="auto"/>
      </w:divBdr>
    </w:div>
    <w:div w:id="2049064057">
      <w:marLeft w:val="480"/>
      <w:marRight w:val="0"/>
      <w:marTop w:val="0"/>
      <w:marBottom w:val="105"/>
      <w:divBdr>
        <w:top w:val="none" w:sz="0" w:space="0" w:color="auto"/>
        <w:left w:val="none" w:sz="0" w:space="0" w:color="auto"/>
        <w:bottom w:val="none" w:sz="0" w:space="0" w:color="auto"/>
        <w:right w:val="none" w:sz="0" w:space="0" w:color="auto"/>
      </w:divBdr>
    </w:div>
    <w:div w:id="2100560618">
      <w:marLeft w:val="480"/>
      <w:marRight w:val="0"/>
      <w:marTop w:val="0"/>
      <w:marBottom w:val="105"/>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bcphiladelphia.com/news/coronavirus/camden-city-vaccine-parade-goes-door-to-door-administering-shots/2922714/" TargetMode="External"/><Relationship Id="rId18" Type="http://schemas.openxmlformats.org/officeDocument/2006/relationships/hyperlink" Target="https://www.telemundo62.com/noticias/local/estudiantes-de-enfermeria-lideran-proyecto-de-vacunacion/2112209/" TargetMode="External"/><Relationship Id="rId26" Type="http://schemas.openxmlformats.org/officeDocument/2006/relationships/hyperlink" Target="https://www.audacy.com/kywnewsradio/news/local/pop-up-covid-19-vaccine-clinic-hits-camden-housing-community" TargetMode="External"/><Relationship Id="rId39" Type="http://schemas.openxmlformats.org/officeDocument/2006/relationships/fontTable" Target="fontTable.xml"/><Relationship Id="rId21" Type="http://schemas.openxmlformats.org/officeDocument/2006/relationships/hyperlink" Target="https://www.courierpostonline.com/videos/news/2021/02/05/rutgers-nursing-students-apply-their-skills-covid-vaccination-site-camden-county-college-nj/4392113001/" TargetMode="External"/><Relationship Id="rId34" Type="http://schemas.openxmlformats.org/officeDocument/2006/relationships/hyperlink" Target="https://issuu.com/rutgers-camden/docs/rutgers_university_camden_magazine_fall_2020" TargetMode="External"/><Relationship Id="rId7" Type="http://schemas.openxmlformats.org/officeDocument/2006/relationships/endnotes" Target="endnotes.xml"/><Relationship Id="rId12" Type="http://schemas.openxmlformats.org/officeDocument/2006/relationships/hyperlink" Target="https://6abc.com/covid-19-vaccine-coronavirus-third-dose-camden/10978053/" TargetMode="External"/><Relationship Id="rId17" Type="http://schemas.openxmlformats.org/officeDocument/2006/relationships/hyperlink" Target="https://6abc.com/10932637/?ex_cid=TA_WPVI_TW&amp;taid=610d0b313233bc00010b5d34&amp;utm_campaign=trueAnthem%3A+Trending+Content&amp;utm_medium=trueAnthem&amp;utm_source=twitter" TargetMode="External"/><Relationship Id="rId25" Type="http://schemas.openxmlformats.org/officeDocument/2006/relationships/hyperlink" Target="https://whyy.org/articles/were-coming-to-you-camden-mayor-goes-door-to-door-with-bullhorn-urging-vaccinations/" TargetMode="External"/><Relationship Id="rId33" Type="http://schemas.openxmlformats.org/officeDocument/2006/relationships/hyperlink" Target="https://www.southjerseybiz.net/article/1790/Health-Care-Heroes"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hiladelphia.cbslocal.com/2021/08/05/coronavirus-camden-mayor-nursing-students-go-door-to-door-to-get-more-residents-vaccinated/" TargetMode="External"/><Relationship Id="rId20" Type="http://schemas.openxmlformats.org/officeDocument/2006/relationships/hyperlink" Target="https://www.inquirer.com/health/coronavirus/coronavirus-covid-camden-new-jersey-vaccine-clinic-homeless-rutgers-20210408.html" TargetMode="External"/><Relationship Id="rId29" Type="http://schemas.openxmlformats.org/officeDocument/2006/relationships/hyperlink" Target="https://www.tapinto.net/towns/camden/sections/coronavirus-news/articles/one-shot-vaccines-reach-those-most-in-need-in-camden-s-centervil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3ms3kxrsap50t.cloudfront.net/uploads/publication/pdf/1322/New_Jersey_Nurse_4_16__1__SMALL.pdf" TargetMode="External"/><Relationship Id="rId24" Type="http://schemas.openxmlformats.org/officeDocument/2006/relationships/hyperlink" Target="https://whyy.org/articles/camden-county-officials-go-door-to-door-seeking-arms-for-covid-19-shots/" TargetMode="External"/><Relationship Id="rId32" Type="http://schemas.openxmlformats.org/officeDocument/2006/relationships/hyperlink" Target="https://norcross.house.gov/media-center/press-releases/norcross-announces-more-250k-local-universities-covid-19-medical" TargetMode="External"/><Relationship Id="rId37" Type="http://schemas.openxmlformats.org/officeDocument/2006/relationships/hyperlink" Target="https://news.camden.rutgers.edu/2019/07/educating-military-veterans-to-become-nurses-to-care-for-fellow-veterans/"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6abc.com/covid-19-vaccine-coronavirus-third-dose-camden/10978053/" TargetMode="External"/><Relationship Id="rId23" Type="http://schemas.openxmlformats.org/officeDocument/2006/relationships/hyperlink" Target="https://www.nj.com/coronavirus/2020/04/as-nj-coronavirus-surge-nears-out-of-state-doctors-heed-call-i-packed-my-masks-in-the-car-and-here-i-am.html" TargetMode="External"/><Relationship Id="rId28" Type="http://schemas.openxmlformats.org/officeDocument/2006/relationships/hyperlink" Target="https://www.njspotlight.com/video/camden-county-vaccinations-slow-as-use-of-jj-vaccine-paused/" TargetMode="External"/><Relationship Id="rId36" Type="http://schemas.openxmlformats.org/officeDocument/2006/relationships/hyperlink" Target="https://dailynurse.com/rutgers-university-camden-receives-funding-to-prepare-military-veterans-for-civilian-careers-as-nurses/" TargetMode="External"/><Relationship Id="rId10" Type="http://schemas.openxmlformats.org/officeDocument/2006/relationships/hyperlink" Target="https://camden.rutgers.edu/news/rutgers-camden-tackles-nursing-shortage" TargetMode="External"/><Relationship Id="rId19" Type="http://schemas.openxmlformats.org/officeDocument/2006/relationships/hyperlink" Target="https://newjersey.news12.com/nursing-students-get-firsthand-experience-working-at-covid-19-vaccine-center" TargetMode="External"/><Relationship Id="rId31" Type="http://schemas.openxmlformats.org/officeDocument/2006/relationships/hyperlink" Target="https://news.camden.rutgers.edu/2021/02/faculty-and-students-assist-in-administering-covid-19-vaccinations/" TargetMode="External"/><Relationship Id="rId4" Type="http://schemas.openxmlformats.org/officeDocument/2006/relationships/settings" Target="settings.xml"/><Relationship Id="rId9" Type="http://schemas.openxmlformats.org/officeDocument/2006/relationships/hyperlink" Target="https://www.hawaiinewsnow.com/2023/10/11/help-hardest-house-they-start-with-simple-question-how-are-you-feeling-today/" TargetMode="External"/><Relationship Id="rId14" Type="http://schemas.openxmlformats.org/officeDocument/2006/relationships/hyperlink" Target="https://www.fox29.com/news/a-camden-vaccine-push-like-no-other-as-residents-are-treated-to-a-vaccine-parade" TargetMode="External"/><Relationship Id="rId22" Type="http://schemas.openxmlformats.org/officeDocument/2006/relationships/hyperlink" Target="https://www.courierpostonline.com/story/news/2021/02/05/rutgers-camden-nursing-students-help-out-vaccination-process/4390067001/" TargetMode="External"/><Relationship Id="rId27" Type="http://schemas.openxmlformats.org/officeDocument/2006/relationships/hyperlink" Target="https://njacts.rbhs.rutgers.edu/news/initiative-to-deliver-covid-19-vaccinations-to-camden-county-residents-where-they-live-and-congregate/" TargetMode="External"/><Relationship Id="rId30" Type="http://schemas.openxmlformats.org/officeDocument/2006/relationships/hyperlink" Target="https://www.camdencounty.com/camden-residents-receive-vaccinations-at-pop-up-clinic/" TargetMode="External"/><Relationship Id="rId35" Type="http://schemas.openxmlformats.org/officeDocument/2006/relationships/hyperlink" Target="https://ucmweb.rutgers.edu/magazine/1419archive/health-matters/vets-caring-for-vets.html" TargetMode="External"/><Relationship Id="rId8" Type="http://schemas.openxmlformats.org/officeDocument/2006/relationships/hyperlink" Target="https://youtu.be/iHEqrJbMUgg?feature=shared"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8826D-F72A-8740-A669-E501FCACF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23</Pages>
  <Words>9213</Words>
  <Characters>52518</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CV Kevin Emmons</vt:lpstr>
    </vt:vector>
  </TitlesOfParts>
  <Company/>
  <LinksUpToDate>false</LinksUpToDate>
  <CharactersWithSpaces>61608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Kevin Emmons</dc:title>
  <dc:subject/>
  <dc:creator>Kevin Emmons</dc:creator>
  <cp:keywords/>
  <dc:description/>
  <cp:lastModifiedBy>Kevin Emmons</cp:lastModifiedBy>
  <cp:revision>11</cp:revision>
  <cp:lastPrinted>2024-01-13T18:27:00Z</cp:lastPrinted>
  <dcterms:created xsi:type="dcterms:W3CDTF">2025-12-02T13:16:00Z</dcterms:created>
  <dcterms:modified xsi:type="dcterms:W3CDTF">2025-12-15T18:01:00Z</dcterms:modified>
</cp:coreProperties>
</file>